
<file path=[Content_Types].xml><?xml version="1.0" encoding="utf-8"?>
<Types xmlns="http://schemas.openxmlformats.org/package/2006/content-types">
  <Override PartName="/word/webSettings.xml" ContentType="application/vnd.openxmlformats-officedocument.wordprocessingml.webSettings+xml"/>
  <Override PartName="/customXml/itemProps2.xml" ContentType="application/vnd.openxmlformats-officedocument.customXmlProperties+xml"/>
  <Override PartName="/word/footnotes.xml" ContentType="application/vnd.openxmlformats-officedocument.wordprocessingml.footnotes+xml"/>
  <Override PartName="/word/diagrams/drawing1.xml" ContentType="application/vnd.ms-office.drawingml.diagramDrawing+xml"/>
  <Override PartName="/word/webextensions/webextension1.xml" ContentType="application/vnd.ms-office.webextension+xml"/>
  <Override PartName="/word/header1.xml" ContentType="application/vnd.openxmlformats-officedocument.wordprocessingml.header+xml"/>
  <Override PartName="/word/endnotes.xml" ContentType="application/vnd.openxmlformats-officedocument.wordprocessingml.endnotes+xml"/>
  <Override PartName="/word/diagrams/colors1.xml" ContentType="application/vnd.openxmlformats-officedocument.drawingml.diagramColors+xml"/>
  <Override PartName="/word/diagrams/data1.xml" ContentType="application/vnd.openxmlformats-officedocument.drawingml.diagramData+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Override PartName="/word/webextensions/taskpanes.xml" ContentType="application/vnd.ms-office.webextensiontaskpanes+xml"/>
  <Override PartName="/word/diagrams/layout1.xml" ContentType="application/vnd.openxmlformats-officedocument.drawingml.diagramLayout+xml"/>
  <Default Extension="jpeg" ContentType="image/jpeg"/>
  <Override PartName="/word/settings.xml" ContentType="application/vnd.openxmlformats-officedocument.wordprocessingml.settings+xml"/>
  <Override PartName="/word/diagrams/quickStyle1.xml" ContentType="application/vnd.openxmlformats-officedocument.drawingml.diagramStyle+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microsoft.com/office/2011/relationships/webextensiontaskpanes" Target="word/webextensions/taskpanes.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themeColor="background1"/>
  <w:body>
    <w:p w:rsidR="00862685" w:rsidRPr="000A2DC5" w:rsidRDefault="00862685" w:rsidP="00862685">
      <w:pPr>
        <w:tabs>
          <w:tab w:val="left" w:pos="6160"/>
        </w:tabs>
        <w:rPr>
          <w:rFonts w:ascii="Arial" w:hAnsi="Arial"/>
          <w:sz w:val="18"/>
        </w:rPr>
      </w:pPr>
      <w:r w:rsidRPr="000A2DC5">
        <w:rPr>
          <w:rFonts w:ascii="Arial" w:hAnsi="Arial" w:cs="ArialMT"/>
          <w:sz w:val="18"/>
          <w:szCs w:val="14"/>
        </w:rPr>
        <w:t>PARTNERS FOR ADVANCED TRANSPORTATION TECHNOLOGY</w:t>
      </w:r>
    </w:p>
    <w:p w:rsidR="00862685" w:rsidRPr="000A2DC5" w:rsidRDefault="00862685" w:rsidP="00862685">
      <w:pPr>
        <w:widowControl w:val="0"/>
        <w:autoSpaceDE w:val="0"/>
        <w:autoSpaceDN w:val="0"/>
        <w:adjustRightInd w:val="0"/>
        <w:rPr>
          <w:rFonts w:ascii="Arial" w:hAnsi="Arial" w:cs="ArialMT"/>
          <w:sz w:val="18"/>
          <w:szCs w:val="14"/>
        </w:rPr>
      </w:pPr>
      <w:r w:rsidRPr="000A2DC5">
        <w:rPr>
          <w:rFonts w:ascii="Arial" w:hAnsi="Arial" w:cs="ArialMT"/>
          <w:sz w:val="18"/>
          <w:szCs w:val="14"/>
        </w:rPr>
        <w:t>INSTITUTE OF TRANSPORTATION STUDIES</w:t>
      </w:r>
    </w:p>
    <w:p w:rsidR="00862685" w:rsidRPr="000A2DC5" w:rsidRDefault="00862685" w:rsidP="00862685">
      <w:pPr>
        <w:widowControl w:val="0"/>
        <w:autoSpaceDE w:val="0"/>
        <w:autoSpaceDN w:val="0"/>
        <w:adjustRightInd w:val="0"/>
        <w:rPr>
          <w:rFonts w:ascii="Arial" w:hAnsi="Arial" w:cs="ArialMT"/>
          <w:sz w:val="18"/>
          <w:szCs w:val="14"/>
        </w:rPr>
      </w:pPr>
      <w:r w:rsidRPr="000A2DC5">
        <w:rPr>
          <w:rFonts w:ascii="Arial" w:hAnsi="Arial" w:cs="ArialMT"/>
          <w:sz w:val="18"/>
          <w:szCs w:val="14"/>
        </w:rPr>
        <w:t>UNIVERSITY OF CALIFORNIA, BERKELEY</w:t>
      </w:r>
    </w:p>
    <w:p w:rsidR="00862685" w:rsidRDefault="00862685" w:rsidP="00862685">
      <w:pPr>
        <w:widowControl w:val="0"/>
        <w:autoSpaceDE w:val="0"/>
        <w:autoSpaceDN w:val="0"/>
        <w:adjustRightInd w:val="0"/>
        <w:rPr>
          <w:rFonts w:ascii="ArialMT" w:hAnsi="ArialMT" w:cs="ArialMT"/>
          <w:b/>
          <w:bCs/>
          <w:sz w:val="31"/>
          <w:szCs w:val="31"/>
        </w:rPr>
      </w:pPr>
    </w:p>
    <w:p w:rsidR="00862685" w:rsidRPr="000A2DC5" w:rsidRDefault="00862685" w:rsidP="00862685">
      <w:pPr>
        <w:widowControl w:val="0"/>
        <w:autoSpaceDE w:val="0"/>
        <w:autoSpaceDN w:val="0"/>
        <w:adjustRightInd w:val="0"/>
        <w:rPr>
          <w:rFonts w:ascii="Arial" w:hAnsi="Arial" w:cs="ArialMT"/>
          <w:b/>
          <w:bCs/>
          <w:sz w:val="40"/>
          <w:szCs w:val="31"/>
        </w:rPr>
      </w:pPr>
    </w:p>
    <w:p w:rsidR="00862685" w:rsidRPr="000A2DC5" w:rsidRDefault="00862685" w:rsidP="00862685">
      <w:pPr>
        <w:widowControl w:val="0"/>
        <w:autoSpaceDE w:val="0"/>
        <w:autoSpaceDN w:val="0"/>
        <w:adjustRightInd w:val="0"/>
        <w:rPr>
          <w:rFonts w:ascii="Arial" w:hAnsi="Arial" w:cs="ArialMT"/>
          <w:b/>
          <w:bCs/>
          <w:sz w:val="40"/>
          <w:szCs w:val="31"/>
        </w:rPr>
      </w:pPr>
      <w:r w:rsidRPr="000A2DC5">
        <w:rPr>
          <w:rFonts w:ascii="Arial" w:hAnsi="Arial" w:cs="ArialMT"/>
          <w:b/>
          <w:bCs/>
          <w:sz w:val="40"/>
          <w:szCs w:val="31"/>
        </w:rPr>
        <w:t>Connected Corridors: I-210 Pilot</w:t>
      </w:r>
    </w:p>
    <w:p w:rsidR="00862685" w:rsidRPr="000A2DC5" w:rsidRDefault="00862685" w:rsidP="00862685">
      <w:pPr>
        <w:widowControl w:val="0"/>
        <w:autoSpaceDE w:val="0"/>
        <w:autoSpaceDN w:val="0"/>
        <w:adjustRightInd w:val="0"/>
        <w:rPr>
          <w:rFonts w:ascii="Arial" w:hAnsi="Arial" w:cs="ArialMT"/>
          <w:b/>
          <w:bCs/>
          <w:sz w:val="40"/>
          <w:szCs w:val="31"/>
        </w:rPr>
      </w:pPr>
      <w:r w:rsidRPr="000A2DC5">
        <w:rPr>
          <w:rFonts w:ascii="Arial" w:hAnsi="Arial" w:cs="ArialMT"/>
          <w:b/>
          <w:bCs/>
          <w:sz w:val="40"/>
          <w:szCs w:val="31"/>
        </w:rPr>
        <w:t>Verification Plan</w:t>
      </w:r>
    </w:p>
    <w:p w:rsidR="00862685" w:rsidRPr="000A2DC5" w:rsidRDefault="00862685" w:rsidP="00862685">
      <w:pPr>
        <w:widowControl w:val="0"/>
        <w:autoSpaceDE w:val="0"/>
        <w:autoSpaceDN w:val="0"/>
        <w:adjustRightInd w:val="0"/>
        <w:rPr>
          <w:rFonts w:ascii="Arial" w:hAnsi="Arial" w:cs="ArialMT"/>
          <w:b/>
          <w:bCs/>
          <w:sz w:val="31"/>
          <w:szCs w:val="31"/>
        </w:rPr>
      </w:pPr>
    </w:p>
    <w:p w:rsidR="00862685" w:rsidRPr="000A2DC5" w:rsidRDefault="00862685" w:rsidP="00862685">
      <w:pPr>
        <w:widowControl w:val="0"/>
        <w:autoSpaceDE w:val="0"/>
        <w:autoSpaceDN w:val="0"/>
        <w:adjustRightInd w:val="0"/>
        <w:rPr>
          <w:rFonts w:ascii="Arial" w:hAnsi="Arial" w:cs="ArialMT"/>
          <w:b/>
          <w:bCs/>
          <w:sz w:val="31"/>
          <w:szCs w:val="31"/>
        </w:rPr>
      </w:pPr>
    </w:p>
    <w:p w:rsidR="00862685" w:rsidRPr="000A2DC5" w:rsidRDefault="00DC5BC2" w:rsidP="00862685">
      <w:pPr>
        <w:widowControl w:val="0"/>
        <w:autoSpaceDE w:val="0"/>
        <w:autoSpaceDN w:val="0"/>
        <w:adjustRightInd w:val="0"/>
        <w:rPr>
          <w:rFonts w:ascii="Arial" w:hAnsi="Arial" w:cs="ArialMT"/>
          <w:b/>
          <w:bCs/>
          <w:sz w:val="22"/>
          <w:szCs w:val="17"/>
        </w:rPr>
      </w:pPr>
      <w:r w:rsidRPr="000A2DC5">
        <w:rPr>
          <w:rFonts w:ascii="Arial" w:hAnsi="Arial" w:cs="ArialMT"/>
          <w:b/>
          <w:bCs/>
          <w:sz w:val="22"/>
          <w:szCs w:val="17"/>
        </w:rPr>
        <w:t>February 12</w:t>
      </w:r>
      <w:r w:rsidR="00862685" w:rsidRPr="000A2DC5">
        <w:rPr>
          <w:rFonts w:ascii="Arial" w:hAnsi="Arial" w:cs="ArialMT"/>
          <w:b/>
          <w:bCs/>
          <w:sz w:val="22"/>
          <w:szCs w:val="17"/>
        </w:rPr>
        <w:t>, 2018</w:t>
      </w:r>
    </w:p>
    <w:p w:rsidR="00E92E06" w:rsidRPr="000A2DC5" w:rsidRDefault="00DC5BC2" w:rsidP="00862685">
      <w:pPr>
        <w:tabs>
          <w:tab w:val="left" w:pos="7047"/>
        </w:tabs>
        <w:rPr>
          <w:rFonts w:ascii="Arial" w:hAnsi="Arial" w:cs="Arial"/>
          <w:b/>
          <w:color w:val="000000" w:themeColor="text1"/>
          <w:sz w:val="40"/>
          <w:szCs w:val="40"/>
        </w:rPr>
      </w:pPr>
      <w:r w:rsidRPr="000A2DC5">
        <w:rPr>
          <w:rFonts w:ascii="Arial" w:hAnsi="Arial" w:cs="ArialMT"/>
          <w:b/>
          <w:bCs/>
          <w:sz w:val="22"/>
          <w:szCs w:val="17"/>
        </w:rPr>
        <w:t>v1.0</w:t>
      </w:r>
      <w:r w:rsidR="00C63287" w:rsidRPr="000A2DC5">
        <w:rPr>
          <w:rFonts w:ascii="Arial" w:hAnsi="Arial" w:cs="Arial"/>
          <w:b/>
          <w:color w:val="7F7F7F" w:themeColor="text1" w:themeTint="80"/>
          <w:sz w:val="40"/>
          <w:szCs w:val="40"/>
        </w:rPr>
        <w:tab/>
      </w:r>
    </w:p>
    <w:p w:rsidR="00EA444E" w:rsidRDefault="00EA444E" w:rsidP="00C63287">
      <w:pPr>
        <w:tabs>
          <w:tab w:val="left" w:pos="7129"/>
        </w:tabs>
        <w:rPr>
          <w:rFonts w:ascii="Arial" w:hAnsi="Arial"/>
        </w:rPr>
      </w:pPr>
    </w:p>
    <w:p w:rsidR="00EA444E" w:rsidRDefault="00EA444E" w:rsidP="00EA444E">
      <w:pPr>
        <w:rPr>
          <w:rFonts w:ascii="Arial" w:hAnsi="Arial"/>
        </w:rPr>
      </w:pPr>
    </w:p>
    <w:p w:rsidR="00C63287" w:rsidRDefault="00C63287" w:rsidP="00EA444E">
      <w:r>
        <w:t xml:space="preserve">                                                </w:t>
      </w:r>
    </w:p>
    <w:p w:rsidR="00C63287" w:rsidRPr="00351AA7" w:rsidRDefault="00C63287" w:rsidP="00EA444E"/>
    <w:p w:rsidR="00C63287" w:rsidRPr="00351AA7" w:rsidRDefault="00C63287" w:rsidP="00EA444E"/>
    <w:p w:rsidR="00C63287" w:rsidRPr="00351AA7" w:rsidRDefault="00C63287" w:rsidP="00EA444E"/>
    <w:p w:rsidR="004207CA" w:rsidRDefault="00C63287" w:rsidP="00EE6E42">
      <w:r w:rsidRPr="00351AA7">
        <w:t xml:space="preserve">                                                                                 </w:t>
      </w:r>
      <w:r w:rsidR="00304620" w:rsidRPr="00351AA7">
        <w:t xml:space="preserve">                     </w:t>
      </w:r>
    </w:p>
    <w:p w:rsidR="004207CA" w:rsidRDefault="00862685" w:rsidP="00C63287">
      <w:r>
        <w:rPr>
          <w:noProof/>
        </w:rPr>
        <w:drawing>
          <wp:inline distT="0" distB="0" distL="0" distR="0">
            <wp:extent cx="1628691" cy="914400"/>
            <wp:effectExtent l="25400" t="0" r="0" b="0"/>
            <wp:docPr id="7" name="Picture 5" descr="Pat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go.jpg"/>
                    <pic:cNvPicPr/>
                  </pic:nvPicPr>
                  <pic:blipFill>
                    <a:blip r:embed="rId9"/>
                    <a:stretch>
                      <a:fillRect/>
                    </a:stretch>
                  </pic:blipFill>
                  <pic:spPr>
                    <a:xfrm>
                      <a:off x="0" y="0"/>
                      <a:ext cx="1635304" cy="918113"/>
                    </a:xfrm>
                    <a:prstGeom prst="rect">
                      <a:avLst/>
                    </a:prstGeom>
                  </pic:spPr>
                </pic:pic>
              </a:graphicData>
            </a:graphic>
          </wp:inline>
        </w:drawing>
      </w:r>
      <w:r>
        <w:rPr>
          <w:noProof/>
        </w:rPr>
        <w:drawing>
          <wp:inline distT="0" distB="0" distL="0" distR="0">
            <wp:extent cx="1130300" cy="855736"/>
            <wp:effectExtent l="25400" t="0" r="0" b="0"/>
            <wp:docPr id="8" name="Picture 460" descr="http://www.newscaller.com/wp-content/uploads/2013/07/caltranslogo.png?cd5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656145193_794" descr="http://www.newscaller.com/wp-content/uploads/2013/07/caltranslogo.png?cd58a0"/>
                    <pic:cNvPicPr>
                      <a:picLocks noChangeAspect="1" noChangeArrowheads="1"/>
                    </pic:cNvPicPr>
                  </pic:nvPicPr>
                  <pic:blipFill rotWithShape="1">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486" b="3814"/>
                    <a:stretch/>
                  </pic:blipFill>
                  <pic:spPr bwMode="auto">
                    <a:xfrm>
                      <a:off x="0" y="0"/>
                      <a:ext cx="1198633" cy="90747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207CA" w:rsidRDefault="00351AA7" w:rsidP="00C63287">
      <w:r>
        <w:t xml:space="preserve">                                             </w:t>
      </w:r>
    </w:p>
    <w:p w:rsidR="004207CA" w:rsidRDefault="004207CA" w:rsidP="00C63287"/>
    <w:p w:rsidR="004207CA" w:rsidRDefault="004207CA" w:rsidP="00C63287"/>
    <w:p w:rsidR="004207CA" w:rsidRDefault="004207CA" w:rsidP="00C63287"/>
    <w:p w:rsidR="004207CA" w:rsidRDefault="004207CA" w:rsidP="00C63287"/>
    <w:p w:rsidR="00C63287" w:rsidRDefault="00C63287" w:rsidP="00C63287"/>
    <w:p w:rsidR="00D3094E" w:rsidRDefault="00D3094E" w:rsidP="00C63287"/>
    <w:p w:rsidR="00D3094E" w:rsidRDefault="00D3094E" w:rsidP="00C63287"/>
    <w:p w:rsidR="00D3094E" w:rsidRDefault="00D3094E" w:rsidP="00C63287"/>
    <w:p w:rsidR="00D3094E" w:rsidRDefault="00D3094E" w:rsidP="00C63287"/>
    <w:p w:rsidR="00752B76" w:rsidRDefault="00752B76" w:rsidP="00752B76">
      <w:pPr>
        <w:widowControl w:val="0"/>
        <w:autoSpaceDE w:val="0"/>
        <w:autoSpaceDN w:val="0"/>
        <w:adjustRightInd w:val="0"/>
        <w:rPr>
          <w:rFonts w:ascii="Arial" w:hAnsi="Arial" w:cs="Arial"/>
          <w:color w:val="000000"/>
        </w:rPr>
      </w:pPr>
    </w:p>
    <w:p w:rsidR="00752B76" w:rsidRDefault="00752B76" w:rsidP="00752B76">
      <w:pPr>
        <w:widowControl w:val="0"/>
        <w:autoSpaceDE w:val="0"/>
        <w:autoSpaceDN w:val="0"/>
        <w:adjustRightInd w:val="0"/>
        <w:rPr>
          <w:rFonts w:ascii="Arial" w:hAnsi="Arial" w:cs="Arial"/>
          <w:color w:val="000000"/>
        </w:rPr>
      </w:pPr>
    </w:p>
    <w:p w:rsidR="00752B76" w:rsidRDefault="00752B76" w:rsidP="00752B76">
      <w:pPr>
        <w:widowControl w:val="0"/>
        <w:autoSpaceDE w:val="0"/>
        <w:autoSpaceDN w:val="0"/>
        <w:adjustRightInd w:val="0"/>
        <w:rPr>
          <w:rFonts w:ascii="Arial" w:hAnsi="Arial" w:cs="Arial"/>
          <w:color w:val="000000"/>
        </w:rPr>
      </w:pPr>
    </w:p>
    <w:p w:rsidR="00752B76" w:rsidRDefault="00752B76" w:rsidP="00752B76">
      <w:pPr>
        <w:widowControl w:val="0"/>
        <w:autoSpaceDE w:val="0"/>
        <w:autoSpaceDN w:val="0"/>
        <w:adjustRightInd w:val="0"/>
        <w:rPr>
          <w:rFonts w:ascii="Arial" w:hAnsi="Arial" w:cs="Arial"/>
          <w:color w:val="000000"/>
        </w:rPr>
      </w:pPr>
    </w:p>
    <w:p w:rsidR="00752B76" w:rsidRDefault="00752B76" w:rsidP="00752B76">
      <w:pPr>
        <w:widowControl w:val="0"/>
        <w:autoSpaceDE w:val="0"/>
        <w:autoSpaceDN w:val="0"/>
        <w:adjustRightInd w:val="0"/>
        <w:rPr>
          <w:rFonts w:ascii="Arial" w:hAnsi="Arial" w:cs="Arial"/>
          <w:color w:val="000000"/>
        </w:rPr>
      </w:pPr>
    </w:p>
    <w:p w:rsidR="00752B76" w:rsidRPr="00752B76" w:rsidRDefault="00752B76" w:rsidP="00752B76">
      <w:pPr>
        <w:widowControl w:val="0"/>
        <w:autoSpaceDE w:val="0"/>
        <w:autoSpaceDN w:val="0"/>
        <w:adjustRightInd w:val="0"/>
        <w:rPr>
          <w:rFonts w:ascii="Arial" w:hAnsi="Arial" w:cs="Arial"/>
          <w:color w:val="000000"/>
        </w:rPr>
      </w:pPr>
    </w:p>
    <w:p w:rsidR="00D3094E" w:rsidRDefault="00752B76" w:rsidP="00752B76">
      <w:r w:rsidRPr="00752B76">
        <w:rPr>
          <w:rFonts w:ascii="Arial" w:hAnsi="Arial" w:cs="Arial"/>
          <w:color w:val="000000"/>
          <w:sz w:val="22"/>
          <w:szCs w:val="22"/>
        </w:rPr>
        <w:t>Partners for Advanced Transportation Technology works with researchers, practitioners, and industry to implement transportation research and innovation, including products and services that improve the efficiency, safety, and security of the transportation system.</w:t>
      </w:r>
    </w:p>
    <w:p w:rsidR="00D3094E" w:rsidRDefault="00D3094E" w:rsidP="00C63287"/>
    <w:p w:rsidR="00D3094E" w:rsidRDefault="00D3094E" w:rsidP="006805C2">
      <w:pPr>
        <w:spacing w:after="80"/>
      </w:pPr>
    </w:p>
    <w:p w:rsidR="00752B76" w:rsidRDefault="00752B76" w:rsidP="00C63287"/>
    <w:p w:rsidR="00752B76" w:rsidRDefault="00752B76" w:rsidP="00C63287"/>
    <w:p w:rsidR="00752B76" w:rsidRDefault="00752B76" w:rsidP="00C63287"/>
    <w:p w:rsidR="00752B76" w:rsidRPr="000A2DC5" w:rsidRDefault="008839C8" w:rsidP="006934ED">
      <w:pPr>
        <w:spacing w:after="80"/>
      </w:pPr>
      <w:r w:rsidRPr="008839C8">
        <w:rPr>
          <w:rFonts w:asciiTheme="minorHAnsi" w:hAnsiTheme="minorHAnsi"/>
          <w:noProof/>
        </w:rPr>
        <w:pict>
          <v:shapetype id="_x0000_t202" coordsize="21600,21600" o:spt="202" path="m0,0l0,21600,21600,21600,21600,0xe">
            <v:stroke joinstyle="miter"/>
            <v:path gradientshapeok="t" o:connecttype="rect"/>
          </v:shapetype>
          <v:shape id="Text Box 2" o:spid="_x0000_s1026" type="#_x0000_t202" style="position:absolute;margin-left:175.1pt;margin-top:200.15pt;width:132pt;height:6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" filled="f" strokecolor="#4472c4 [3204]">
            <v:path arrowok="t"/>
            <v:textbox>
              <w:txbxContent>
                <w:p w:rsidR="00E45E84" w:rsidRDefault="00E45E84">
                  <w:pPr>
                    <w:jc w:val="center"/>
                  </w:pPr>
                </w:p>
                <w:p w:rsidR="00E45E84" w:rsidRPr="000A2DC5" w:rsidRDefault="00E45E84">
                  <w:pPr>
                    <w:jc w:val="center"/>
                  </w:pPr>
                  <w:r w:rsidRPr="000A2DC5">
                    <w:t>This page left blank intentionally</w:t>
                  </w:r>
                </w:p>
              </w:txbxContent>
            </v:textbox>
            <w10:wrap type="square"/>
          </v:shape>
        </w:pict>
      </w:r>
      <w:r w:rsidR="00752B76">
        <w:br w:type="page"/>
      </w:r>
    </w:p>
    <w:p w:rsidR="00D3094E" w:rsidRPr="000A2DC5" w:rsidRDefault="004F0834" w:rsidP="00C63287">
      <w:pPr>
        <w:rPr>
          <w:b/>
          <w:sz w:val="28"/>
          <w:szCs w:val="28"/>
        </w:rPr>
      </w:pPr>
      <w:r w:rsidRPr="000A2DC5">
        <w:rPr>
          <w:b/>
          <w:sz w:val="28"/>
          <w:szCs w:val="28"/>
        </w:rPr>
        <w:t>Primary Authors</w:t>
      </w:r>
    </w:p>
    <w:p w:rsidR="00752B76" w:rsidRPr="000A2DC5" w:rsidRDefault="00752B76" w:rsidP="00C63287"/>
    <w:p w:rsidR="00982A8E" w:rsidRPr="000A2DC5" w:rsidRDefault="004F0834">
      <w:pPr>
        <w:ind w:left="720"/>
        <w:rPr>
          <w:b/>
        </w:rPr>
      </w:pPr>
      <w:r w:rsidRPr="000A2DC5">
        <w:rPr>
          <w:b/>
        </w:rPr>
        <w:t>Jeny Govindan</w:t>
      </w:r>
    </w:p>
    <w:p w:rsidR="00982A8E" w:rsidRPr="000A2DC5" w:rsidRDefault="00752B76">
      <w:pPr>
        <w:ind w:left="720"/>
      </w:pPr>
      <w:r w:rsidRPr="000A2DC5">
        <w:t>Quality Engineer</w:t>
      </w:r>
    </w:p>
    <w:p w:rsidR="00982A8E" w:rsidRPr="000A2DC5" w:rsidRDefault="00752B76">
      <w:pPr>
        <w:ind w:left="720"/>
      </w:pPr>
      <w:r w:rsidRPr="000A2DC5">
        <w:t>California PATH</w:t>
      </w:r>
    </w:p>
    <w:p w:rsidR="00982A8E" w:rsidRPr="000A2DC5" w:rsidRDefault="00752B76">
      <w:pPr>
        <w:ind w:left="720"/>
      </w:pPr>
      <w:r w:rsidRPr="000A2DC5">
        <w:t>University of California, Berkeley</w:t>
      </w:r>
    </w:p>
    <w:p w:rsidR="00982A8E" w:rsidRPr="000A2DC5" w:rsidRDefault="00982A8E">
      <w:pPr>
        <w:ind w:left="720"/>
      </w:pPr>
    </w:p>
    <w:p w:rsidR="00982A8E" w:rsidRPr="000A2DC5" w:rsidRDefault="004F0834">
      <w:pPr>
        <w:ind w:left="720"/>
        <w:rPr>
          <w:b/>
        </w:rPr>
      </w:pPr>
      <w:r w:rsidRPr="000A2DC5">
        <w:rPr>
          <w:b/>
        </w:rPr>
        <w:t>Brian Peterson</w:t>
      </w:r>
    </w:p>
    <w:p w:rsidR="00982A8E" w:rsidRPr="000A2DC5" w:rsidRDefault="00752B76">
      <w:pPr>
        <w:ind w:left="720"/>
      </w:pPr>
      <w:r w:rsidRPr="000A2DC5">
        <w:t>Development Manager</w:t>
      </w:r>
    </w:p>
    <w:p w:rsidR="00982A8E" w:rsidRPr="000A2DC5" w:rsidRDefault="00752B76">
      <w:pPr>
        <w:ind w:left="720"/>
      </w:pPr>
      <w:r w:rsidRPr="000A2DC5">
        <w:t>California PATH</w:t>
      </w:r>
    </w:p>
    <w:p w:rsidR="00982A8E" w:rsidRPr="000A2DC5" w:rsidRDefault="00752B76">
      <w:pPr>
        <w:ind w:left="720"/>
      </w:pPr>
      <w:r w:rsidRPr="000A2DC5">
        <w:t>University of California, Berkeley</w:t>
      </w:r>
    </w:p>
    <w:p w:rsidR="00982A8E" w:rsidRPr="000A2DC5" w:rsidRDefault="00982A8E">
      <w:pPr>
        <w:ind w:left="720"/>
      </w:pPr>
    </w:p>
    <w:p w:rsidR="00752B76" w:rsidRPr="000A2DC5" w:rsidRDefault="004F0834" w:rsidP="00752B76">
      <w:pPr>
        <w:rPr>
          <w:b/>
          <w:sz w:val="28"/>
          <w:szCs w:val="28"/>
        </w:rPr>
      </w:pPr>
      <w:r w:rsidRPr="000A2DC5">
        <w:rPr>
          <w:b/>
          <w:sz w:val="28"/>
          <w:szCs w:val="28"/>
        </w:rPr>
        <w:t>Editorial Review</w:t>
      </w:r>
    </w:p>
    <w:p w:rsidR="00752B76" w:rsidRPr="000A2DC5" w:rsidRDefault="00752B76" w:rsidP="00752B76"/>
    <w:p w:rsidR="00982A8E" w:rsidRPr="000A2DC5" w:rsidRDefault="004F0834">
      <w:pPr>
        <w:ind w:left="720"/>
        <w:rPr>
          <w:b/>
        </w:rPr>
      </w:pPr>
      <w:r w:rsidRPr="000A2DC5">
        <w:rPr>
          <w:b/>
        </w:rPr>
        <w:t>Michelle Harrington</w:t>
      </w:r>
    </w:p>
    <w:p w:rsidR="00982A8E" w:rsidRPr="000A2DC5" w:rsidRDefault="00752B76">
      <w:pPr>
        <w:ind w:left="720"/>
      </w:pPr>
      <w:r w:rsidRPr="000A2DC5">
        <w:t>Editor</w:t>
      </w:r>
    </w:p>
    <w:p w:rsidR="00982A8E" w:rsidRPr="000A2DC5" w:rsidRDefault="00752B76">
      <w:pPr>
        <w:ind w:left="720"/>
      </w:pPr>
      <w:r w:rsidRPr="000A2DC5">
        <w:t>California PATH</w:t>
      </w:r>
    </w:p>
    <w:p w:rsidR="00982A8E" w:rsidRPr="000A2DC5" w:rsidRDefault="00752B76">
      <w:pPr>
        <w:ind w:left="720"/>
      </w:pPr>
      <w:r w:rsidRPr="000A2DC5">
        <w:t>University of California, Berkeley</w:t>
      </w:r>
    </w:p>
    <w:p w:rsidR="00752B76" w:rsidRDefault="00752B76" w:rsidP="00752B76"/>
    <w:p w:rsidR="00D3094E" w:rsidRPr="00C63287" w:rsidRDefault="00D3094E" w:rsidP="00C63287"/>
    <w:p w:rsidR="00EA444E" w:rsidRPr="0093088C" w:rsidRDefault="00EA444E" w:rsidP="00C63287">
      <w:pPr>
        <w:rPr>
          <w:b/>
          <w:bCs/>
          <w:sz w:val="28"/>
          <w:szCs w:val="28"/>
        </w:rPr>
      </w:pPr>
      <w:r w:rsidRPr="0093088C">
        <w:rPr>
          <w:b/>
          <w:bCs/>
          <w:sz w:val="28"/>
          <w:szCs w:val="28"/>
        </w:rPr>
        <w:t xml:space="preserve"> </w:t>
      </w:r>
    </w:p>
    <w:p w:rsidR="00EA444E" w:rsidRPr="0093088C" w:rsidRDefault="00EA444E" w:rsidP="00EA444E">
      <w:pPr>
        <w:shd w:val="clear" w:color="auto" w:fill="4F81BD"/>
        <w:ind w:left="-432"/>
        <w:outlineLvl w:val="0"/>
        <w:rPr>
          <w:b/>
          <w:bCs/>
          <w:caps/>
          <w:color w:val="FFFFFF"/>
          <w:spacing w:val="20"/>
          <w:sz w:val="28"/>
          <w:szCs w:val="28"/>
        </w:rPr>
      </w:pPr>
      <w:bookmarkStart w:id="0" w:name="_Toc479948023"/>
      <w:bookmarkStart w:id="1" w:name="_Toc492575955"/>
      <w:r w:rsidRPr="0093088C">
        <w:rPr>
          <w:b/>
          <w:bCs/>
          <w:caps/>
          <w:color w:val="FFFFFF"/>
          <w:spacing w:val="20"/>
          <w:sz w:val="28"/>
          <w:szCs w:val="28"/>
        </w:rPr>
        <w:t>Revision History</w:t>
      </w:r>
      <w:bookmarkEnd w:id="0"/>
      <w:bookmarkEnd w:id="1"/>
    </w:p>
    <w:p w:rsidR="00752B76" w:rsidRDefault="00752B76" w:rsidP="00213252">
      <w:pPr>
        <w:rPr>
          <w:b/>
          <w:bCs/>
          <w:sz w:val="26"/>
        </w:rPr>
      </w:pPr>
    </w:p>
    <w:p w:rsidR="00752B76" w:rsidRDefault="00752B76" w:rsidP="00213252">
      <w:pPr>
        <w:rPr>
          <w:b/>
          <w:bCs/>
          <w:sz w:val="26"/>
        </w:rPr>
      </w:pPr>
      <w:r>
        <w:rPr>
          <w:b/>
          <w:bCs/>
          <w:sz w:val="26"/>
        </w:rPr>
        <w:t>Version</w:t>
      </w:r>
      <w:r>
        <w:rPr>
          <w:b/>
          <w:bCs/>
          <w:sz w:val="26"/>
        </w:rPr>
        <w:tab/>
      </w:r>
      <w:r>
        <w:rPr>
          <w:b/>
          <w:bCs/>
          <w:sz w:val="26"/>
        </w:rPr>
        <w:tab/>
      </w:r>
      <w:r>
        <w:rPr>
          <w:b/>
          <w:bCs/>
          <w:sz w:val="26"/>
        </w:rPr>
        <w:tab/>
        <w:t>Author</w:t>
      </w:r>
      <w:r>
        <w:rPr>
          <w:b/>
          <w:bCs/>
          <w:sz w:val="26"/>
        </w:rPr>
        <w:tab/>
      </w:r>
      <w:r>
        <w:rPr>
          <w:b/>
          <w:bCs/>
          <w:sz w:val="26"/>
        </w:rPr>
        <w:tab/>
      </w:r>
      <w:r>
        <w:rPr>
          <w:b/>
          <w:bCs/>
          <w:sz w:val="26"/>
        </w:rPr>
        <w:tab/>
        <w:t>Reviewer</w:t>
      </w:r>
    </w:p>
    <w:p w:rsidR="00F84288" w:rsidRPr="0002348B" w:rsidRDefault="004F0834" w:rsidP="00213252">
      <w:pPr>
        <w:rPr>
          <w:bCs/>
          <w:sz w:val="22"/>
          <w:szCs w:val="22"/>
        </w:rPr>
      </w:pPr>
      <w:r w:rsidRPr="004F0834">
        <w:rPr>
          <w:bCs/>
          <w:sz w:val="22"/>
          <w:szCs w:val="22"/>
        </w:rPr>
        <w:t>1.0</w:t>
      </w:r>
      <w:r w:rsidRPr="004F0834">
        <w:rPr>
          <w:bCs/>
          <w:sz w:val="22"/>
          <w:szCs w:val="22"/>
        </w:rPr>
        <w:tab/>
      </w:r>
      <w:r w:rsidRPr="004F0834">
        <w:rPr>
          <w:bCs/>
          <w:sz w:val="22"/>
          <w:szCs w:val="22"/>
        </w:rPr>
        <w:tab/>
      </w:r>
      <w:r w:rsidRPr="004F0834">
        <w:rPr>
          <w:bCs/>
          <w:sz w:val="22"/>
          <w:szCs w:val="22"/>
        </w:rPr>
        <w:tab/>
      </w:r>
      <w:r w:rsidRPr="004F0834">
        <w:rPr>
          <w:bCs/>
          <w:sz w:val="22"/>
          <w:szCs w:val="22"/>
        </w:rPr>
        <w:tab/>
        <w:t>Jeny Govindan</w:t>
      </w:r>
      <w:r w:rsidRPr="004F0834">
        <w:rPr>
          <w:bCs/>
          <w:sz w:val="22"/>
          <w:szCs w:val="22"/>
        </w:rPr>
        <w:tab/>
      </w:r>
      <w:r w:rsidRPr="004F0834">
        <w:rPr>
          <w:bCs/>
          <w:sz w:val="22"/>
          <w:szCs w:val="22"/>
        </w:rPr>
        <w:tab/>
      </w:r>
      <w:r w:rsidR="0002348B">
        <w:rPr>
          <w:bCs/>
          <w:sz w:val="22"/>
          <w:szCs w:val="22"/>
        </w:rPr>
        <w:tab/>
      </w:r>
      <w:r w:rsidRPr="004F0834">
        <w:rPr>
          <w:bCs/>
          <w:sz w:val="22"/>
          <w:szCs w:val="22"/>
        </w:rPr>
        <w:t xml:space="preserve">Brian Peterson </w:t>
      </w:r>
      <w:r w:rsidRPr="004F0834">
        <w:rPr>
          <w:bCs/>
          <w:sz w:val="22"/>
          <w:szCs w:val="22"/>
        </w:rPr>
        <w:tab/>
      </w:r>
      <w:r w:rsidRPr="004F0834">
        <w:rPr>
          <w:bCs/>
          <w:sz w:val="22"/>
          <w:szCs w:val="22"/>
        </w:rPr>
        <w:tab/>
      </w:r>
      <w:r w:rsidRPr="004F0834">
        <w:rPr>
          <w:bCs/>
          <w:sz w:val="22"/>
          <w:szCs w:val="22"/>
        </w:rPr>
        <w:tab/>
      </w:r>
      <w:r w:rsidRPr="004F0834">
        <w:rPr>
          <w:bCs/>
          <w:sz w:val="22"/>
          <w:szCs w:val="22"/>
        </w:rPr>
        <w:tab/>
      </w:r>
      <w:r w:rsidRPr="004F0834">
        <w:rPr>
          <w:bCs/>
          <w:sz w:val="22"/>
          <w:szCs w:val="22"/>
        </w:rPr>
        <w:tab/>
      </w:r>
      <w:r w:rsidRPr="004F0834">
        <w:rPr>
          <w:bCs/>
          <w:sz w:val="22"/>
          <w:szCs w:val="22"/>
        </w:rPr>
        <w:tab/>
      </w:r>
      <w:r w:rsidRPr="004F0834">
        <w:rPr>
          <w:bCs/>
          <w:sz w:val="22"/>
          <w:szCs w:val="22"/>
        </w:rPr>
        <w:tab/>
      </w:r>
      <w:r w:rsidRPr="004F0834">
        <w:rPr>
          <w:bCs/>
          <w:sz w:val="22"/>
          <w:szCs w:val="22"/>
        </w:rPr>
        <w:tab/>
      </w:r>
      <w:r w:rsidRPr="004F0834">
        <w:rPr>
          <w:bCs/>
          <w:sz w:val="22"/>
          <w:szCs w:val="22"/>
        </w:rPr>
        <w:tab/>
      </w:r>
    </w:p>
    <w:p w:rsidR="00982A8E" w:rsidRDefault="00752B76">
      <w:pPr>
        <w:spacing w:after="80"/>
      </w:pPr>
      <w:r>
        <w:br w:type="page"/>
      </w:r>
    </w:p>
    <w:p w:rsidR="00752B76" w:rsidRDefault="00752B76" w:rsidP="00752B76"/>
    <w:p w:rsidR="00752B76" w:rsidRDefault="00752B76" w:rsidP="00752B76"/>
    <w:p w:rsidR="00752B76" w:rsidRDefault="00752B76" w:rsidP="00752B76"/>
    <w:p w:rsidR="00752B76" w:rsidRDefault="00752B76" w:rsidP="00752B76"/>
    <w:p w:rsidR="00752B76" w:rsidRDefault="008839C8" w:rsidP="00752B76">
      <w:pPr>
        <w:spacing w:after="80"/>
      </w:pPr>
      <w:r>
        <w:rPr>
          <w:noProof/>
        </w:rPr>
        <w:pict>
          <v:shape id="Text Box 12" o:spid="_x0000_s1027" type="#_x0000_t202" style="position:absolute;margin-left:175.1pt;margin-top:200.15pt;width:132pt;height:6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" filled="f" strokecolor="#4472c4 [3204]">
            <v:path arrowok="t"/>
            <v:textbox>
              <w:txbxContent>
                <w:p w:rsidR="00E45E84" w:rsidRDefault="00E45E84" w:rsidP="00752B76">
                  <w:pPr>
                    <w:jc w:val="center"/>
                  </w:pPr>
                </w:p>
                <w:p w:rsidR="00E45E84" w:rsidRPr="000A2DC5" w:rsidRDefault="00E45E84" w:rsidP="00752B76">
                  <w:pPr>
                    <w:jc w:val="center"/>
                  </w:pPr>
                  <w:r w:rsidRPr="000A2DC5">
                    <w:t>This page left blank intentionally</w:t>
                  </w:r>
                </w:p>
              </w:txbxContent>
            </v:textbox>
            <w10:wrap type="square"/>
          </v:shape>
        </w:pict>
      </w:r>
      <w:r w:rsidR="00752B76">
        <w:br w:type="page"/>
      </w:r>
    </w:p>
    <w:p w:rsidR="00982A8E" w:rsidRDefault="0081161C" w:rsidP="001567D3">
      <w:pPr>
        <w:pStyle w:val="TOCHeading"/>
        <w:numPr>
          <w:ilvl w:val="0"/>
          <w:numId w:val="0"/>
        </w:numPr>
      </w:pPr>
      <w:r w:rsidRPr="00F17A3C">
        <w:t>TABLE OF CONTENTS</w:t>
      </w:r>
    </w:p>
    <w:p w:rsidR="001567D3" w:rsidRDefault="008839C8">
      <w:pPr>
        <w:pStyle w:val="TOC1"/>
        <w:rPr>
          <w:rFonts w:asciiTheme="minorHAnsi" w:eastAsiaTheme="minorEastAsia" w:hAnsiTheme="minorHAnsi"/>
          <w:b w:val="0"/>
          <w:bCs w:val="0"/>
          <w:noProof/>
          <w:color w:val="auto"/>
          <w:szCs w:val="24"/>
        </w:rPr>
      </w:pPr>
      <w:r w:rsidRPr="008839C8">
        <w:rPr>
          <w:color w:val="548DD4"/>
          <w:sz w:val="22"/>
        </w:rPr>
        <w:fldChar w:fldCharType="begin"/>
      </w:r>
      <w:r w:rsidR="00BA5FA1" w:rsidRPr="008C3222">
        <w:rPr>
          <w:color w:val="548DD4"/>
          <w:sz w:val="22"/>
        </w:rPr>
        <w:instrText xml:space="preserve"> TOC \o "1-6" </w:instrText>
      </w:r>
      <w:r w:rsidRPr="008839C8">
        <w:rPr>
          <w:color w:val="548DD4"/>
          <w:sz w:val="22"/>
        </w:rPr>
        <w:fldChar w:fldCharType="separate"/>
      </w:r>
      <w:r w:rsidR="001567D3">
        <w:rPr>
          <w:noProof/>
        </w:rPr>
        <w:t>1.</w:t>
      </w:r>
      <w:r w:rsidR="001567D3">
        <w:rPr>
          <w:rFonts w:asciiTheme="minorHAnsi" w:eastAsiaTheme="minorEastAsia" w:hAnsiTheme="minorHAnsi"/>
          <w:b w:val="0"/>
          <w:bCs w:val="0"/>
          <w:noProof/>
          <w:color w:val="auto"/>
          <w:szCs w:val="24"/>
        </w:rPr>
        <w:tab/>
      </w:r>
      <w:r w:rsidR="001567D3">
        <w:rPr>
          <w:noProof/>
        </w:rPr>
        <w:t>Introduction</w:t>
      </w:r>
      <w:r w:rsidR="001567D3">
        <w:rPr>
          <w:noProof/>
        </w:rPr>
        <w:tab/>
      </w:r>
      <w:r>
        <w:rPr>
          <w:noProof/>
        </w:rPr>
        <w:fldChar w:fldCharType="begin"/>
      </w:r>
      <w:r w:rsidR="001567D3">
        <w:rPr>
          <w:noProof/>
        </w:rPr>
        <w:instrText xml:space="preserve"> PAGEREF _Toc506554291 \h </w:instrText>
      </w:r>
      <w:r w:rsidR="002B783B">
        <w:rPr>
          <w:noProof/>
        </w:rPr>
      </w:r>
      <w:r>
        <w:rPr>
          <w:noProof/>
        </w:rPr>
        <w:fldChar w:fldCharType="separate"/>
      </w:r>
      <w:r w:rsidR="002B783B">
        <w:rPr>
          <w:noProof/>
        </w:rPr>
        <w:t>1</w:t>
      </w:r>
      <w:r>
        <w:rPr>
          <w:noProof/>
        </w:rPr>
        <w:fldChar w:fldCharType="end"/>
      </w:r>
    </w:p>
    <w:p w:rsidR="001567D3" w:rsidRDefault="001567D3">
      <w:pPr>
        <w:pStyle w:val="TOC1"/>
        <w:rPr>
          <w:rFonts w:asciiTheme="minorHAnsi" w:eastAsiaTheme="minorEastAsia" w:hAnsiTheme="minorHAnsi"/>
          <w:b w:val="0"/>
          <w:bCs w:val="0"/>
          <w:noProof/>
          <w:color w:val="auto"/>
          <w:szCs w:val="24"/>
        </w:rPr>
      </w:pPr>
      <w:r>
        <w:rPr>
          <w:noProof/>
        </w:rPr>
        <w:t>2.</w:t>
      </w:r>
      <w:r>
        <w:rPr>
          <w:rFonts w:asciiTheme="minorHAnsi" w:eastAsiaTheme="minorEastAsia" w:hAnsiTheme="minorHAnsi"/>
          <w:b w:val="0"/>
          <w:bCs w:val="0"/>
          <w:noProof/>
          <w:color w:val="auto"/>
          <w:szCs w:val="24"/>
        </w:rPr>
        <w:tab/>
      </w:r>
      <w:r w:rsidRPr="0095792C">
        <w:rPr>
          <w:rFonts w:cs="Calibri"/>
          <w:noProof/>
        </w:rPr>
        <w:t>Purpose of Document</w:t>
      </w:r>
      <w:r>
        <w:rPr>
          <w:noProof/>
        </w:rPr>
        <w:tab/>
      </w:r>
      <w:r w:rsidR="008839C8">
        <w:rPr>
          <w:noProof/>
        </w:rPr>
        <w:fldChar w:fldCharType="begin"/>
      </w:r>
      <w:r>
        <w:rPr>
          <w:noProof/>
        </w:rPr>
        <w:instrText xml:space="preserve"> PAGEREF _Toc506554292 \h </w:instrText>
      </w:r>
      <w:r w:rsidR="002B783B">
        <w:rPr>
          <w:noProof/>
        </w:rPr>
      </w:r>
      <w:r w:rsidR="008839C8">
        <w:rPr>
          <w:noProof/>
        </w:rPr>
        <w:fldChar w:fldCharType="separate"/>
      </w:r>
      <w:r w:rsidR="002B783B">
        <w:rPr>
          <w:noProof/>
        </w:rPr>
        <w:t>3</w:t>
      </w:r>
      <w:r w:rsidR="008839C8">
        <w:rPr>
          <w:noProof/>
        </w:rPr>
        <w:fldChar w:fldCharType="end"/>
      </w:r>
    </w:p>
    <w:p w:rsidR="001567D3" w:rsidRDefault="001567D3">
      <w:pPr>
        <w:pStyle w:val="TOC1"/>
        <w:rPr>
          <w:rFonts w:asciiTheme="minorHAnsi" w:eastAsiaTheme="minorEastAsia" w:hAnsiTheme="minorHAnsi"/>
          <w:b w:val="0"/>
          <w:bCs w:val="0"/>
          <w:noProof/>
          <w:color w:val="auto"/>
          <w:szCs w:val="24"/>
        </w:rPr>
      </w:pPr>
      <w:r w:rsidRPr="0095792C">
        <w:rPr>
          <w:rFonts w:asciiTheme="minorHAnsi" w:hAnsiTheme="minorHAnsi" w:cs="Times New Roman"/>
          <w:bCs w:val="0"/>
          <w:noProof/>
        </w:rPr>
        <w:t>3.</w:t>
      </w:r>
      <w:r>
        <w:rPr>
          <w:rFonts w:asciiTheme="minorHAnsi" w:eastAsiaTheme="minorEastAsia" w:hAnsiTheme="minorHAnsi"/>
          <w:b w:val="0"/>
          <w:bCs w:val="0"/>
          <w:noProof/>
          <w:color w:val="auto"/>
          <w:szCs w:val="24"/>
        </w:rPr>
        <w:tab/>
      </w:r>
      <w:r w:rsidRPr="0095792C">
        <w:rPr>
          <w:rFonts w:cs="Calibri"/>
          <w:noProof/>
        </w:rPr>
        <w:t>Scope</w:t>
      </w:r>
      <w:r>
        <w:rPr>
          <w:noProof/>
        </w:rPr>
        <w:tab/>
      </w:r>
      <w:r w:rsidR="008839C8">
        <w:rPr>
          <w:noProof/>
        </w:rPr>
        <w:fldChar w:fldCharType="begin"/>
      </w:r>
      <w:r>
        <w:rPr>
          <w:noProof/>
        </w:rPr>
        <w:instrText xml:space="preserve"> PAGEREF _Toc506554293 \h </w:instrText>
      </w:r>
      <w:r w:rsidR="002B783B">
        <w:rPr>
          <w:noProof/>
        </w:rPr>
      </w:r>
      <w:r w:rsidR="008839C8">
        <w:rPr>
          <w:noProof/>
        </w:rPr>
        <w:fldChar w:fldCharType="separate"/>
      </w:r>
      <w:r w:rsidR="002B783B">
        <w:rPr>
          <w:noProof/>
        </w:rPr>
        <w:t>5</w:t>
      </w:r>
      <w:r w:rsidR="008839C8">
        <w:rPr>
          <w:noProof/>
        </w:rPr>
        <w:fldChar w:fldCharType="end"/>
      </w:r>
    </w:p>
    <w:p w:rsidR="001567D3" w:rsidRDefault="001567D3">
      <w:pPr>
        <w:pStyle w:val="TOC2"/>
        <w:rPr>
          <w:rFonts w:asciiTheme="minorHAnsi" w:eastAsiaTheme="minorEastAsia" w:hAnsiTheme="minorHAnsi"/>
          <w:noProof/>
          <w:sz w:val="24"/>
          <w:szCs w:val="24"/>
        </w:rPr>
      </w:pPr>
      <w:r>
        <w:rPr>
          <w:noProof/>
        </w:rPr>
        <w:t>3.1</w:t>
      </w:r>
      <w:r>
        <w:rPr>
          <w:rFonts w:asciiTheme="minorHAnsi" w:eastAsiaTheme="minorEastAsia" w:hAnsiTheme="minorHAnsi"/>
          <w:noProof/>
          <w:sz w:val="24"/>
          <w:szCs w:val="24"/>
        </w:rPr>
        <w:tab/>
      </w:r>
      <w:r>
        <w:rPr>
          <w:noProof/>
        </w:rPr>
        <w:t>Scope of this document</w:t>
      </w:r>
      <w:r>
        <w:rPr>
          <w:noProof/>
        </w:rPr>
        <w:tab/>
      </w:r>
      <w:r w:rsidR="008839C8">
        <w:rPr>
          <w:noProof/>
        </w:rPr>
        <w:fldChar w:fldCharType="begin"/>
      </w:r>
      <w:r>
        <w:rPr>
          <w:noProof/>
        </w:rPr>
        <w:instrText xml:space="preserve"> PAGEREF _Toc506554294 \h </w:instrText>
      </w:r>
      <w:r w:rsidR="002B783B">
        <w:rPr>
          <w:noProof/>
        </w:rPr>
      </w:r>
      <w:r w:rsidR="008839C8">
        <w:rPr>
          <w:noProof/>
        </w:rPr>
        <w:fldChar w:fldCharType="separate"/>
      </w:r>
      <w:r w:rsidR="002B783B">
        <w:rPr>
          <w:noProof/>
        </w:rPr>
        <w:t>5</w:t>
      </w:r>
      <w:r w:rsidR="008839C8">
        <w:rPr>
          <w:noProof/>
        </w:rPr>
        <w:fldChar w:fldCharType="end"/>
      </w:r>
    </w:p>
    <w:p w:rsidR="001567D3" w:rsidRDefault="001567D3">
      <w:pPr>
        <w:pStyle w:val="TOC2"/>
        <w:rPr>
          <w:rFonts w:asciiTheme="minorHAnsi" w:eastAsiaTheme="minorEastAsia" w:hAnsiTheme="minorHAnsi"/>
          <w:noProof/>
          <w:sz w:val="24"/>
          <w:szCs w:val="24"/>
        </w:rPr>
      </w:pPr>
      <w:r>
        <w:rPr>
          <w:noProof/>
        </w:rPr>
        <w:t>3.2</w:t>
      </w:r>
      <w:r>
        <w:rPr>
          <w:rFonts w:asciiTheme="minorHAnsi" w:eastAsiaTheme="minorEastAsia" w:hAnsiTheme="minorHAnsi"/>
          <w:noProof/>
          <w:sz w:val="24"/>
          <w:szCs w:val="24"/>
        </w:rPr>
        <w:tab/>
      </w:r>
      <w:r>
        <w:rPr>
          <w:noProof/>
        </w:rPr>
        <w:t>System requirements scope</w:t>
      </w:r>
      <w:r>
        <w:rPr>
          <w:noProof/>
        </w:rPr>
        <w:tab/>
      </w:r>
      <w:r w:rsidR="008839C8">
        <w:rPr>
          <w:noProof/>
        </w:rPr>
        <w:fldChar w:fldCharType="begin"/>
      </w:r>
      <w:r>
        <w:rPr>
          <w:noProof/>
        </w:rPr>
        <w:instrText xml:space="preserve"> PAGEREF _Toc506554295 \h </w:instrText>
      </w:r>
      <w:r w:rsidR="002B783B">
        <w:rPr>
          <w:noProof/>
        </w:rPr>
      </w:r>
      <w:r w:rsidR="008839C8">
        <w:rPr>
          <w:noProof/>
        </w:rPr>
        <w:fldChar w:fldCharType="separate"/>
      </w:r>
      <w:r w:rsidR="002B783B">
        <w:rPr>
          <w:noProof/>
        </w:rPr>
        <w:t>5</w:t>
      </w:r>
      <w:r w:rsidR="008839C8">
        <w:rPr>
          <w:noProof/>
        </w:rPr>
        <w:fldChar w:fldCharType="end"/>
      </w:r>
    </w:p>
    <w:p w:rsidR="001567D3" w:rsidRDefault="001567D3">
      <w:pPr>
        <w:pStyle w:val="TOC3"/>
        <w:rPr>
          <w:rFonts w:asciiTheme="minorHAnsi" w:eastAsiaTheme="minorEastAsia" w:hAnsiTheme="minorHAnsi"/>
          <w:iCs w:val="0"/>
          <w:noProof/>
          <w:sz w:val="24"/>
          <w:szCs w:val="24"/>
        </w:rPr>
      </w:pPr>
      <w:r>
        <w:rPr>
          <w:noProof/>
        </w:rPr>
        <w:t>3.2.1</w:t>
      </w:r>
      <w:r>
        <w:rPr>
          <w:rFonts w:asciiTheme="minorHAnsi" w:eastAsiaTheme="minorEastAsia" w:hAnsiTheme="minorHAnsi"/>
          <w:iCs w:val="0"/>
          <w:noProof/>
          <w:sz w:val="24"/>
          <w:szCs w:val="24"/>
        </w:rPr>
        <w:tab/>
      </w:r>
      <w:r>
        <w:rPr>
          <w:noProof/>
        </w:rPr>
        <w:t>In Scope</w:t>
      </w:r>
      <w:r>
        <w:rPr>
          <w:noProof/>
        </w:rPr>
        <w:tab/>
      </w:r>
      <w:r w:rsidR="008839C8">
        <w:rPr>
          <w:noProof/>
        </w:rPr>
        <w:fldChar w:fldCharType="begin"/>
      </w:r>
      <w:r>
        <w:rPr>
          <w:noProof/>
        </w:rPr>
        <w:instrText xml:space="preserve"> PAGEREF _Toc506554296 \h </w:instrText>
      </w:r>
      <w:r w:rsidR="002B783B">
        <w:rPr>
          <w:noProof/>
        </w:rPr>
      </w:r>
      <w:r w:rsidR="008839C8">
        <w:rPr>
          <w:noProof/>
        </w:rPr>
        <w:fldChar w:fldCharType="separate"/>
      </w:r>
      <w:r w:rsidR="002B783B">
        <w:rPr>
          <w:noProof/>
        </w:rPr>
        <w:t>6</w:t>
      </w:r>
      <w:r w:rsidR="008839C8">
        <w:rPr>
          <w:noProof/>
        </w:rPr>
        <w:fldChar w:fldCharType="end"/>
      </w:r>
    </w:p>
    <w:p w:rsidR="001567D3" w:rsidRDefault="001567D3">
      <w:pPr>
        <w:pStyle w:val="TOC3"/>
        <w:rPr>
          <w:rFonts w:asciiTheme="minorHAnsi" w:eastAsiaTheme="minorEastAsia" w:hAnsiTheme="minorHAnsi"/>
          <w:iCs w:val="0"/>
          <w:noProof/>
          <w:sz w:val="24"/>
          <w:szCs w:val="24"/>
        </w:rPr>
      </w:pPr>
      <w:r>
        <w:rPr>
          <w:noProof/>
        </w:rPr>
        <w:t>3.2.2</w:t>
      </w:r>
      <w:r>
        <w:rPr>
          <w:rFonts w:asciiTheme="minorHAnsi" w:eastAsiaTheme="minorEastAsia" w:hAnsiTheme="minorHAnsi"/>
          <w:iCs w:val="0"/>
          <w:noProof/>
          <w:sz w:val="24"/>
          <w:szCs w:val="24"/>
        </w:rPr>
        <w:tab/>
      </w:r>
      <w:r>
        <w:rPr>
          <w:noProof/>
        </w:rPr>
        <w:t>Out of Scope</w:t>
      </w:r>
      <w:r>
        <w:rPr>
          <w:noProof/>
        </w:rPr>
        <w:tab/>
      </w:r>
      <w:r w:rsidR="008839C8">
        <w:rPr>
          <w:noProof/>
        </w:rPr>
        <w:fldChar w:fldCharType="begin"/>
      </w:r>
      <w:r>
        <w:rPr>
          <w:noProof/>
        </w:rPr>
        <w:instrText xml:space="preserve"> PAGEREF _Toc506554297 \h </w:instrText>
      </w:r>
      <w:r w:rsidR="002B783B">
        <w:rPr>
          <w:noProof/>
        </w:rPr>
      </w:r>
      <w:r w:rsidR="008839C8">
        <w:rPr>
          <w:noProof/>
        </w:rPr>
        <w:fldChar w:fldCharType="separate"/>
      </w:r>
      <w:r w:rsidR="002B783B">
        <w:rPr>
          <w:noProof/>
        </w:rPr>
        <w:t>6</w:t>
      </w:r>
      <w:r w:rsidR="008839C8">
        <w:rPr>
          <w:noProof/>
        </w:rPr>
        <w:fldChar w:fldCharType="end"/>
      </w:r>
    </w:p>
    <w:p w:rsidR="001567D3" w:rsidRDefault="001567D3">
      <w:pPr>
        <w:pStyle w:val="TOC1"/>
        <w:rPr>
          <w:rFonts w:asciiTheme="minorHAnsi" w:eastAsiaTheme="minorEastAsia" w:hAnsiTheme="minorHAnsi"/>
          <w:b w:val="0"/>
          <w:bCs w:val="0"/>
          <w:noProof/>
          <w:color w:val="auto"/>
          <w:szCs w:val="24"/>
        </w:rPr>
      </w:pPr>
      <w:r>
        <w:rPr>
          <w:noProof/>
        </w:rPr>
        <w:t>4.</w:t>
      </w:r>
      <w:r>
        <w:rPr>
          <w:rFonts w:asciiTheme="minorHAnsi" w:eastAsiaTheme="minorEastAsia" w:hAnsiTheme="minorHAnsi"/>
          <w:b w:val="0"/>
          <w:bCs w:val="0"/>
          <w:noProof/>
          <w:color w:val="auto"/>
          <w:szCs w:val="24"/>
        </w:rPr>
        <w:tab/>
      </w:r>
      <w:r>
        <w:rPr>
          <w:noProof/>
        </w:rPr>
        <w:t>Roles and responsibilities</w:t>
      </w:r>
      <w:r>
        <w:rPr>
          <w:noProof/>
        </w:rPr>
        <w:tab/>
      </w:r>
      <w:r w:rsidR="008839C8">
        <w:rPr>
          <w:noProof/>
        </w:rPr>
        <w:fldChar w:fldCharType="begin"/>
      </w:r>
      <w:r>
        <w:rPr>
          <w:noProof/>
        </w:rPr>
        <w:instrText xml:space="preserve"> PAGEREF _Toc506554298 \h </w:instrText>
      </w:r>
      <w:r w:rsidR="002B783B">
        <w:rPr>
          <w:noProof/>
        </w:rPr>
      </w:r>
      <w:r w:rsidR="008839C8">
        <w:rPr>
          <w:noProof/>
        </w:rPr>
        <w:fldChar w:fldCharType="separate"/>
      </w:r>
      <w:r w:rsidR="002B783B">
        <w:rPr>
          <w:noProof/>
        </w:rPr>
        <w:t>7</w:t>
      </w:r>
      <w:r w:rsidR="008839C8">
        <w:rPr>
          <w:noProof/>
        </w:rPr>
        <w:fldChar w:fldCharType="end"/>
      </w:r>
    </w:p>
    <w:p w:rsidR="001567D3" w:rsidRDefault="001567D3">
      <w:pPr>
        <w:pStyle w:val="TOC1"/>
        <w:rPr>
          <w:rFonts w:asciiTheme="minorHAnsi" w:eastAsiaTheme="minorEastAsia" w:hAnsiTheme="minorHAnsi"/>
          <w:b w:val="0"/>
          <w:bCs w:val="0"/>
          <w:noProof/>
          <w:color w:val="auto"/>
          <w:szCs w:val="24"/>
        </w:rPr>
      </w:pPr>
      <w:r>
        <w:rPr>
          <w:noProof/>
        </w:rPr>
        <w:t>5.</w:t>
      </w:r>
      <w:r>
        <w:rPr>
          <w:rFonts w:asciiTheme="minorHAnsi" w:eastAsiaTheme="minorEastAsia" w:hAnsiTheme="minorHAnsi"/>
          <w:b w:val="0"/>
          <w:bCs w:val="0"/>
          <w:noProof/>
          <w:color w:val="auto"/>
          <w:szCs w:val="24"/>
        </w:rPr>
        <w:tab/>
      </w:r>
      <w:r>
        <w:rPr>
          <w:noProof/>
        </w:rPr>
        <w:t>System High level Description</w:t>
      </w:r>
      <w:r>
        <w:rPr>
          <w:noProof/>
        </w:rPr>
        <w:tab/>
      </w:r>
      <w:r w:rsidR="008839C8">
        <w:rPr>
          <w:noProof/>
        </w:rPr>
        <w:fldChar w:fldCharType="begin"/>
      </w:r>
      <w:r>
        <w:rPr>
          <w:noProof/>
        </w:rPr>
        <w:instrText xml:space="preserve"> PAGEREF _Toc506554299 \h </w:instrText>
      </w:r>
      <w:r w:rsidR="002B783B">
        <w:rPr>
          <w:noProof/>
        </w:rPr>
      </w:r>
      <w:r w:rsidR="008839C8">
        <w:rPr>
          <w:noProof/>
        </w:rPr>
        <w:fldChar w:fldCharType="separate"/>
      </w:r>
      <w:r w:rsidR="002B783B">
        <w:rPr>
          <w:noProof/>
        </w:rPr>
        <w:t>9</w:t>
      </w:r>
      <w:r w:rsidR="008839C8">
        <w:rPr>
          <w:noProof/>
        </w:rPr>
        <w:fldChar w:fldCharType="end"/>
      </w:r>
    </w:p>
    <w:p w:rsidR="001567D3" w:rsidRDefault="001567D3">
      <w:pPr>
        <w:pStyle w:val="TOC1"/>
        <w:rPr>
          <w:rFonts w:asciiTheme="minorHAnsi" w:eastAsiaTheme="minorEastAsia" w:hAnsiTheme="minorHAnsi"/>
          <w:b w:val="0"/>
          <w:bCs w:val="0"/>
          <w:noProof/>
          <w:color w:val="auto"/>
          <w:szCs w:val="24"/>
        </w:rPr>
      </w:pPr>
      <w:r>
        <w:rPr>
          <w:noProof/>
        </w:rPr>
        <w:t>6.</w:t>
      </w:r>
      <w:r>
        <w:rPr>
          <w:rFonts w:asciiTheme="minorHAnsi" w:eastAsiaTheme="minorEastAsia" w:hAnsiTheme="minorHAnsi"/>
          <w:b w:val="0"/>
          <w:bCs w:val="0"/>
          <w:noProof/>
          <w:color w:val="auto"/>
          <w:szCs w:val="24"/>
        </w:rPr>
        <w:tab/>
      </w:r>
      <w:r>
        <w:rPr>
          <w:noProof/>
        </w:rPr>
        <w:t>Technology Stack</w:t>
      </w:r>
      <w:r>
        <w:rPr>
          <w:noProof/>
        </w:rPr>
        <w:tab/>
      </w:r>
      <w:r w:rsidR="008839C8">
        <w:rPr>
          <w:noProof/>
        </w:rPr>
        <w:fldChar w:fldCharType="begin"/>
      </w:r>
      <w:r>
        <w:rPr>
          <w:noProof/>
        </w:rPr>
        <w:instrText xml:space="preserve"> PAGEREF _Toc506554300 \h </w:instrText>
      </w:r>
      <w:r w:rsidR="002B783B">
        <w:rPr>
          <w:noProof/>
        </w:rPr>
      </w:r>
      <w:r w:rsidR="008839C8">
        <w:rPr>
          <w:noProof/>
        </w:rPr>
        <w:fldChar w:fldCharType="separate"/>
      </w:r>
      <w:r w:rsidR="002B783B">
        <w:rPr>
          <w:noProof/>
        </w:rPr>
        <w:t>13</w:t>
      </w:r>
      <w:r w:rsidR="008839C8">
        <w:rPr>
          <w:noProof/>
        </w:rPr>
        <w:fldChar w:fldCharType="end"/>
      </w:r>
    </w:p>
    <w:p w:rsidR="001567D3" w:rsidRDefault="001567D3">
      <w:pPr>
        <w:pStyle w:val="TOC1"/>
        <w:rPr>
          <w:rFonts w:asciiTheme="minorHAnsi" w:eastAsiaTheme="minorEastAsia" w:hAnsiTheme="minorHAnsi"/>
          <w:b w:val="0"/>
          <w:bCs w:val="0"/>
          <w:noProof/>
          <w:color w:val="auto"/>
          <w:szCs w:val="24"/>
        </w:rPr>
      </w:pPr>
      <w:r>
        <w:rPr>
          <w:noProof/>
        </w:rPr>
        <w:t>7.</w:t>
      </w:r>
      <w:r>
        <w:rPr>
          <w:rFonts w:asciiTheme="minorHAnsi" w:eastAsiaTheme="minorEastAsia" w:hAnsiTheme="minorHAnsi"/>
          <w:b w:val="0"/>
          <w:bCs w:val="0"/>
          <w:noProof/>
          <w:color w:val="auto"/>
          <w:szCs w:val="24"/>
        </w:rPr>
        <w:tab/>
      </w:r>
      <w:r>
        <w:rPr>
          <w:noProof/>
        </w:rPr>
        <w:t>Primary Use Case</w:t>
      </w:r>
      <w:r>
        <w:rPr>
          <w:noProof/>
        </w:rPr>
        <w:tab/>
      </w:r>
      <w:r w:rsidR="008839C8">
        <w:rPr>
          <w:noProof/>
        </w:rPr>
        <w:fldChar w:fldCharType="begin"/>
      </w:r>
      <w:r>
        <w:rPr>
          <w:noProof/>
        </w:rPr>
        <w:instrText xml:space="preserve"> PAGEREF _Toc506554301 \h </w:instrText>
      </w:r>
      <w:r w:rsidR="002B783B">
        <w:rPr>
          <w:noProof/>
        </w:rPr>
      </w:r>
      <w:r w:rsidR="008839C8">
        <w:rPr>
          <w:noProof/>
        </w:rPr>
        <w:fldChar w:fldCharType="separate"/>
      </w:r>
      <w:r w:rsidR="002B783B">
        <w:rPr>
          <w:noProof/>
        </w:rPr>
        <w:t>15</w:t>
      </w:r>
      <w:r w:rsidR="008839C8">
        <w:rPr>
          <w:noProof/>
        </w:rPr>
        <w:fldChar w:fldCharType="end"/>
      </w:r>
    </w:p>
    <w:p w:rsidR="001567D3" w:rsidRDefault="001567D3">
      <w:pPr>
        <w:pStyle w:val="TOC1"/>
        <w:rPr>
          <w:rFonts w:asciiTheme="minorHAnsi" w:eastAsiaTheme="minorEastAsia" w:hAnsiTheme="minorHAnsi"/>
          <w:b w:val="0"/>
          <w:bCs w:val="0"/>
          <w:noProof/>
          <w:color w:val="auto"/>
          <w:szCs w:val="24"/>
        </w:rPr>
      </w:pPr>
      <w:r>
        <w:rPr>
          <w:noProof/>
        </w:rPr>
        <w:t>8.</w:t>
      </w:r>
      <w:r>
        <w:rPr>
          <w:rFonts w:asciiTheme="minorHAnsi" w:eastAsiaTheme="minorEastAsia" w:hAnsiTheme="minorHAnsi"/>
          <w:b w:val="0"/>
          <w:bCs w:val="0"/>
          <w:noProof/>
          <w:color w:val="auto"/>
          <w:szCs w:val="24"/>
        </w:rPr>
        <w:tab/>
      </w:r>
      <w:r>
        <w:rPr>
          <w:noProof/>
        </w:rPr>
        <w:t>Testing Description and Coverage</w:t>
      </w:r>
      <w:r>
        <w:rPr>
          <w:noProof/>
        </w:rPr>
        <w:tab/>
      </w:r>
      <w:r w:rsidR="008839C8">
        <w:rPr>
          <w:noProof/>
        </w:rPr>
        <w:fldChar w:fldCharType="begin"/>
      </w:r>
      <w:r>
        <w:rPr>
          <w:noProof/>
        </w:rPr>
        <w:instrText xml:space="preserve"> PAGEREF _Toc506554302 \h </w:instrText>
      </w:r>
      <w:r w:rsidR="002B783B">
        <w:rPr>
          <w:noProof/>
        </w:rPr>
      </w:r>
      <w:r w:rsidR="008839C8">
        <w:rPr>
          <w:noProof/>
        </w:rPr>
        <w:fldChar w:fldCharType="separate"/>
      </w:r>
      <w:r w:rsidR="002B783B">
        <w:rPr>
          <w:noProof/>
        </w:rPr>
        <w:t>19</w:t>
      </w:r>
      <w:r w:rsidR="008839C8">
        <w:rPr>
          <w:noProof/>
        </w:rPr>
        <w:fldChar w:fldCharType="end"/>
      </w:r>
    </w:p>
    <w:p w:rsidR="001567D3" w:rsidRDefault="001567D3">
      <w:pPr>
        <w:pStyle w:val="TOC2"/>
        <w:rPr>
          <w:rFonts w:asciiTheme="minorHAnsi" w:eastAsiaTheme="minorEastAsia" w:hAnsiTheme="minorHAnsi"/>
          <w:noProof/>
          <w:sz w:val="24"/>
          <w:szCs w:val="24"/>
        </w:rPr>
      </w:pPr>
      <w:r>
        <w:rPr>
          <w:noProof/>
        </w:rPr>
        <w:t>8.1</w:t>
      </w:r>
      <w:r>
        <w:rPr>
          <w:rFonts w:asciiTheme="minorHAnsi" w:eastAsiaTheme="minorEastAsia" w:hAnsiTheme="minorHAnsi"/>
          <w:noProof/>
          <w:sz w:val="24"/>
          <w:szCs w:val="24"/>
        </w:rPr>
        <w:tab/>
      </w:r>
      <w:r>
        <w:rPr>
          <w:noProof/>
        </w:rPr>
        <w:t>Test Setup</w:t>
      </w:r>
      <w:r>
        <w:rPr>
          <w:noProof/>
        </w:rPr>
        <w:tab/>
      </w:r>
      <w:r w:rsidR="008839C8">
        <w:rPr>
          <w:noProof/>
        </w:rPr>
        <w:fldChar w:fldCharType="begin"/>
      </w:r>
      <w:r>
        <w:rPr>
          <w:noProof/>
        </w:rPr>
        <w:instrText xml:space="preserve"> PAGEREF _Toc506554303 \h </w:instrText>
      </w:r>
      <w:r w:rsidR="002B783B">
        <w:rPr>
          <w:noProof/>
        </w:rPr>
      </w:r>
      <w:r w:rsidR="008839C8">
        <w:rPr>
          <w:noProof/>
        </w:rPr>
        <w:fldChar w:fldCharType="separate"/>
      </w:r>
      <w:r w:rsidR="002B783B">
        <w:rPr>
          <w:noProof/>
        </w:rPr>
        <w:t>19</w:t>
      </w:r>
      <w:r w:rsidR="008839C8">
        <w:rPr>
          <w:noProof/>
        </w:rPr>
        <w:fldChar w:fldCharType="end"/>
      </w:r>
    </w:p>
    <w:p w:rsidR="001567D3" w:rsidRDefault="001567D3">
      <w:pPr>
        <w:pStyle w:val="TOC2"/>
        <w:rPr>
          <w:rFonts w:asciiTheme="minorHAnsi" w:eastAsiaTheme="minorEastAsia" w:hAnsiTheme="minorHAnsi"/>
          <w:noProof/>
          <w:sz w:val="24"/>
          <w:szCs w:val="24"/>
        </w:rPr>
      </w:pPr>
      <w:r>
        <w:rPr>
          <w:noProof/>
        </w:rPr>
        <w:t>8.2</w:t>
      </w:r>
      <w:r>
        <w:rPr>
          <w:rFonts w:asciiTheme="minorHAnsi" w:eastAsiaTheme="minorEastAsia" w:hAnsiTheme="minorHAnsi"/>
          <w:noProof/>
          <w:sz w:val="24"/>
          <w:szCs w:val="24"/>
        </w:rPr>
        <w:tab/>
      </w:r>
      <w:r>
        <w:rPr>
          <w:noProof/>
        </w:rPr>
        <w:t>Test strategy and coverage</w:t>
      </w:r>
      <w:r>
        <w:rPr>
          <w:noProof/>
        </w:rPr>
        <w:tab/>
      </w:r>
      <w:r w:rsidR="008839C8">
        <w:rPr>
          <w:noProof/>
        </w:rPr>
        <w:fldChar w:fldCharType="begin"/>
      </w:r>
      <w:r>
        <w:rPr>
          <w:noProof/>
        </w:rPr>
        <w:instrText xml:space="preserve"> PAGEREF _Toc506554304 \h </w:instrText>
      </w:r>
      <w:r w:rsidR="002B783B">
        <w:rPr>
          <w:noProof/>
        </w:rPr>
      </w:r>
      <w:r w:rsidR="008839C8">
        <w:rPr>
          <w:noProof/>
        </w:rPr>
        <w:fldChar w:fldCharType="separate"/>
      </w:r>
      <w:r w:rsidR="002B783B">
        <w:rPr>
          <w:noProof/>
        </w:rPr>
        <w:t>20</w:t>
      </w:r>
      <w:r w:rsidR="008839C8">
        <w:rPr>
          <w:noProof/>
        </w:rPr>
        <w:fldChar w:fldCharType="end"/>
      </w:r>
    </w:p>
    <w:p w:rsidR="001567D3" w:rsidRDefault="001567D3">
      <w:pPr>
        <w:pStyle w:val="TOC3"/>
        <w:rPr>
          <w:rFonts w:asciiTheme="minorHAnsi" w:eastAsiaTheme="minorEastAsia" w:hAnsiTheme="minorHAnsi"/>
          <w:iCs w:val="0"/>
          <w:noProof/>
          <w:sz w:val="24"/>
          <w:szCs w:val="24"/>
        </w:rPr>
      </w:pPr>
      <w:r>
        <w:rPr>
          <w:noProof/>
        </w:rPr>
        <w:t>8.2.1</w:t>
      </w:r>
      <w:r>
        <w:rPr>
          <w:rFonts w:asciiTheme="minorHAnsi" w:eastAsiaTheme="minorEastAsia" w:hAnsiTheme="minorHAnsi"/>
          <w:iCs w:val="0"/>
          <w:noProof/>
          <w:sz w:val="24"/>
          <w:szCs w:val="24"/>
        </w:rPr>
        <w:tab/>
      </w:r>
      <w:r>
        <w:rPr>
          <w:noProof/>
        </w:rPr>
        <w:t>Testing Strategy, Scope and Approach</w:t>
      </w:r>
      <w:r>
        <w:rPr>
          <w:noProof/>
        </w:rPr>
        <w:tab/>
      </w:r>
      <w:r w:rsidR="008839C8">
        <w:rPr>
          <w:noProof/>
        </w:rPr>
        <w:fldChar w:fldCharType="begin"/>
      </w:r>
      <w:r>
        <w:rPr>
          <w:noProof/>
        </w:rPr>
        <w:instrText xml:space="preserve"> PAGEREF _Toc506554305 \h </w:instrText>
      </w:r>
      <w:r w:rsidR="002B783B">
        <w:rPr>
          <w:noProof/>
        </w:rPr>
      </w:r>
      <w:r w:rsidR="008839C8">
        <w:rPr>
          <w:noProof/>
        </w:rPr>
        <w:fldChar w:fldCharType="separate"/>
      </w:r>
      <w:r w:rsidR="002B783B">
        <w:rPr>
          <w:noProof/>
        </w:rPr>
        <w:t>20</w:t>
      </w:r>
      <w:r w:rsidR="008839C8">
        <w:rPr>
          <w:noProof/>
        </w:rPr>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8.2.1.1</w:t>
      </w:r>
      <w:r>
        <w:rPr>
          <w:rFonts w:asciiTheme="minorHAnsi" w:eastAsiaTheme="minorEastAsia" w:hAnsiTheme="minorHAnsi"/>
          <w:noProof/>
          <w:sz w:val="24"/>
          <w:szCs w:val="24"/>
        </w:rPr>
        <w:tab/>
      </w:r>
      <w:r>
        <w:rPr>
          <w:noProof/>
        </w:rPr>
        <w:t>Code/Test Coverage</w:t>
      </w:r>
      <w:r>
        <w:rPr>
          <w:noProof/>
        </w:rPr>
        <w:tab/>
      </w:r>
      <w:r w:rsidR="008839C8">
        <w:rPr>
          <w:noProof/>
        </w:rPr>
        <w:fldChar w:fldCharType="begin"/>
      </w:r>
      <w:r>
        <w:rPr>
          <w:noProof/>
        </w:rPr>
        <w:instrText xml:space="preserve"> PAGEREF _Toc506554306 \h </w:instrText>
      </w:r>
      <w:r w:rsidR="002B783B">
        <w:rPr>
          <w:noProof/>
        </w:rPr>
      </w:r>
      <w:r w:rsidR="008839C8">
        <w:rPr>
          <w:noProof/>
        </w:rPr>
        <w:fldChar w:fldCharType="separate"/>
      </w:r>
      <w:r w:rsidR="002B783B">
        <w:rPr>
          <w:noProof/>
        </w:rPr>
        <w:t>21</w:t>
      </w:r>
      <w:r w:rsidR="008839C8">
        <w:rPr>
          <w:noProof/>
        </w:rPr>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8.2.1.2</w:t>
      </w:r>
      <w:r>
        <w:rPr>
          <w:rFonts w:asciiTheme="minorHAnsi" w:eastAsiaTheme="minorEastAsia" w:hAnsiTheme="minorHAnsi"/>
          <w:noProof/>
          <w:sz w:val="24"/>
          <w:szCs w:val="24"/>
        </w:rPr>
        <w:tab/>
      </w:r>
      <w:r>
        <w:rPr>
          <w:noProof/>
        </w:rPr>
        <w:t>Test Automation and Automation Criteria</w:t>
      </w:r>
      <w:r>
        <w:rPr>
          <w:noProof/>
        </w:rPr>
        <w:tab/>
      </w:r>
      <w:r w:rsidR="008839C8">
        <w:rPr>
          <w:noProof/>
        </w:rPr>
        <w:fldChar w:fldCharType="begin"/>
      </w:r>
      <w:r>
        <w:rPr>
          <w:noProof/>
        </w:rPr>
        <w:instrText xml:space="preserve"> PAGEREF _Toc506554307 \h </w:instrText>
      </w:r>
      <w:r w:rsidR="002B783B">
        <w:rPr>
          <w:noProof/>
        </w:rPr>
      </w:r>
      <w:r w:rsidR="008839C8">
        <w:rPr>
          <w:noProof/>
        </w:rPr>
        <w:fldChar w:fldCharType="separate"/>
      </w:r>
      <w:r w:rsidR="002B783B">
        <w:rPr>
          <w:noProof/>
        </w:rPr>
        <w:t>21</w:t>
      </w:r>
      <w:r w:rsidR="008839C8">
        <w:rPr>
          <w:noProof/>
        </w:rPr>
        <w:fldChar w:fldCharType="end"/>
      </w:r>
    </w:p>
    <w:p w:rsidR="001567D3" w:rsidRDefault="001567D3">
      <w:pPr>
        <w:pStyle w:val="TOC5"/>
        <w:rPr>
          <w:rFonts w:asciiTheme="minorHAnsi" w:eastAsiaTheme="minorEastAsia" w:hAnsiTheme="minorHAnsi"/>
          <w:sz w:val="24"/>
          <w:szCs w:val="24"/>
        </w:rPr>
      </w:pPr>
      <w:r>
        <w:t>8.2.1.2.1</w:t>
      </w:r>
      <w:r>
        <w:rPr>
          <w:rFonts w:asciiTheme="minorHAnsi" w:eastAsiaTheme="minorEastAsia" w:hAnsiTheme="minorHAnsi"/>
          <w:sz w:val="24"/>
          <w:szCs w:val="24"/>
        </w:rPr>
        <w:tab/>
      </w:r>
      <w:r>
        <w:t>Manual Testing</w:t>
      </w:r>
      <w:r>
        <w:tab/>
      </w:r>
      <w:r w:rsidR="008839C8">
        <w:fldChar w:fldCharType="begin"/>
      </w:r>
      <w:r>
        <w:instrText xml:space="preserve"> PAGEREF _Toc506554308 \h </w:instrText>
      </w:r>
      <w:r w:rsidR="008839C8">
        <w:fldChar w:fldCharType="separate"/>
      </w:r>
      <w:r w:rsidR="002B783B">
        <w:t>21</w:t>
      </w:r>
      <w:r w:rsidR="008839C8">
        <w:fldChar w:fldCharType="end"/>
      </w:r>
    </w:p>
    <w:p w:rsidR="001567D3" w:rsidRDefault="001567D3">
      <w:pPr>
        <w:pStyle w:val="TOC5"/>
        <w:rPr>
          <w:rFonts w:asciiTheme="minorHAnsi" w:eastAsiaTheme="minorEastAsia" w:hAnsiTheme="minorHAnsi"/>
          <w:sz w:val="24"/>
          <w:szCs w:val="24"/>
        </w:rPr>
      </w:pPr>
      <w:r>
        <w:t>8.2.1.2.2</w:t>
      </w:r>
      <w:r>
        <w:rPr>
          <w:rFonts w:asciiTheme="minorHAnsi" w:eastAsiaTheme="minorEastAsia" w:hAnsiTheme="minorHAnsi"/>
          <w:sz w:val="24"/>
          <w:szCs w:val="24"/>
        </w:rPr>
        <w:tab/>
      </w:r>
      <w:r>
        <w:t>Automation Testing</w:t>
      </w:r>
      <w:r>
        <w:tab/>
      </w:r>
      <w:r w:rsidR="008839C8">
        <w:fldChar w:fldCharType="begin"/>
      </w:r>
      <w:r>
        <w:instrText xml:space="preserve"> PAGEREF _Toc506554309 \h </w:instrText>
      </w:r>
      <w:r w:rsidR="008839C8">
        <w:fldChar w:fldCharType="separate"/>
      </w:r>
      <w:r w:rsidR="002B783B">
        <w:t>21</w:t>
      </w:r>
      <w:r w:rsidR="008839C8">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8.2.1.3</w:t>
      </w:r>
      <w:r>
        <w:rPr>
          <w:rFonts w:asciiTheme="minorHAnsi" w:eastAsiaTheme="minorEastAsia" w:hAnsiTheme="minorHAnsi"/>
          <w:noProof/>
          <w:sz w:val="24"/>
          <w:szCs w:val="24"/>
        </w:rPr>
        <w:tab/>
      </w:r>
      <w:r>
        <w:rPr>
          <w:noProof/>
        </w:rPr>
        <w:t>Testing Scope</w:t>
      </w:r>
      <w:r>
        <w:rPr>
          <w:noProof/>
        </w:rPr>
        <w:tab/>
      </w:r>
      <w:r w:rsidR="008839C8">
        <w:rPr>
          <w:noProof/>
        </w:rPr>
        <w:fldChar w:fldCharType="begin"/>
      </w:r>
      <w:r>
        <w:rPr>
          <w:noProof/>
        </w:rPr>
        <w:instrText xml:space="preserve"> PAGEREF _Toc506554310 \h </w:instrText>
      </w:r>
      <w:r w:rsidR="002B783B">
        <w:rPr>
          <w:noProof/>
        </w:rPr>
      </w:r>
      <w:r w:rsidR="008839C8">
        <w:rPr>
          <w:noProof/>
        </w:rPr>
        <w:fldChar w:fldCharType="separate"/>
      </w:r>
      <w:r w:rsidR="002B783B">
        <w:rPr>
          <w:noProof/>
        </w:rPr>
        <w:t>22</w:t>
      </w:r>
      <w:r w:rsidR="008839C8">
        <w:rPr>
          <w:noProof/>
        </w:rPr>
        <w:fldChar w:fldCharType="end"/>
      </w:r>
    </w:p>
    <w:p w:rsidR="001567D3" w:rsidRDefault="001567D3">
      <w:pPr>
        <w:pStyle w:val="TOC5"/>
        <w:rPr>
          <w:rFonts w:asciiTheme="minorHAnsi" w:eastAsiaTheme="minorEastAsia" w:hAnsiTheme="minorHAnsi"/>
          <w:sz w:val="24"/>
          <w:szCs w:val="24"/>
        </w:rPr>
      </w:pPr>
      <w:r>
        <w:t>8.2.1.3.1</w:t>
      </w:r>
      <w:r>
        <w:rPr>
          <w:rFonts w:asciiTheme="minorHAnsi" w:eastAsiaTheme="minorEastAsia" w:hAnsiTheme="minorHAnsi"/>
          <w:sz w:val="24"/>
          <w:szCs w:val="24"/>
        </w:rPr>
        <w:tab/>
      </w:r>
      <w:r>
        <w:t>Types of Testing</w:t>
      </w:r>
      <w:r>
        <w:tab/>
      </w:r>
      <w:r w:rsidR="008839C8">
        <w:fldChar w:fldCharType="begin"/>
      </w:r>
      <w:r>
        <w:instrText xml:space="preserve"> PAGEREF _Toc506554311 \h </w:instrText>
      </w:r>
      <w:r w:rsidR="008839C8">
        <w:fldChar w:fldCharType="separate"/>
      </w:r>
      <w:r w:rsidR="002B783B">
        <w:t>22</w:t>
      </w:r>
      <w:r w:rsidR="008839C8">
        <w:fldChar w:fldCharType="end"/>
      </w:r>
    </w:p>
    <w:p w:rsidR="001567D3" w:rsidRDefault="001567D3">
      <w:pPr>
        <w:pStyle w:val="TOC5"/>
        <w:rPr>
          <w:rFonts w:asciiTheme="minorHAnsi" w:eastAsiaTheme="minorEastAsia" w:hAnsiTheme="minorHAnsi"/>
          <w:sz w:val="24"/>
          <w:szCs w:val="24"/>
        </w:rPr>
      </w:pPr>
      <w:r>
        <w:t>8.2.1.3.2</w:t>
      </w:r>
      <w:r>
        <w:rPr>
          <w:rFonts w:asciiTheme="minorHAnsi" w:eastAsiaTheme="minorEastAsia" w:hAnsiTheme="minorHAnsi"/>
          <w:sz w:val="24"/>
          <w:szCs w:val="24"/>
        </w:rPr>
        <w:tab/>
      </w:r>
      <w:r>
        <w:t>Unit Testing</w:t>
      </w:r>
      <w:r>
        <w:tab/>
      </w:r>
      <w:r w:rsidR="008839C8">
        <w:fldChar w:fldCharType="begin"/>
      </w:r>
      <w:r>
        <w:instrText xml:space="preserve"> PAGEREF _Toc506554312 \h </w:instrText>
      </w:r>
      <w:r w:rsidR="008839C8">
        <w:fldChar w:fldCharType="separate"/>
      </w:r>
      <w:r w:rsidR="002B783B">
        <w:t>23</w:t>
      </w:r>
      <w:r w:rsidR="008839C8">
        <w:fldChar w:fldCharType="end"/>
      </w:r>
    </w:p>
    <w:p w:rsidR="001567D3" w:rsidRDefault="001567D3">
      <w:pPr>
        <w:pStyle w:val="TOC5"/>
        <w:rPr>
          <w:rFonts w:asciiTheme="minorHAnsi" w:eastAsiaTheme="minorEastAsia" w:hAnsiTheme="minorHAnsi"/>
          <w:sz w:val="24"/>
          <w:szCs w:val="24"/>
        </w:rPr>
      </w:pPr>
      <w:r>
        <w:t>8.2.1.3.3</w:t>
      </w:r>
      <w:r>
        <w:rPr>
          <w:rFonts w:asciiTheme="minorHAnsi" w:eastAsiaTheme="minorEastAsia" w:hAnsiTheme="minorHAnsi"/>
          <w:sz w:val="24"/>
          <w:szCs w:val="24"/>
        </w:rPr>
        <w:tab/>
      </w:r>
      <w:r>
        <w:t>Functional Testing</w:t>
      </w:r>
      <w:r>
        <w:tab/>
      </w:r>
      <w:r w:rsidR="008839C8">
        <w:fldChar w:fldCharType="begin"/>
      </w:r>
      <w:r>
        <w:instrText xml:space="preserve"> PAGEREF _Toc506554313 \h </w:instrText>
      </w:r>
      <w:r w:rsidR="008839C8">
        <w:fldChar w:fldCharType="separate"/>
      </w:r>
      <w:r w:rsidR="002B783B">
        <w:t>23</w:t>
      </w:r>
      <w:r w:rsidR="008839C8">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8.2.1.3.3.1</w:t>
      </w:r>
      <w:r>
        <w:rPr>
          <w:rFonts w:asciiTheme="minorHAnsi" w:eastAsiaTheme="minorEastAsia" w:hAnsiTheme="minorHAnsi"/>
          <w:noProof/>
          <w:sz w:val="24"/>
          <w:szCs w:val="24"/>
        </w:rPr>
        <w:tab/>
      </w:r>
      <w:r>
        <w:rPr>
          <w:noProof/>
        </w:rPr>
        <w:t>Data Hub Data Pipelines</w:t>
      </w:r>
      <w:r>
        <w:rPr>
          <w:noProof/>
        </w:rPr>
        <w:tab/>
      </w:r>
      <w:r w:rsidR="008839C8">
        <w:rPr>
          <w:noProof/>
        </w:rPr>
        <w:fldChar w:fldCharType="begin"/>
      </w:r>
      <w:r>
        <w:rPr>
          <w:noProof/>
        </w:rPr>
        <w:instrText xml:space="preserve"> PAGEREF _Toc506554314 \h </w:instrText>
      </w:r>
      <w:r w:rsidR="002B783B">
        <w:rPr>
          <w:noProof/>
        </w:rPr>
      </w:r>
      <w:r w:rsidR="008839C8">
        <w:rPr>
          <w:noProof/>
        </w:rPr>
        <w:fldChar w:fldCharType="separate"/>
      </w:r>
      <w:r w:rsidR="002B783B">
        <w:rPr>
          <w:noProof/>
        </w:rPr>
        <w:t>24</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8.2.1.3.3.2</w:t>
      </w:r>
      <w:r>
        <w:rPr>
          <w:rFonts w:asciiTheme="minorHAnsi" w:eastAsiaTheme="minorEastAsia" w:hAnsiTheme="minorHAnsi"/>
          <w:noProof/>
          <w:sz w:val="24"/>
          <w:szCs w:val="24"/>
        </w:rPr>
        <w:tab/>
      </w:r>
      <w:r>
        <w:rPr>
          <w:noProof/>
        </w:rPr>
        <w:t>DSS (traffic estimation)</w:t>
      </w:r>
      <w:r>
        <w:rPr>
          <w:noProof/>
        </w:rPr>
        <w:tab/>
      </w:r>
      <w:r w:rsidR="008839C8">
        <w:rPr>
          <w:noProof/>
        </w:rPr>
        <w:fldChar w:fldCharType="begin"/>
      </w:r>
      <w:r>
        <w:rPr>
          <w:noProof/>
        </w:rPr>
        <w:instrText xml:space="preserve"> PAGEREF _Toc506554315 \h </w:instrText>
      </w:r>
      <w:r w:rsidR="002B783B">
        <w:rPr>
          <w:noProof/>
        </w:rPr>
      </w:r>
      <w:r w:rsidR="008839C8">
        <w:rPr>
          <w:noProof/>
        </w:rPr>
        <w:fldChar w:fldCharType="separate"/>
      </w:r>
      <w:r w:rsidR="002B783B">
        <w:rPr>
          <w:noProof/>
        </w:rPr>
        <w:t>24</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8.2.1.3.3.3</w:t>
      </w:r>
      <w:r>
        <w:rPr>
          <w:rFonts w:asciiTheme="minorHAnsi" w:eastAsiaTheme="minorEastAsia" w:hAnsiTheme="minorHAnsi"/>
          <w:noProof/>
          <w:sz w:val="24"/>
          <w:szCs w:val="24"/>
        </w:rPr>
        <w:tab/>
      </w:r>
      <w:r>
        <w:rPr>
          <w:noProof/>
        </w:rPr>
        <w:t>DSS (traffic prediction)</w:t>
      </w:r>
      <w:r>
        <w:rPr>
          <w:noProof/>
        </w:rPr>
        <w:tab/>
      </w:r>
      <w:r w:rsidR="008839C8">
        <w:rPr>
          <w:noProof/>
        </w:rPr>
        <w:fldChar w:fldCharType="begin"/>
      </w:r>
      <w:r>
        <w:rPr>
          <w:noProof/>
        </w:rPr>
        <w:instrText xml:space="preserve"> PAGEREF _Toc506554316 \h </w:instrText>
      </w:r>
      <w:r w:rsidR="002B783B">
        <w:rPr>
          <w:noProof/>
        </w:rPr>
      </w:r>
      <w:r w:rsidR="008839C8">
        <w:rPr>
          <w:noProof/>
        </w:rPr>
        <w:fldChar w:fldCharType="separate"/>
      </w:r>
      <w:r w:rsidR="002B783B">
        <w:rPr>
          <w:noProof/>
        </w:rPr>
        <w:t>24</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8.2.1.3.3.4</w:t>
      </w:r>
      <w:r>
        <w:rPr>
          <w:rFonts w:asciiTheme="minorHAnsi" w:eastAsiaTheme="minorEastAsia" w:hAnsiTheme="minorHAnsi"/>
          <w:noProof/>
          <w:sz w:val="24"/>
          <w:szCs w:val="24"/>
        </w:rPr>
        <w:tab/>
      </w:r>
      <w:r>
        <w:rPr>
          <w:noProof/>
        </w:rPr>
        <w:t>DSS (response plan generation)</w:t>
      </w:r>
      <w:r>
        <w:rPr>
          <w:noProof/>
        </w:rPr>
        <w:tab/>
      </w:r>
      <w:r w:rsidR="008839C8">
        <w:rPr>
          <w:noProof/>
        </w:rPr>
        <w:fldChar w:fldCharType="begin"/>
      </w:r>
      <w:r>
        <w:rPr>
          <w:noProof/>
        </w:rPr>
        <w:instrText xml:space="preserve"> PAGEREF _Toc506554317 \h </w:instrText>
      </w:r>
      <w:r w:rsidR="002B783B">
        <w:rPr>
          <w:noProof/>
        </w:rPr>
      </w:r>
      <w:r w:rsidR="008839C8">
        <w:rPr>
          <w:noProof/>
        </w:rPr>
        <w:fldChar w:fldCharType="separate"/>
      </w:r>
      <w:r w:rsidR="002B783B">
        <w:rPr>
          <w:noProof/>
        </w:rPr>
        <w:t>24</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8.2.1.3.3.5</w:t>
      </w:r>
      <w:r>
        <w:rPr>
          <w:rFonts w:asciiTheme="minorHAnsi" w:eastAsiaTheme="minorEastAsia" w:hAnsiTheme="minorHAnsi"/>
          <w:noProof/>
          <w:sz w:val="24"/>
          <w:szCs w:val="24"/>
        </w:rPr>
        <w:tab/>
      </w:r>
      <w:r>
        <w:rPr>
          <w:noProof/>
        </w:rPr>
        <w:t>Data Hub Orchestration and Workflow</w:t>
      </w:r>
      <w:r>
        <w:rPr>
          <w:noProof/>
        </w:rPr>
        <w:tab/>
      </w:r>
      <w:r w:rsidR="008839C8">
        <w:rPr>
          <w:noProof/>
        </w:rPr>
        <w:fldChar w:fldCharType="begin"/>
      </w:r>
      <w:r>
        <w:rPr>
          <w:noProof/>
        </w:rPr>
        <w:instrText xml:space="preserve"> PAGEREF _Toc506554318 \h </w:instrText>
      </w:r>
      <w:r w:rsidR="002B783B">
        <w:rPr>
          <w:noProof/>
        </w:rPr>
      </w:r>
      <w:r w:rsidR="008839C8">
        <w:rPr>
          <w:noProof/>
        </w:rPr>
        <w:fldChar w:fldCharType="separate"/>
      </w:r>
      <w:r w:rsidR="002B783B">
        <w:rPr>
          <w:noProof/>
        </w:rPr>
        <w:t>24</w:t>
      </w:r>
      <w:r w:rsidR="008839C8">
        <w:rPr>
          <w:noProof/>
        </w:rPr>
        <w:fldChar w:fldCharType="end"/>
      </w:r>
    </w:p>
    <w:p w:rsidR="001567D3" w:rsidRDefault="001567D3">
      <w:pPr>
        <w:pStyle w:val="TOC5"/>
        <w:rPr>
          <w:rFonts w:asciiTheme="minorHAnsi" w:eastAsiaTheme="minorEastAsia" w:hAnsiTheme="minorHAnsi"/>
          <w:sz w:val="24"/>
          <w:szCs w:val="24"/>
        </w:rPr>
      </w:pPr>
      <w:r>
        <w:t>8.2.1.3.4</w:t>
      </w:r>
      <w:r>
        <w:rPr>
          <w:rFonts w:asciiTheme="minorHAnsi" w:eastAsiaTheme="minorEastAsia" w:hAnsiTheme="minorHAnsi"/>
          <w:sz w:val="24"/>
          <w:szCs w:val="24"/>
        </w:rPr>
        <w:tab/>
      </w:r>
      <w:r>
        <w:t>API Testing</w:t>
      </w:r>
      <w:r>
        <w:tab/>
      </w:r>
      <w:r w:rsidR="008839C8">
        <w:fldChar w:fldCharType="begin"/>
      </w:r>
      <w:r>
        <w:instrText xml:space="preserve"> PAGEREF _Toc506554319 \h </w:instrText>
      </w:r>
      <w:r w:rsidR="008839C8">
        <w:fldChar w:fldCharType="separate"/>
      </w:r>
      <w:r w:rsidR="002B783B">
        <w:t>25</w:t>
      </w:r>
      <w:r w:rsidR="008839C8">
        <w:fldChar w:fldCharType="end"/>
      </w:r>
    </w:p>
    <w:p w:rsidR="001567D3" w:rsidRDefault="001567D3">
      <w:pPr>
        <w:pStyle w:val="TOC5"/>
        <w:rPr>
          <w:rFonts w:asciiTheme="minorHAnsi" w:eastAsiaTheme="minorEastAsia" w:hAnsiTheme="minorHAnsi"/>
          <w:sz w:val="24"/>
          <w:szCs w:val="24"/>
        </w:rPr>
      </w:pPr>
      <w:r>
        <w:t>8.2.1.3.5</w:t>
      </w:r>
      <w:r>
        <w:rPr>
          <w:rFonts w:asciiTheme="minorHAnsi" w:eastAsiaTheme="minorEastAsia" w:hAnsiTheme="minorHAnsi"/>
          <w:sz w:val="24"/>
          <w:szCs w:val="24"/>
        </w:rPr>
        <w:tab/>
      </w:r>
      <w:r>
        <w:t>Integration testing</w:t>
      </w:r>
      <w:r>
        <w:tab/>
      </w:r>
      <w:r w:rsidR="008839C8">
        <w:fldChar w:fldCharType="begin"/>
      </w:r>
      <w:r>
        <w:instrText xml:space="preserve"> PAGEREF _Toc506554320 \h </w:instrText>
      </w:r>
      <w:r w:rsidR="008839C8">
        <w:fldChar w:fldCharType="separate"/>
      </w:r>
      <w:r w:rsidR="002B783B">
        <w:t>25</w:t>
      </w:r>
      <w:r w:rsidR="008839C8">
        <w:fldChar w:fldCharType="end"/>
      </w:r>
    </w:p>
    <w:p w:rsidR="001567D3" w:rsidRDefault="001567D3">
      <w:pPr>
        <w:pStyle w:val="TOC5"/>
        <w:rPr>
          <w:rFonts w:asciiTheme="minorHAnsi" w:eastAsiaTheme="minorEastAsia" w:hAnsiTheme="minorHAnsi"/>
          <w:sz w:val="24"/>
          <w:szCs w:val="24"/>
        </w:rPr>
      </w:pPr>
      <w:r>
        <w:t>8.2.1.3.6</w:t>
      </w:r>
      <w:r>
        <w:rPr>
          <w:rFonts w:asciiTheme="minorHAnsi" w:eastAsiaTheme="minorEastAsia" w:hAnsiTheme="minorHAnsi"/>
          <w:sz w:val="24"/>
          <w:szCs w:val="24"/>
        </w:rPr>
        <w:tab/>
      </w:r>
      <w:r>
        <w:t>Security testing</w:t>
      </w:r>
      <w:r>
        <w:tab/>
      </w:r>
      <w:r w:rsidR="008839C8">
        <w:fldChar w:fldCharType="begin"/>
      </w:r>
      <w:r>
        <w:instrText xml:space="preserve"> PAGEREF _Toc506554321 \h </w:instrText>
      </w:r>
      <w:r w:rsidR="008839C8">
        <w:fldChar w:fldCharType="separate"/>
      </w:r>
      <w:r w:rsidR="002B783B">
        <w:t>26</w:t>
      </w:r>
      <w:r w:rsidR="008839C8">
        <w:fldChar w:fldCharType="end"/>
      </w:r>
    </w:p>
    <w:p w:rsidR="001567D3" w:rsidRDefault="001567D3">
      <w:pPr>
        <w:pStyle w:val="TOC5"/>
        <w:rPr>
          <w:rFonts w:asciiTheme="minorHAnsi" w:eastAsiaTheme="minorEastAsia" w:hAnsiTheme="minorHAnsi"/>
          <w:sz w:val="24"/>
          <w:szCs w:val="24"/>
        </w:rPr>
      </w:pPr>
      <w:r>
        <w:t>8.2.1.3.7</w:t>
      </w:r>
      <w:r>
        <w:rPr>
          <w:rFonts w:asciiTheme="minorHAnsi" w:eastAsiaTheme="minorEastAsia" w:hAnsiTheme="minorHAnsi"/>
          <w:sz w:val="24"/>
          <w:szCs w:val="24"/>
        </w:rPr>
        <w:tab/>
      </w:r>
      <w:r>
        <w:t>Performance testing</w:t>
      </w:r>
      <w:r>
        <w:tab/>
      </w:r>
      <w:r w:rsidR="008839C8">
        <w:fldChar w:fldCharType="begin"/>
      </w:r>
      <w:r>
        <w:instrText xml:space="preserve"> PAGEREF _Toc506554322 \h </w:instrText>
      </w:r>
      <w:r w:rsidR="008839C8">
        <w:fldChar w:fldCharType="separate"/>
      </w:r>
      <w:r w:rsidR="002B783B">
        <w:t>26</w:t>
      </w:r>
      <w:r w:rsidR="008839C8">
        <w:fldChar w:fldCharType="end"/>
      </w:r>
    </w:p>
    <w:p w:rsidR="001567D3" w:rsidRDefault="001567D3">
      <w:pPr>
        <w:pStyle w:val="TOC5"/>
        <w:rPr>
          <w:rFonts w:asciiTheme="minorHAnsi" w:eastAsiaTheme="minorEastAsia" w:hAnsiTheme="minorHAnsi"/>
          <w:sz w:val="24"/>
          <w:szCs w:val="24"/>
        </w:rPr>
      </w:pPr>
      <w:r>
        <w:t>8.2.1.3.8</w:t>
      </w:r>
      <w:r>
        <w:rPr>
          <w:rFonts w:asciiTheme="minorHAnsi" w:eastAsiaTheme="minorEastAsia" w:hAnsiTheme="minorHAnsi"/>
          <w:sz w:val="24"/>
          <w:szCs w:val="24"/>
        </w:rPr>
        <w:tab/>
      </w:r>
      <w:r>
        <w:t>Stability testing</w:t>
      </w:r>
      <w:r>
        <w:tab/>
      </w:r>
      <w:r w:rsidR="008839C8">
        <w:fldChar w:fldCharType="begin"/>
      </w:r>
      <w:r>
        <w:instrText xml:space="preserve"> PAGEREF _Toc506554323 \h </w:instrText>
      </w:r>
      <w:r w:rsidR="008839C8">
        <w:fldChar w:fldCharType="separate"/>
      </w:r>
      <w:r w:rsidR="002B783B">
        <w:t>27</w:t>
      </w:r>
      <w:r w:rsidR="008839C8">
        <w:fldChar w:fldCharType="end"/>
      </w:r>
    </w:p>
    <w:p w:rsidR="001567D3" w:rsidRDefault="001567D3">
      <w:pPr>
        <w:pStyle w:val="TOC5"/>
        <w:rPr>
          <w:rFonts w:asciiTheme="minorHAnsi" w:eastAsiaTheme="minorEastAsia" w:hAnsiTheme="minorHAnsi"/>
          <w:sz w:val="24"/>
          <w:szCs w:val="24"/>
        </w:rPr>
      </w:pPr>
      <w:r>
        <w:t>8.2.1.3.9</w:t>
      </w:r>
      <w:r>
        <w:rPr>
          <w:rFonts w:asciiTheme="minorHAnsi" w:eastAsiaTheme="minorEastAsia" w:hAnsiTheme="minorHAnsi"/>
          <w:sz w:val="24"/>
          <w:szCs w:val="24"/>
        </w:rPr>
        <w:tab/>
      </w:r>
      <w:r>
        <w:t>Acceptance test</w:t>
      </w:r>
      <w:r>
        <w:tab/>
      </w:r>
      <w:r w:rsidR="008839C8">
        <w:fldChar w:fldCharType="begin"/>
      </w:r>
      <w:r>
        <w:instrText xml:space="preserve"> PAGEREF _Toc506554324 \h </w:instrText>
      </w:r>
      <w:r w:rsidR="008839C8">
        <w:fldChar w:fldCharType="separate"/>
      </w:r>
      <w:r w:rsidR="002B783B">
        <w:t>27</w:t>
      </w:r>
      <w:r w:rsidR="008839C8">
        <w:fldChar w:fldCharType="end"/>
      </w:r>
    </w:p>
    <w:p w:rsidR="001567D3" w:rsidRDefault="001567D3">
      <w:pPr>
        <w:pStyle w:val="TOC5"/>
        <w:rPr>
          <w:rFonts w:asciiTheme="minorHAnsi" w:eastAsiaTheme="minorEastAsia" w:hAnsiTheme="minorHAnsi"/>
          <w:sz w:val="24"/>
          <w:szCs w:val="24"/>
        </w:rPr>
      </w:pPr>
      <w:r>
        <w:t>8.2.1.3.10</w:t>
      </w:r>
      <w:r>
        <w:rPr>
          <w:rFonts w:asciiTheme="minorHAnsi" w:eastAsiaTheme="minorEastAsia" w:hAnsiTheme="minorHAnsi"/>
          <w:sz w:val="24"/>
          <w:szCs w:val="24"/>
        </w:rPr>
        <w:tab/>
      </w:r>
      <w:r>
        <w:t>Regression testing</w:t>
      </w:r>
      <w:r>
        <w:tab/>
      </w:r>
      <w:r w:rsidR="008839C8">
        <w:fldChar w:fldCharType="begin"/>
      </w:r>
      <w:r>
        <w:instrText xml:space="preserve"> PAGEREF _Toc506554325 \h </w:instrText>
      </w:r>
      <w:r w:rsidR="008839C8">
        <w:fldChar w:fldCharType="separate"/>
      </w:r>
      <w:r w:rsidR="002B783B">
        <w:t>27</w:t>
      </w:r>
      <w:r w:rsidR="008839C8">
        <w:fldChar w:fldCharType="end"/>
      </w:r>
    </w:p>
    <w:p w:rsidR="001567D3" w:rsidRDefault="001567D3">
      <w:pPr>
        <w:pStyle w:val="TOC3"/>
        <w:rPr>
          <w:rFonts w:asciiTheme="minorHAnsi" w:eastAsiaTheme="minorEastAsia" w:hAnsiTheme="minorHAnsi"/>
          <w:iCs w:val="0"/>
          <w:noProof/>
          <w:sz w:val="24"/>
          <w:szCs w:val="24"/>
        </w:rPr>
      </w:pPr>
      <w:r>
        <w:rPr>
          <w:noProof/>
        </w:rPr>
        <w:t>8.2.2</w:t>
      </w:r>
      <w:r>
        <w:rPr>
          <w:rFonts w:asciiTheme="minorHAnsi" w:eastAsiaTheme="minorEastAsia" w:hAnsiTheme="minorHAnsi"/>
          <w:iCs w:val="0"/>
          <w:noProof/>
          <w:sz w:val="24"/>
          <w:szCs w:val="24"/>
        </w:rPr>
        <w:tab/>
      </w:r>
      <w:r>
        <w:rPr>
          <w:noProof/>
        </w:rPr>
        <w:t>Entry and Exit Criteria</w:t>
      </w:r>
      <w:r>
        <w:rPr>
          <w:noProof/>
        </w:rPr>
        <w:tab/>
      </w:r>
      <w:r w:rsidR="008839C8">
        <w:rPr>
          <w:noProof/>
        </w:rPr>
        <w:fldChar w:fldCharType="begin"/>
      </w:r>
      <w:r>
        <w:rPr>
          <w:noProof/>
        </w:rPr>
        <w:instrText xml:space="preserve"> PAGEREF _Toc506554326 \h </w:instrText>
      </w:r>
      <w:r w:rsidR="002B783B">
        <w:rPr>
          <w:noProof/>
        </w:rPr>
      </w:r>
      <w:r w:rsidR="008839C8">
        <w:rPr>
          <w:noProof/>
        </w:rPr>
        <w:fldChar w:fldCharType="separate"/>
      </w:r>
      <w:r w:rsidR="002B783B">
        <w:rPr>
          <w:noProof/>
        </w:rPr>
        <w:t>28</w:t>
      </w:r>
      <w:r w:rsidR="008839C8">
        <w:rPr>
          <w:noProof/>
        </w:rPr>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8.2.2.1</w:t>
      </w:r>
      <w:r>
        <w:rPr>
          <w:rFonts w:asciiTheme="minorHAnsi" w:eastAsiaTheme="minorEastAsia" w:hAnsiTheme="minorHAnsi"/>
          <w:noProof/>
          <w:sz w:val="24"/>
          <w:szCs w:val="24"/>
        </w:rPr>
        <w:tab/>
      </w:r>
      <w:r>
        <w:rPr>
          <w:noProof/>
        </w:rPr>
        <w:t>Minimum Entry and Exit Criteria</w:t>
      </w:r>
      <w:r>
        <w:rPr>
          <w:noProof/>
        </w:rPr>
        <w:tab/>
      </w:r>
      <w:r w:rsidR="008839C8">
        <w:rPr>
          <w:noProof/>
        </w:rPr>
        <w:fldChar w:fldCharType="begin"/>
      </w:r>
      <w:r>
        <w:rPr>
          <w:noProof/>
        </w:rPr>
        <w:instrText xml:space="preserve"> PAGEREF _Toc506554327 \h </w:instrText>
      </w:r>
      <w:r w:rsidR="002B783B">
        <w:rPr>
          <w:noProof/>
        </w:rPr>
      </w:r>
      <w:r w:rsidR="008839C8">
        <w:rPr>
          <w:noProof/>
        </w:rPr>
        <w:fldChar w:fldCharType="separate"/>
      </w:r>
      <w:r w:rsidR="002B783B">
        <w:rPr>
          <w:noProof/>
        </w:rPr>
        <w:t>28</w:t>
      </w:r>
      <w:r w:rsidR="008839C8">
        <w:rPr>
          <w:noProof/>
        </w:rPr>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8.2.2.2</w:t>
      </w:r>
      <w:r>
        <w:rPr>
          <w:rFonts w:asciiTheme="minorHAnsi" w:eastAsiaTheme="minorEastAsia" w:hAnsiTheme="minorHAnsi"/>
          <w:noProof/>
          <w:sz w:val="24"/>
          <w:szCs w:val="24"/>
        </w:rPr>
        <w:tab/>
      </w:r>
      <w:r>
        <w:rPr>
          <w:noProof/>
        </w:rPr>
        <w:t>Test Execution</w:t>
      </w:r>
      <w:r>
        <w:rPr>
          <w:noProof/>
        </w:rPr>
        <w:tab/>
      </w:r>
      <w:r w:rsidR="008839C8">
        <w:rPr>
          <w:noProof/>
        </w:rPr>
        <w:fldChar w:fldCharType="begin"/>
      </w:r>
      <w:r>
        <w:rPr>
          <w:noProof/>
        </w:rPr>
        <w:instrText xml:space="preserve"> PAGEREF _Toc506554328 \h </w:instrText>
      </w:r>
      <w:r w:rsidR="002B783B">
        <w:rPr>
          <w:noProof/>
        </w:rPr>
      </w:r>
      <w:r w:rsidR="008839C8">
        <w:rPr>
          <w:noProof/>
        </w:rPr>
        <w:fldChar w:fldCharType="separate"/>
      </w:r>
      <w:r w:rsidR="002B783B">
        <w:rPr>
          <w:noProof/>
        </w:rPr>
        <w:t>28</w:t>
      </w:r>
      <w:r w:rsidR="008839C8">
        <w:rPr>
          <w:noProof/>
        </w:rPr>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8.2.2.3</w:t>
      </w:r>
      <w:r>
        <w:rPr>
          <w:rFonts w:asciiTheme="minorHAnsi" w:eastAsiaTheme="minorEastAsia" w:hAnsiTheme="minorHAnsi"/>
          <w:noProof/>
          <w:sz w:val="24"/>
          <w:szCs w:val="24"/>
        </w:rPr>
        <w:tab/>
      </w:r>
      <w:r>
        <w:rPr>
          <w:noProof/>
        </w:rPr>
        <w:t>Validation and Defect Management</w:t>
      </w:r>
      <w:r>
        <w:rPr>
          <w:noProof/>
        </w:rPr>
        <w:tab/>
      </w:r>
      <w:r w:rsidR="008839C8">
        <w:rPr>
          <w:noProof/>
        </w:rPr>
        <w:fldChar w:fldCharType="begin"/>
      </w:r>
      <w:r>
        <w:rPr>
          <w:noProof/>
        </w:rPr>
        <w:instrText xml:space="preserve"> PAGEREF _Toc506554329 \h </w:instrText>
      </w:r>
      <w:r w:rsidR="002B783B">
        <w:rPr>
          <w:noProof/>
        </w:rPr>
      </w:r>
      <w:r w:rsidR="008839C8">
        <w:rPr>
          <w:noProof/>
        </w:rPr>
        <w:fldChar w:fldCharType="separate"/>
      </w:r>
      <w:r w:rsidR="002B783B">
        <w:rPr>
          <w:noProof/>
        </w:rPr>
        <w:t>29</w:t>
      </w:r>
      <w:r w:rsidR="008839C8">
        <w:rPr>
          <w:noProof/>
        </w:rPr>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8.2.2.4</w:t>
      </w:r>
      <w:r>
        <w:rPr>
          <w:rFonts w:asciiTheme="minorHAnsi" w:eastAsiaTheme="minorEastAsia" w:hAnsiTheme="minorHAnsi"/>
          <w:noProof/>
          <w:sz w:val="24"/>
          <w:szCs w:val="24"/>
        </w:rPr>
        <w:tab/>
      </w:r>
      <w:r>
        <w:rPr>
          <w:noProof/>
        </w:rPr>
        <w:t>Test Metrics</w:t>
      </w:r>
      <w:r>
        <w:rPr>
          <w:noProof/>
        </w:rPr>
        <w:tab/>
      </w:r>
      <w:r w:rsidR="008839C8">
        <w:rPr>
          <w:noProof/>
        </w:rPr>
        <w:fldChar w:fldCharType="begin"/>
      </w:r>
      <w:r>
        <w:rPr>
          <w:noProof/>
        </w:rPr>
        <w:instrText xml:space="preserve"> PAGEREF _Toc506554330 \h </w:instrText>
      </w:r>
      <w:r w:rsidR="002B783B">
        <w:rPr>
          <w:noProof/>
        </w:rPr>
      </w:r>
      <w:r w:rsidR="008839C8">
        <w:rPr>
          <w:noProof/>
        </w:rPr>
        <w:fldChar w:fldCharType="separate"/>
      </w:r>
      <w:r w:rsidR="002B783B">
        <w:rPr>
          <w:noProof/>
        </w:rPr>
        <w:t>29</w:t>
      </w:r>
      <w:r w:rsidR="008839C8">
        <w:rPr>
          <w:noProof/>
        </w:rPr>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8.2.2.5</w:t>
      </w:r>
      <w:r>
        <w:rPr>
          <w:rFonts w:asciiTheme="minorHAnsi" w:eastAsiaTheme="minorEastAsia" w:hAnsiTheme="minorHAnsi"/>
          <w:noProof/>
          <w:sz w:val="24"/>
          <w:szCs w:val="24"/>
        </w:rPr>
        <w:tab/>
      </w:r>
      <w:r>
        <w:rPr>
          <w:noProof/>
        </w:rPr>
        <w:t>Defect Tracking &amp; Reporting</w:t>
      </w:r>
      <w:r>
        <w:rPr>
          <w:noProof/>
        </w:rPr>
        <w:tab/>
      </w:r>
      <w:r w:rsidR="008839C8">
        <w:rPr>
          <w:noProof/>
        </w:rPr>
        <w:fldChar w:fldCharType="begin"/>
      </w:r>
      <w:r>
        <w:rPr>
          <w:noProof/>
        </w:rPr>
        <w:instrText xml:space="preserve"> PAGEREF _Toc506554331 \h </w:instrText>
      </w:r>
      <w:r w:rsidR="002B783B">
        <w:rPr>
          <w:noProof/>
        </w:rPr>
      </w:r>
      <w:r w:rsidR="008839C8">
        <w:rPr>
          <w:noProof/>
        </w:rPr>
        <w:fldChar w:fldCharType="separate"/>
      </w:r>
      <w:r w:rsidR="002B783B">
        <w:rPr>
          <w:noProof/>
        </w:rPr>
        <w:t>29</w:t>
      </w:r>
      <w:r w:rsidR="008839C8">
        <w:rPr>
          <w:noProof/>
        </w:rPr>
        <w:fldChar w:fldCharType="end"/>
      </w:r>
    </w:p>
    <w:p w:rsidR="001567D3" w:rsidRDefault="001567D3">
      <w:pPr>
        <w:pStyle w:val="TOC5"/>
        <w:rPr>
          <w:rFonts w:asciiTheme="minorHAnsi" w:eastAsiaTheme="minorEastAsia" w:hAnsiTheme="minorHAnsi"/>
          <w:sz w:val="24"/>
          <w:szCs w:val="24"/>
        </w:rPr>
      </w:pPr>
      <w:r>
        <w:t>8.2.2.5.1</w:t>
      </w:r>
      <w:r>
        <w:rPr>
          <w:rFonts w:asciiTheme="minorHAnsi" w:eastAsiaTheme="minorEastAsia" w:hAnsiTheme="minorHAnsi"/>
          <w:sz w:val="24"/>
          <w:szCs w:val="24"/>
        </w:rPr>
        <w:tab/>
      </w:r>
      <w:r>
        <w:t>Opening a defect:</w:t>
      </w:r>
      <w:r>
        <w:tab/>
      </w:r>
      <w:r w:rsidR="008839C8">
        <w:fldChar w:fldCharType="begin"/>
      </w:r>
      <w:r>
        <w:instrText xml:space="preserve"> PAGEREF _Toc506554332 \h </w:instrText>
      </w:r>
      <w:r w:rsidR="008839C8">
        <w:fldChar w:fldCharType="separate"/>
      </w:r>
      <w:r w:rsidR="002B783B">
        <w:t>30</w:t>
      </w:r>
      <w:r w:rsidR="008839C8">
        <w:fldChar w:fldCharType="end"/>
      </w:r>
    </w:p>
    <w:p w:rsidR="001567D3" w:rsidRDefault="001567D3">
      <w:pPr>
        <w:pStyle w:val="TOC2"/>
        <w:rPr>
          <w:rFonts w:asciiTheme="minorHAnsi" w:eastAsiaTheme="minorEastAsia" w:hAnsiTheme="minorHAnsi"/>
          <w:noProof/>
          <w:sz w:val="24"/>
          <w:szCs w:val="24"/>
        </w:rPr>
      </w:pPr>
      <w:r>
        <w:rPr>
          <w:noProof/>
        </w:rPr>
        <w:t>8.3</w:t>
      </w:r>
      <w:r>
        <w:rPr>
          <w:rFonts w:asciiTheme="minorHAnsi" w:eastAsiaTheme="minorEastAsia" w:hAnsiTheme="minorHAnsi"/>
          <w:noProof/>
          <w:sz w:val="24"/>
          <w:szCs w:val="24"/>
        </w:rPr>
        <w:tab/>
      </w:r>
      <w:r>
        <w:rPr>
          <w:noProof/>
        </w:rPr>
        <w:t>Verification Matrix</w:t>
      </w:r>
      <w:r>
        <w:rPr>
          <w:noProof/>
        </w:rPr>
        <w:tab/>
      </w:r>
      <w:r w:rsidR="008839C8">
        <w:rPr>
          <w:noProof/>
        </w:rPr>
        <w:fldChar w:fldCharType="begin"/>
      </w:r>
      <w:r>
        <w:rPr>
          <w:noProof/>
        </w:rPr>
        <w:instrText xml:space="preserve"> PAGEREF _Toc506554333 \h </w:instrText>
      </w:r>
      <w:r w:rsidR="002B783B">
        <w:rPr>
          <w:noProof/>
        </w:rPr>
      </w:r>
      <w:r w:rsidR="008839C8">
        <w:rPr>
          <w:noProof/>
        </w:rPr>
        <w:fldChar w:fldCharType="separate"/>
      </w:r>
      <w:r w:rsidR="002B783B">
        <w:rPr>
          <w:noProof/>
        </w:rPr>
        <w:t>30</w:t>
      </w:r>
      <w:r w:rsidR="008839C8">
        <w:rPr>
          <w:noProof/>
        </w:rPr>
        <w:fldChar w:fldCharType="end"/>
      </w:r>
    </w:p>
    <w:p w:rsidR="001567D3" w:rsidRDefault="001567D3">
      <w:pPr>
        <w:pStyle w:val="TOC3"/>
        <w:rPr>
          <w:rFonts w:asciiTheme="minorHAnsi" w:eastAsiaTheme="minorEastAsia" w:hAnsiTheme="minorHAnsi"/>
          <w:iCs w:val="0"/>
          <w:noProof/>
          <w:sz w:val="24"/>
          <w:szCs w:val="24"/>
        </w:rPr>
      </w:pPr>
      <w:r>
        <w:rPr>
          <w:noProof/>
        </w:rPr>
        <w:t>8.3.1</w:t>
      </w:r>
      <w:r>
        <w:rPr>
          <w:rFonts w:asciiTheme="minorHAnsi" w:eastAsiaTheme="minorEastAsia" w:hAnsiTheme="minorHAnsi"/>
          <w:iCs w:val="0"/>
          <w:noProof/>
          <w:sz w:val="24"/>
          <w:szCs w:val="24"/>
        </w:rPr>
        <w:tab/>
      </w:r>
      <w:r>
        <w:rPr>
          <w:noProof/>
        </w:rPr>
        <w:t>Test Matrix for I-210 pilot project</w:t>
      </w:r>
      <w:r>
        <w:rPr>
          <w:noProof/>
        </w:rPr>
        <w:tab/>
      </w:r>
      <w:r w:rsidR="008839C8">
        <w:rPr>
          <w:noProof/>
        </w:rPr>
        <w:fldChar w:fldCharType="begin"/>
      </w:r>
      <w:r>
        <w:rPr>
          <w:noProof/>
        </w:rPr>
        <w:instrText xml:space="preserve"> PAGEREF _Toc506554334 \h </w:instrText>
      </w:r>
      <w:r w:rsidR="002B783B">
        <w:rPr>
          <w:noProof/>
        </w:rPr>
      </w:r>
      <w:r w:rsidR="008839C8">
        <w:rPr>
          <w:noProof/>
        </w:rPr>
        <w:fldChar w:fldCharType="separate"/>
      </w:r>
      <w:r w:rsidR="002B783B">
        <w:rPr>
          <w:noProof/>
        </w:rPr>
        <w:t>31</w:t>
      </w:r>
      <w:r w:rsidR="008839C8">
        <w:rPr>
          <w:noProof/>
        </w:rPr>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sidRPr="0095792C">
        <w:rPr>
          <w:noProof/>
        </w:rPr>
        <w:t>8.3.1.1</w:t>
      </w:r>
      <w:r>
        <w:rPr>
          <w:rFonts w:asciiTheme="minorHAnsi" w:eastAsiaTheme="minorEastAsia" w:hAnsiTheme="minorHAnsi"/>
          <w:noProof/>
          <w:sz w:val="24"/>
          <w:szCs w:val="24"/>
        </w:rPr>
        <w:tab/>
      </w:r>
      <w:r w:rsidRPr="0095792C">
        <w:rPr>
          <w:noProof/>
        </w:rPr>
        <w:t>Institutional Requirements</w:t>
      </w:r>
      <w:r>
        <w:rPr>
          <w:noProof/>
        </w:rPr>
        <w:tab/>
      </w:r>
      <w:r w:rsidR="008839C8">
        <w:rPr>
          <w:noProof/>
        </w:rPr>
        <w:fldChar w:fldCharType="begin"/>
      </w:r>
      <w:r>
        <w:rPr>
          <w:noProof/>
        </w:rPr>
        <w:instrText xml:space="preserve"> PAGEREF _Toc506554335 \h </w:instrText>
      </w:r>
      <w:r w:rsidR="002B783B">
        <w:rPr>
          <w:noProof/>
        </w:rPr>
      </w:r>
      <w:r w:rsidR="008839C8">
        <w:rPr>
          <w:noProof/>
        </w:rPr>
        <w:fldChar w:fldCharType="separate"/>
      </w:r>
      <w:r w:rsidR="002B783B">
        <w:rPr>
          <w:noProof/>
        </w:rPr>
        <w:t>31</w:t>
      </w:r>
      <w:r w:rsidR="008839C8">
        <w:rPr>
          <w:noProof/>
        </w:rPr>
        <w:fldChar w:fldCharType="end"/>
      </w:r>
    </w:p>
    <w:p w:rsidR="001567D3" w:rsidRDefault="001567D3">
      <w:pPr>
        <w:pStyle w:val="TOC5"/>
        <w:rPr>
          <w:rFonts w:asciiTheme="minorHAnsi" w:eastAsiaTheme="minorEastAsia" w:hAnsiTheme="minorHAnsi"/>
          <w:sz w:val="24"/>
          <w:szCs w:val="24"/>
        </w:rPr>
      </w:pPr>
      <w:r>
        <w:t>8.3.1.1.1</w:t>
      </w:r>
      <w:r>
        <w:rPr>
          <w:rFonts w:asciiTheme="minorHAnsi" w:eastAsiaTheme="minorEastAsia" w:hAnsiTheme="minorHAnsi"/>
          <w:sz w:val="24"/>
          <w:szCs w:val="24"/>
        </w:rPr>
        <w:tab/>
      </w:r>
      <w:r>
        <w:t>Corridor Strategic Planning</w:t>
      </w:r>
      <w:r>
        <w:tab/>
      </w:r>
      <w:r w:rsidR="008839C8">
        <w:fldChar w:fldCharType="begin"/>
      </w:r>
      <w:r>
        <w:instrText xml:space="preserve"> PAGEREF _Toc506554336 \h </w:instrText>
      </w:r>
      <w:r w:rsidR="008839C8">
        <w:fldChar w:fldCharType="separate"/>
      </w:r>
      <w:r w:rsidR="002B783B">
        <w:t>31</w:t>
      </w:r>
      <w:r w:rsidR="008839C8">
        <w:fldChar w:fldCharType="end"/>
      </w:r>
    </w:p>
    <w:p w:rsidR="001567D3" w:rsidRDefault="001567D3">
      <w:pPr>
        <w:pStyle w:val="TOC5"/>
        <w:rPr>
          <w:rFonts w:asciiTheme="minorHAnsi" w:eastAsiaTheme="minorEastAsia" w:hAnsiTheme="minorHAnsi"/>
          <w:sz w:val="24"/>
          <w:szCs w:val="24"/>
        </w:rPr>
      </w:pPr>
      <w:r>
        <w:t>8.3.1.1.2</w:t>
      </w:r>
      <w:r>
        <w:rPr>
          <w:rFonts w:asciiTheme="minorHAnsi" w:eastAsiaTheme="minorEastAsia" w:hAnsiTheme="minorHAnsi"/>
          <w:sz w:val="24"/>
          <w:szCs w:val="24"/>
        </w:rPr>
        <w:tab/>
      </w:r>
      <w:r>
        <w:t>Asset Existence</w:t>
      </w:r>
      <w:r>
        <w:tab/>
      </w:r>
      <w:r w:rsidR="008839C8">
        <w:fldChar w:fldCharType="begin"/>
      </w:r>
      <w:r>
        <w:instrText xml:space="preserve"> PAGEREF _Toc506554337 \h </w:instrText>
      </w:r>
      <w:r w:rsidR="008839C8">
        <w:fldChar w:fldCharType="separate"/>
      </w:r>
      <w:r w:rsidR="002B783B">
        <w:t>32</w:t>
      </w:r>
      <w:r w:rsidR="008839C8">
        <w:fldChar w:fldCharType="end"/>
      </w:r>
    </w:p>
    <w:p w:rsidR="001567D3" w:rsidRDefault="001567D3">
      <w:pPr>
        <w:pStyle w:val="TOC5"/>
        <w:rPr>
          <w:rFonts w:asciiTheme="minorHAnsi" w:eastAsiaTheme="minorEastAsia" w:hAnsiTheme="minorHAnsi"/>
          <w:sz w:val="24"/>
          <w:szCs w:val="24"/>
        </w:rPr>
      </w:pPr>
      <w:r>
        <w:t>8.3.1.1.3</w:t>
      </w:r>
      <w:r>
        <w:rPr>
          <w:rFonts w:asciiTheme="minorHAnsi" w:eastAsiaTheme="minorEastAsia" w:hAnsiTheme="minorHAnsi"/>
          <w:sz w:val="24"/>
          <w:szCs w:val="24"/>
        </w:rPr>
        <w:tab/>
      </w:r>
      <w:r>
        <w:t>Corridor Champions</w:t>
      </w:r>
      <w:r>
        <w:tab/>
      </w:r>
      <w:r w:rsidR="008839C8">
        <w:fldChar w:fldCharType="begin"/>
      </w:r>
      <w:r>
        <w:instrText xml:space="preserve"> PAGEREF _Toc506554338 \h </w:instrText>
      </w:r>
      <w:r w:rsidR="008839C8">
        <w:fldChar w:fldCharType="separate"/>
      </w:r>
      <w:r w:rsidR="002B783B">
        <w:t>32</w:t>
      </w:r>
      <w:r w:rsidR="008839C8">
        <w:fldChar w:fldCharType="end"/>
      </w:r>
    </w:p>
    <w:p w:rsidR="001567D3" w:rsidRDefault="001567D3">
      <w:pPr>
        <w:pStyle w:val="TOC5"/>
        <w:rPr>
          <w:rFonts w:asciiTheme="minorHAnsi" w:eastAsiaTheme="minorEastAsia" w:hAnsiTheme="minorHAnsi"/>
          <w:sz w:val="24"/>
          <w:szCs w:val="24"/>
        </w:rPr>
      </w:pPr>
      <w:r>
        <w:t>8.3.1.1.4</w:t>
      </w:r>
      <w:r>
        <w:rPr>
          <w:rFonts w:asciiTheme="minorHAnsi" w:eastAsiaTheme="minorEastAsia" w:hAnsiTheme="minorHAnsi"/>
          <w:sz w:val="24"/>
          <w:szCs w:val="24"/>
        </w:rPr>
        <w:tab/>
      </w:r>
      <w:r>
        <w:t>Organizational Composition and Structure</w:t>
      </w:r>
      <w:r>
        <w:tab/>
      </w:r>
      <w:r w:rsidR="008839C8">
        <w:fldChar w:fldCharType="begin"/>
      </w:r>
      <w:r>
        <w:instrText xml:space="preserve"> PAGEREF _Toc506554339 \h </w:instrText>
      </w:r>
      <w:r w:rsidR="008839C8">
        <w:fldChar w:fldCharType="separate"/>
      </w:r>
      <w:r w:rsidR="002B783B">
        <w:t>33</w:t>
      </w:r>
      <w:r w:rsidR="008839C8">
        <w:fldChar w:fldCharType="end"/>
      </w:r>
    </w:p>
    <w:p w:rsidR="001567D3" w:rsidRDefault="001567D3">
      <w:pPr>
        <w:pStyle w:val="TOC5"/>
        <w:rPr>
          <w:rFonts w:asciiTheme="minorHAnsi" w:eastAsiaTheme="minorEastAsia" w:hAnsiTheme="minorHAnsi"/>
          <w:sz w:val="24"/>
          <w:szCs w:val="24"/>
        </w:rPr>
      </w:pPr>
      <w:r>
        <w:t>8.3.1.1.5</w:t>
      </w:r>
      <w:r>
        <w:rPr>
          <w:rFonts w:asciiTheme="minorHAnsi" w:eastAsiaTheme="minorEastAsia" w:hAnsiTheme="minorHAnsi"/>
          <w:sz w:val="24"/>
          <w:szCs w:val="24"/>
        </w:rPr>
        <w:tab/>
      </w:r>
      <w:r>
        <w:t>Management Structure and Processes</w:t>
      </w:r>
      <w:r>
        <w:tab/>
      </w:r>
      <w:r w:rsidR="008839C8">
        <w:fldChar w:fldCharType="begin"/>
      </w:r>
      <w:r>
        <w:instrText xml:space="preserve"> PAGEREF _Toc506554340 \h </w:instrText>
      </w:r>
      <w:r w:rsidR="008839C8">
        <w:fldChar w:fldCharType="separate"/>
      </w:r>
      <w:r w:rsidR="002B783B">
        <w:t>33</w:t>
      </w:r>
      <w:r w:rsidR="008839C8">
        <w:fldChar w:fldCharType="end"/>
      </w:r>
    </w:p>
    <w:p w:rsidR="001567D3" w:rsidRDefault="001567D3">
      <w:pPr>
        <w:pStyle w:val="TOC5"/>
        <w:rPr>
          <w:rFonts w:asciiTheme="minorHAnsi" w:eastAsiaTheme="minorEastAsia" w:hAnsiTheme="minorHAnsi"/>
          <w:sz w:val="24"/>
          <w:szCs w:val="24"/>
        </w:rPr>
      </w:pPr>
      <w:r>
        <w:t>8.3.1.1.6</w:t>
      </w:r>
      <w:r>
        <w:rPr>
          <w:rFonts w:asciiTheme="minorHAnsi" w:eastAsiaTheme="minorEastAsia" w:hAnsiTheme="minorHAnsi"/>
          <w:sz w:val="24"/>
          <w:szCs w:val="24"/>
        </w:rPr>
        <w:tab/>
      </w:r>
      <w:r>
        <w:t>Interagency Trust and Communication</w:t>
      </w:r>
      <w:r>
        <w:tab/>
      </w:r>
      <w:r w:rsidR="008839C8">
        <w:fldChar w:fldCharType="begin"/>
      </w:r>
      <w:r>
        <w:instrText xml:space="preserve"> PAGEREF _Toc506554341 \h </w:instrText>
      </w:r>
      <w:r w:rsidR="008839C8">
        <w:fldChar w:fldCharType="separate"/>
      </w:r>
      <w:r w:rsidR="002B783B">
        <w:t>34</w:t>
      </w:r>
      <w:r w:rsidR="008839C8">
        <w:fldChar w:fldCharType="end"/>
      </w:r>
    </w:p>
    <w:p w:rsidR="001567D3" w:rsidRDefault="001567D3">
      <w:pPr>
        <w:pStyle w:val="TOC5"/>
        <w:rPr>
          <w:rFonts w:asciiTheme="minorHAnsi" w:eastAsiaTheme="minorEastAsia" w:hAnsiTheme="minorHAnsi"/>
          <w:sz w:val="24"/>
          <w:szCs w:val="24"/>
        </w:rPr>
      </w:pPr>
      <w:r>
        <w:t>8.3.1.1.7</w:t>
      </w:r>
      <w:r>
        <w:rPr>
          <w:rFonts w:asciiTheme="minorHAnsi" w:eastAsiaTheme="minorEastAsia" w:hAnsiTheme="minorHAnsi"/>
          <w:sz w:val="24"/>
          <w:szCs w:val="24"/>
        </w:rPr>
        <w:tab/>
      </w:r>
      <w:r>
        <w:t>Interagency Agreements</w:t>
      </w:r>
      <w:r>
        <w:tab/>
      </w:r>
      <w:r w:rsidR="008839C8">
        <w:fldChar w:fldCharType="begin"/>
      </w:r>
      <w:r>
        <w:instrText xml:space="preserve"> PAGEREF _Toc506554342 \h </w:instrText>
      </w:r>
      <w:r w:rsidR="008839C8">
        <w:fldChar w:fldCharType="separate"/>
      </w:r>
      <w:r w:rsidR="002B783B">
        <w:t>34</w:t>
      </w:r>
      <w:r w:rsidR="008839C8">
        <w:fldChar w:fldCharType="end"/>
      </w:r>
    </w:p>
    <w:p w:rsidR="001567D3" w:rsidRDefault="001567D3">
      <w:pPr>
        <w:pStyle w:val="TOC5"/>
        <w:rPr>
          <w:rFonts w:asciiTheme="minorHAnsi" w:eastAsiaTheme="minorEastAsia" w:hAnsiTheme="minorHAnsi"/>
          <w:sz w:val="24"/>
          <w:szCs w:val="24"/>
        </w:rPr>
      </w:pPr>
      <w:r>
        <w:t>8.3.1.1.8</w:t>
      </w:r>
      <w:r>
        <w:rPr>
          <w:rFonts w:asciiTheme="minorHAnsi" w:eastAsiaTheme="minorEastAsia" w:hAnsiTheme="minorHAnsi"/>
          <w:sz w:val="24"/>
          <w:szCs w:val="24"/>
        </w:rPr>
        <w:tab/>
      </w:r>
      <w:r>
        <w:t>Funding for ICM System</w:t>
      </w:r>
      <w:r>
        <w:tab/>
      </w:r>
      <w:r w:rsidR="008839C8">
        <w:fldChar w:fldCharType="begin"/>
      </w:r>
      <w:r>
        <w:instrText xml:space="preserve"> PAGEREF _Toc506554343 \h </w:instrText>
      </w:r>
      <w:r w:rsidR="008839C8">
        <w:fldChar w:fldCharType="separate"/>
      </w:r>
      <w:r w:rsidR="002B783B">
        <w:t>35</w:t>
      </w:r>
      <w:r w:rsidR="008839C8">
        <w:fldChar w:fldCharType="end"/>
      </w:r>
    </w:p>
    <w:p w:rsidR="001567D3" w:rsidRDefault="001567D3">
      <w:pPr>
        <w:pStyle w:val="TOC5"/>
        <w:rPr>
          <w:rFonts w:asciiTheme="minorHAnsi" w:eastAsiaTheme="minorEastAsia" w:hAnsiTheme="minorHAnsi"/>
          <w:sz w:val="24"/>
          <w:szCs w:val="24"/>
        </w:rPr>
      </w:pPr>
      <w:r>
        <w:t>8.3.1.1.9</w:t>
      </w:r>
      <w:r>
        <w:rPr>
          <w:rFonts w:asciiTheme="minorHAnsi" w:eastAsiaTheme="minorEastAsia" w:hAnsiTheme="minorHAnsi"/>
          <w:sz w:val="24"/>
          <w:szCs w:val="24"/>
        </w:rPr>
        <w:tab/>
      </w:r>
      <w:r>
        <w:t>Training and education</w:t>
      </w:r>
      <w:r>
        <w:tab/>
      </w:r>
      <w:r w:rsidR="008839C8">
        <w:fldChar w:fldCharType="begin"/>
      </w:r>
      <w:r>
        <w:instrText xml:space="preserve"> PAGEREF _Toc506554344 \h </w:instrText>
      </w:r>
      <w:r w:rsidR="008839C8">
        <w:fldChar w:fldCharType="separate"/>
      </w:r>
      <w:r w:rsidR="002B783B">
        <w:t>35</w:t>
      </w:r>
      <w:r w:rsidR="008839C8">
        <w:fldChar w:fldCharType="end"/>
      </w:r>
    </w:p>
    <w:p w:rsidR="001567D3" w:rsidRDefault="001567D3">
      <w:pPr>
        <w:pStyle w:val="TOC5"/>
        <w:rPr>
          <w:rFonts w:asciiTheme="minorHAnsi" w:eastAsiaTheme="minorEastAsia" w:hAnsiTheme="minorHAnsi"/>
          <w:sz w:val="24"/>
          <w:szCs w:val="24"/>
        </w:rPr>
      </w:pPr>
      <w:r>
        <w:t>8.3.1.1.10</w:t>
      </w:r>
      <w:r>
        <w:rPr>
          <w:rFonts w:asciiTheme="minorHAnsi" w:eastAsiaTheme="minorEastAsia" w:hAnsiTheme="minorHAnsi"/>
          <w:sz w:val="24"/>
          <w:szCs w:val="24"/>
        </w:rPr>
        <w:tab/>
      </w:r>
      <w:r>
        <w:t>Public Outreach and Communications</w:t>
      </w:r>
      <w:r>
        <w:tab/>
      </w:r>
      <w:r w:rsidR="008839C8">
        <w:fldChar w:fldCharType="begin"/>
      </w:r>
      <w:r>
        <w:instrText xml:space="preserve"> PAGEREF _Toc506554345 \h </w:instrText>
      </w:r>
      <w:r w:rsidR="008839C8">
        <w:fldChar w:fldCharType="separate"/>
      </w:r>
      <w:r w:rsidR="002B783B">
        <w:t>35</w:t>
      </w:r>
      <w:r w:rsidR="008839C8">
        <w:fldChar w:fldCharType="end"/>
      </w:r>
    </w:p>
    <w:p w:rsidR="001567D3" w:rsidRDefault="001567D3">
      <w:pPr>
        <w:pStyle w:val="TOC5"/>
        <w:rPr>
          <w:rFonts w:asciiTheme="minorHAnsi" w:eastAsiaTheme="minorEastAsia" w:hAnsiTheme="minorHAnsi"/>
          <w:sz w:val="24"/>
          <w:szCs w:val="24"/>
        </w:rPr>
      </w:pPr>
      <w:r>
        <w:t>8.3.1.1.11</w:t>
      </w:r>
      <w:r>
        <w:rPr>
          <w:rFonts w:asciiTheme="minorHAnsi" w:eastAsiaTheme="minorEastAsia" w:hAnsiTheme="minorHAnsi"/>
          <w:sz w:val="24"/>
          <w:szCs w:val="24"/>
        </w:rPr>
        <w:tab/>
      </w:r>
      <w:r>
        <w:t>Management of Third-Party Relationships</w:t>
      </w:r>
      <w:r>
        <w:tab/>
      </w:r>
      <w:r w:rsidR="008839C8">
        <w:fldChar w:fldCharType="begin"/>
      </w:r>
      <w:r>
        <w:instrText xml:space="preserve"> PAGEREF _Toc506554346 \h </w:instrText>
      </w:r>
      <w:r w:rsidR="008839C8">
        <w:fldChar w:fldCharType="separate"/>
      </w:r>
      <w:r w:rsidR="002B783B">
        <w:t>36</w:t>
      </w:r>
      <w:r w:rsidR="008839C8">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8.3.1.2</w:t>
      </w:r>
      <w:r>
        <w:rPr>
          <w:rFonts w:asciiTheme="minorHAnsi" w:eastAsiaTheme="minorEastAsia" w:hAnsiTheme="minorHAnsi"/>
          <w:noProof/>
          <w:sz w:val="24"/>
          <w:szCs w:val="24"/>
        </w:rPr>
        <w:tab/>
      </w:r>
      <w:r>
        <w:rPr>
          <w:noProof/>
        </w:rPr>
        <w:t>Corridor Monitoring</w:t>
      </w:r>
      <w:r>
        <w:rPr>
          <w:noProof/>
        </w:rPr>
        <w:tab/>
      </w:r>
      <w:r w:rsidR="008839C8">
        <w:rPr>
          <w:noProof/>
        </w:rPr>
        <w:fldChar w:fldCharType="begin"/>
      </w:r>
      <w:r>
        <w:rPr>
          <w:noProof/>
        </w:rPr>
        <w:instrText xml:space="preserve"> PAGEREF _Toc506554347 \h </w:instrText>
      </w:r>
      <w:r w:rsidR="002B783B">
        <w:rPr>
          <w:noProof/>
        </w:rPr>
      </w:r>
      <w:r w:rsidR="008839C8">
        <w:rPr>
          <w:noProof/>
        </w:rPr>
        <w:fldChar w:fldCharType="separate"/>
      </w:r>
      <w:r w:rsidR="002B783B">
        <w:rPr>
          <w:noProof/>
        </w:rPr>
        <w:t>36</w:t>
      </w:r>
      <w:r w:rsidR="008839C8">
        <w:rPr>
          <w:noProof/>
        </w:rPr>
        <w:fldChar w:fldCharType="end"/>
      </w:r>
    </w:p>
    <w:p w:rsidR="001567D3" w:rsidRDefault="001567D3">
      <w:pPr>
        <w:pStyle w:val="TOC5"/>
        <w:rPr>
          <w:rFonts w:asciiTheme="minorHAnsi" w:eastAsiaTheme="minorEastAsia" w:hAnsiTheme="minorHAnsi"/>
          <w:sz w:val="24"/>
          <w:szCs w:val="24"/>
        </w:rPr>
      </w:pPr>
      <w:r>
        <w:t>8.3.1.2.1</w:t>
      </w:r>
      <w:r>
        <w:rPr>
          <w:rFonts w:asciiTheme="minorHAnsi" w:eastAsiaTheme="minorEastAsia" w:hAnsiTheme="minorHAnsi"/>
          <w:sz w:val="24"/>
          <w:szCs w:val="24"/>
        </w:rPr>
        <w:tab/>
      </w:r>
      <w:r>
        <w:t>Static Transportation Network Characteristics</w:t>
      </w:r>
      <w:r>
        <w:tab/>
      </w:r>
      <w:r w:rsidR="008839C8">
        <w:fldChar w:fldCharType="begin"/>
      </w:r>
      <w:r>
        <w:instrText xml:space="preserve"> PAGEREF _Toc506554348 \h </w:instrText>
      </w:r>
      <w:r w:rsidR="008839C8">
        <w:fldChar w:fldCharType="separate"/>
      </w:r>
      <w:r w:rsidR="002B783B">
        <w:t>36</w:t>
      </w:r>
      <w:r w:rsidR="008839C8">
        <w:fldChar w:fldCharType="end"/>
      </w:r>
    </w:p>
    <w:p w:rsidR="001567D3" w:rsidRDefault="001567D3">
      <w:pPr>
        <w:pStyle w:val="TOC5"/>
        <w:rPr>
          <w:rFonts w:asciiTheme="minorHAnsi" w:eastAsiaTheme="minorEastAsia" w:hAnsiTheme="minorHAnsi"/>
          <w:sz w:val="24"/>
          <w:szCs w:val="24"/>
        </w:rPr>
      </w:pPr>
      <w:r>
        <w:t>8.3.1.2.2</w:t>
      </w:r>
      <w:r>
        <w:rPr>
          <w:rFonts w:asciiTheme="minorHAnsi" w:eastAsiaTheme="minorEastAsia" w:hAnsiTheme="minorHAnsi"/>
          <w:sz w:val="24"/>
          <w:szCs w:val="24"/>
        </w:rPr>
        <w:tab/>
      </w:r>
      <w:r>
        <w:t>Asset Inventory and Health Management</w:t>
      </w:r>
      <w:r>
        <w:tab/>
      </w:r>
      <w:r w:rsidR="008839C8">
        <w:fldChar w:fldCharType="begin"/>
      </w:r>
      <w:r>
        <w:instrText xml:space="preserve"> PAGEREF _Toc506554349 \h </w:instrText>
      </w:r>
      <w:r w:rsidR="008839C8">
        <w:fldChar w:fldCharType="separate"/>
      </w:r>
      <w:r w:rsidR="002B783B">
        <w:t>37</w:t>
      </w:r>
      <w:r w:rsidR="008839C8">
        <w:fldChar w:fldCharType="end"/>
      </w:r>
    </w:p>
    <w:p w:rsidR="001567D3" w:rsidRDefault="001567D3">
      <w:pPr>
        <w:pStyle w:val="TOC5"/>
        <w:rPr>
          <w:rFonts w:asciiTheme="minorHAnsi" w:eastAsiaTheme="minorEastAsia" w:hAnsiTheme="minorHAnsi"/>
          <w:sz w:val="24"/>
          <w:szCs w:val="24"/>
        </w:rPr>
      </w:pPr>
      <w:r>
        <w:t>8.3.1.2.3</w:t>
      </w:r>
      <w:r>
        <w:rPr>
          <w:rFonts w:asciiTheme="minorHAnsi" w:eastAsiaTheme="minorEastAsia" w:hAnsiTheme="minorHAnsi"/>
          <w:sz w:val="24"/>
          <w:szCs w:val="24"/>
        </w:rPr>
        <w:tab/>
      </w:r>
      <w:r>
        <w:t>Control Asset State Monitoring</w:t>
      </w:r>
      <w:r>
        <w:tab/>
      </w:r>
      <w:r w:rsidR="008839C8">
        <w:fldChar w:fldCharType="begin"/>
      </w:r>
      <w:r>
        <w:instrText xml:space="preserve"> PAGEREF _Toc506554350 \h </w:instrText>
      </w:r>
      <w:r w:rsidR="008839C8">
        <w:fldChar w:fldCharType="separate"/>
      </w:r>
      <w:r w:rsidR="002B783B">
        <w:t>39</w:t>
      </w:r>
      <w:r w:rsidR="008839C8">
        <w:fldChar w:fldCharType="end"/>
      </w:r>
    </w:p>
    <w:p w:rsidR="001567D3" w:rsidRDefault="001567D3">
      <w:pPr>
        <w:pStyle w:val="TOC5"/>
        <w:rPr>
          <w:rFonts w:asciiTheme="minorHAnsi" w:eastAsiaTheme="minorEastAsia" w:hAnsiTheme="minorHAnsi"/>
          <w:sz w:val="24"/>
          <w:szCs w:val="24"/>
        </w:rPr>
      </w:pPr>
      <w:r>
        <w:t>8.3.1.2.4</w:t>
      </w:r>
      <w:r>
        <w:rPr>
          <w:rFonts w:asciiTheme="minorHAnsi" w:eastAsiaTheme="minorEastAsia" w:hAnsiTheme="minorHAnsi"/>
          <w:sz w:val="24"/>
          <w:szCs w:val="24"/>
        </w:rPr>
        <w:tab/>
      </w:r>
      <w:r>
        <w:t>Traffic Monitoring</w:t>
      </w:r>
      <w:r>
        <w:tab/>
      </w:r>
      <w:r w:rsidR="008839C8">
        <w:fldChar w:fldCharType="begin"/>
      </w:r>
      <w:r>
        <w:instrText xml:space="preserve"> PAGEREF _Toc506554351 \h </w:instrText>
      </w:r>
      <w:r w:rsidR="008839C8">
        <w:fldChar w:fldCharType="separate"/>
      </w:r>
      <w:r w:rsidR="002B783B">
        <w:t>40</w:t>
      </w:r>
      <w:r w:rsidR="008839C8">
        <w:fldChar w:fldCharType="end"/>
      </w:r>
    </w:p>
    <w:p w:rsidR="001567D3" w:rsidRDefault="001567D3">
      <w:pPr>
        <w:pStyle w:val="TOC5"/>
        <w:rPr>
          <w:rFonts w:asciiTheme="minorHAnsi" w:eastAsiaTheme="minorEastAsia" w:hAnsiTheme="minorHAnsi"/>
          <w:sz w:val="24"/>
          <w:szCs w:val="24"/>
        </w:rPr>
      </w:pPr>
      <w:r>
        <w:t>8.3.1.2.5</w:t>
      </w:r>
      <w:r>
        <w:rPr>
          <w:rFonts w:asciiTheme="minorHAnsi" w:eastAsiaTheme="minorEastAsia" w:hAnsiTheme="minorHAnsi"/>
          <w:sz w:val="24"/>
          <w:szCs w:val="24"/>
        </w:rPr>
        <w:tab/>
      </w:r>
      <w:r>
        <w:t>Transit Monitoring</w:t>
      </w:r>
      <w:r>
        <w:tab/>
      </w:r>
      <w:r w:rsidR="008839C8">
        <w:fldChar w:fldCharType="begin"/>
      </w:r>
      <w:r>
        <w:instrText xml:space="preserve"> PAGEREF _Toc506554352 \h </w:instrText>
      </w:r>
      <w:r w:rsidR="008839C8">
        <w:fldChar w:fldCharType="separate"/>
      </w:r>
      <w:r w:rsidR="002B783B">
        <w:t>41</w:t>
      </w:r>
      <w:r w:rsidR="008839C8">
        <w:fldChar w:fldCharType="end"/>
      </w:r>
    </w:p>
    <w:p w:rsidR="001567D3" w:rsidRDefault="001567D3">
      <w:pPr>
        <w:pStyle w:val="TOC5"/>
        <w:rPr>
          <w:rFonts w:asciiTheme="minorHAnsi" w:eastAsiaTheme="minorEastAsia" w:hAnsiTheme="minorHAnsi"/>
          <w:sz w:val="24"/>
          <w:szCs w:val="24"/>
        </w:rPr>
      </w:pPr>
      <w:r>
        <w:t>8.3.1.2.6</w:t>
      </w:r>
      <w:r>
        <w:rPr>
          <w:rFonts w:asciiTheme="minorHAnsi" w:eastAsiaTheme="minorEastAsia" w:hAnsiTheme="minorHAnsi"/>
          <w:sz w:val="24"/>
          <w:szCs w:val="24"/>
        </w:rPr>
        <w:tab/>
      </w:r>
      <w:r>
        <w:t>Park-and-Ride Monitoring</w:t>
      </w:r>
      <w:r>
        <w:tab/>
      </w:r>
      <w:r w:rsidR="008839C8">
        <w:fldChar w:fldCharType="begin"/>
      </w:r>
      <w:r>
        <w:instrText xml:space="preserve"> PAGEREF _Toc506554353 \h </w:instrText>
      </w:r>
      <w:r w:rsidR="008839C8">
        <w:fldChar w:fldCharType="separate"/>
      </w:r>
      <w:r w:rsidR="002B783B">
        <w:t>41</w:t>
      </w:r>
      <w:r w:rsidR="008839C8">
        <w:fldChar w:fldCharType="end"/>
      </w:r>
    </w:p>
    <w:p w:rsidR="001567D3" w:rsidRDefault="001567D3">
      <w:pPr>
        <w:pStyle w:val="TOC5"/>
        <w:rPr>
          <w:rFonts w:asciiTheme="minorHAnsi" w:eastAsiaTheme="minorEastAsia" w:hAnsiTheme="minorHAnsi"/>
          <w:sz w:val="24"/>
          <w:szCs w:val="24"/>
        </w:rPr>
      </w:pPr>
      <w:r>
        <w:t>8.3.1.2.7</w:t>
      </w:r>
      <w:r>
        <w:rPr>
          <w:rFonts w:asciiTheme="minorHAnsi" w:eastAsiaTheme="minorEastAsia" w:hAnsiTheme="minorHAnsi"/>
          <w:sz w:val="24"/>
          <w:szCs w:val="24"/>
        </w:rPr>
        <w:tab/>
      </w:r>
      <w:r>
        <w:t>Corridor Performance Metrics</w:t>
      </w:r>
      <w:r>
        <w:tab/>
      </w:r>
      <w:r w:rsidR="008839C8">
        <w:fldChar w:fldCharType="begin"/>
      </w:r>
      <w:r>
        <w:instrText xml:space="preserve"> PAGEREF _Toc506554354 \h </w:instrText>
      </w:r>
      <w:r w:rsidR="008839C8">
        <w:fldChar w:fldCharType="separate"/>
      </w:r>
      <w:r w:rsidR="002B783B">
        <w:t>41</w:t>
      </w:r>
      <w:r w:rsidR="008839C8">
        <w:fldChar w:fldCharType="end"/>
      </w:r>
    </w:p>
    <w:p w:rsidR="001567D3" w:rsidRDefault="001567D3">
      <w:pPr>
        <w:pStyle w:val="TOC5"/>
        <w:rPr>
          <w:rFonts w:asciiTheme="minorHAnsi" w:eastAsiaTheme="minorEastAsia" w:hAnsiTheme="minorHAnsi"/>
          <w:sz w:val="24"/>
          <w:szCs w:val="24"/>
        </w:rPr>
      </w:pPr>
      <w:r>
        <w:t>8.3.1.2.8</w:t>
      </w:r>
      <w:r>
        <w:rPr>
          <w:rFonts w:asciiTheme="minorHAnsi" w:eastAsiaTheme="minorEastAsia" w:hAnsiTheme="minorHAnsi"/>
          <w:sz w:val="24"/>
          <w:szCs w:val="24"/>
        </w:rPr>
        <w:tab/>
      </w:r>
      <w:r>
        <w:t>Traffic State Determination</w:t>
      </w:r>
      <w:r>
        <w:tab/>
      </w:r>
      <w:r w:rsidR="008839C8">
        <w:fldChar w:fldCharType="begin"/>
      </w:r>
      <w:r>
        <w:instrText xml:space="preserve"> PAGEREF _Toc506554355 \h </w:instrText>
      </w:r>
      <w:r w:rsidR="008839C8">
        <w:fldChar w:fldCharType="separate"/>
      </w:r>
      <w:r w:rsidR="002B783B">
        <w:t>46</w:t>
      </w:r>
      <w:r w:rsidR="008839C8">
        <w:fldChar w:fldCharType="end"/>
      </w:r>
    </w:p>
    <w:p w:rsidR="001567D3" w:rsidRDefault="001567D3">
      <w:pPr>
        <w:pStyle w:val="TOC5"/>
        <w:rPr>
          <w:rFonts w:asciiTheme="minorHAnsi" w:eastAsiaTheme="minorEastAsia" w:hAnsiTheme="minorHAnsi"/>
          <w:sz w:val="24"/>
          <w:szCs w:val="24"/>
        </w:rPr>
      </w:pPr>
      <w:r>
        <w:t>8.3.1.2.9</w:t>
      </w:r>
      <w:r>
        <w:rPr>
          <w:rFonts w:asciiTheme="minorHAnsi" w:eastAsiaTheme="minorEastAsia" w:hAnsiTheme="minorHAnsi"/>
          <w:sz w:val="24"/>
          <w:szCs w:val="24"/>
        </w:rPr>
        <w:tab/>
      </w:r>
      <w:r>
        <w:t>Historical Pattern Determination</w:t>
      </w:r>
      <w:r>
        <w:tab/>
      </w:r>
      <w:r w:rsidR="008839C8">
        <w:fldChar w:fldCharType="begin"/>
      </w:r>
      <w:r>
        <w:instrText xml:space="preserve"> PAGEREF _Toc506554356 \h </w:instrText>
      </w:r>
      <w:r w:rsidR="008839C8">
        <w:fldChar w:fldCharType="separate"/>
      </w:r>
      <w:r w:rsidR="002B783B">
        <w:t>50</w:t>
      </w:r>
      <w:r w:rsidR="008839C8">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8.3.1.3</w:t>
      </w:r>
      <w:r>
        <w:rPr>
          <w:rFonts w:asciiTheme="minorHAnsi" w:eastAsiaTheme="minorEastAsia" w:hAnsiTheme="minorHAnsi"/>
          <w:noProof/>
          <w:sz w:val="24"/>
          <w:szCs w:val="24"/>
        </w:rPr>
        <w:tab/>
      </w:r>
      <w:r>
        <w:rPr>
          <w:noProof/>
        </w:rPr>
        <w:t>Strategic Incident/Event Response Planning (Corridor Planning)</w:t>
      </w:r>
      <w:r>
        <w:rPr>
          <w:noProof/>
        </w:rPr>
        <w:tab/>
      </w:r>
      <w:r w:rsidR="008839C8">
        <w:rPr>
          <w:noProof/>
        </w:rPr>
        <w:fldChar w:fldCharType="begin"/>
      </w:r>
      <w:r>
        <w:rPr>
          <w:noProof/>
        </w:rPr>
        <w:instrText xml:space="preserve"> PAGEREF _Toc506554357 \h </w:instrText>
      </w:r>
      <w:r w:rsidR="002B783B">
        <w:rPr>
          <w:noProof/>
        </w:rPr>
      </w:r>
      <w:r w:rsidR="008839C8">
        <w:rPr>
          <w:noProof/>
        </w:rPr>
        <w:fldChar w:fldCharType="separate"/>
      </w:r>
      <w:r w:rsidR="002B783B">
        <w:rPr>
          <w:noProof/>
        </w:rPr>
        <w:t>53</w:t>
      </w:r>
      <w:r w:rsidR="008839C8">
        <w:rPr>
          <w:noProof/>
        </w:rPr>
        <w:fldChar w:fldCharType="end"/>
      </w:r>
    </w:p>
    <w:p w:rsidR="001567D3" w:rsidRDefault="001567D3">
      <w:pPr>
        <w:pStyle w:val="TOC5"/>
        <w:rPr>
          <w:rFonts w:asciiTheme="minorHAnsi" w:eastAsiaTheme="minorEastAsia" w:hAnsiTheme="minorHAnsi"/>
          <w:sz w:val="24"/>
          <w:szCs w:val="24"/>
        </w:rPr>
      </w:pPr>
      <w:r>
        <w:t>8.3.1.3.1</w:t>
      </w:r>
      <w:r>
        <w:rPr>
          <w:rFonts w:asciiTheme="minorHAnsi" w:eastAsiaTheme="minorEastAsia" w:hAnsiTheme="minorHAnsi"/>
          <w:sz w:val="24"/>
          <w:szCs w:val="24"/>
        </w:rPr>
        <w:tab/>
      </w:r>
      <w:r>
        <w:t>Stakeholder Involvement</w:t>
      </w:r>
      <w:r>
        <w:tab/>
      </w:r>
      <w:r w:rsidR="008839C8">
        <w:fldChar w:fldCharType="begin"/>
      </w:r>
      <w:r>
        <w:instrText xml:space="preserve"> PAGEREF _Toc506554358 \h </w:instrText>
      </w:r>
      <w:r w:rsidR="008839C8">
        <w:fldChar w:fldCharType="separate"/>
      </w:r>
      <w:r w:rsidR="002B783B">
        <w:t>53</w:t>
      </w:r>
      <w:r w:rsidR="008839C8">
        <w:fldChar w:fldCharType="end"/>
      </w:r>
    </w:p>
    <w:p w:rsidR="001567D3" w:rsidRDefault="001567D3">
      <w:pPr>
        <w:pStyle w:val="TOC5"/>
        <w:rPr>
          <w:rFonts w:asciiTheme="minorHAnsi" w:eastAsiaTheme="minorEastAsia" w:hAnsiTheme="minorHAnsi"/>
          <w:sz w:val="24"/>
          <w:szCs w:val="24"/>
        </w:rPr>
      </w:pPr>
      <w:r>
        <w:t>8.3.1.3.2</w:t>
      </w:r>
      <w:r>
        <w:rPr>
          <w:rFonts w:asciiTheme="minorHAnsi" w:eastAsiaTheme="minorEastAsia" w:hAnsiTheme="minorHAnsi"/>
          <w:sz w:val="24"/>
          <w:szCs w:val="24"/>
        </w:rPr>
        <w:tab/>
      </w:r>
      <w:r>
        <w:t>Management of Response Plan Components</w:t>
      </w:r>
      <w:r>
        <w:tab/>
      </w:r>
      <w:r w:rsidR="008839C8">
        <w:fldChar w:fldCharType="begin"/>
      </w:r>
      <w:r>
        <w:instrText xml:space="preserve"> PAGEREF _Toc506554359 \h </w:instrText>
      </w:r>
      <w:r w:rsidR="008839C8">
        <w:fldChar w:fldCharType="separate"/>
      </w:r>
      <w:r w:rsidR="002B783B">
        <w:t>53</w:t>
      </w:r>
      <w:r w:rsidR="008839C8">
        <w:fldChar w:fldCharType="end"/>
      </w:r>
    </w:p>
    <w:p w:rsidR="001567D3" w:rsidRDefault="001567D3">
      <w:pPr>
        <w:pStyle w:val="TOC5"/>
        <w:rPr>
          <w:rFonts w:asciiTheme="minorHAnsi" w:eastAsiaTheme="minorEastAsia" w:hAnsiTheme="minorHAnsi"/>
          <w:sz w:val="24"/>
          <w:szCs w:val="24"/>
        </w:rPr>
      </w:pPr>
      <w:r>
        <w:t>8.3.1.3.3</w:t>
      </w:r>
      <w:r>
        <w:rPr>
          <w:rFonts w:asciiTheme="minorHAnsi" w:eastAsiaTheme="minorEastAsia" w:hAnsiTheme="minorHAnsi"/>
          <w:sz w:val="24"/>
          <w:szCs w:val="24"/>
        </w:rPr>
        <w:tab/>
      </w:r>
      <w:r>
        <w:t>Incident Response Testing Capabilities</w:t>
      </w:r>
      <w:r>
        <w:tab/>
      </w:r>
      <w:r w:rsidR="008839C8">
        <w:fldChar w:fldCharType="begin"/>
      </w:r>
      <w:r>
        <w:instrText xml:space="preserve"> PAGEREF _Toc506554360 \h </w:instrText>
      </w:r>
      <w:r w:rsidR="008839C8">
        <w:fldChar w:fldCharType="separate"/>
      </w:r>
      <w:r w:rsidR="002B783B">
        <w:t>54</w:t>
      </w:r>
      <w:r w:rsidR="008839C8">
        <w:fldChar w:fldCharType="end"/>
      </w:r>
    </w:p>
    <w:p w:rsidR="001567D3" w:rsidRDefault="001567D3">
      <w:pPr>
        <w:pStyle w:val="TOC5"/>
        <w:rPr>
          <w:rFonts w:asciiTheme="minorHAnsi" w:eastAsiaTheme="minorEastAsia" w:hAnsiTheme="minorHAnsi"/>
          <w:sz w:val="24"/>
          <w:szCs w:val="24"/>
        </w:rPr>
      </w:pPr>
      <w:r>
        <w:t>8.3.1.3.4</w:t>
      </w:r>
      <w:r>
        <w:rPr>
          <w:rFonts w:asciiTheme="minorHAnsi" w:eastAsiaTheme="minorEastAsia" w:hAnsiTheme="minorHAnsi"/>
          <w:sz w:val="24"/>
          <w:szCs w:val="24"/>
        </w:rPr>
        <w:tab/>
      </w:r>
      <w:r>
        <w:t>Rule Creation and Management</w:t>
      </w:r>
      <w:r>
        <w:tab/>
      </w:r>
      <w:r w:rsidR="008839C8">
        <w:fldChar w:fldCharType="begin"/>
      </w:r>
      <w:r>
        <w:instrText xml:space="preserve"> PAGEREF _Toc506554361 \h </w:instrText>
      </w:r>
      <w:r w:rsidR="008839C8">
        <w:fldChar w:fldCharType="separate"/>
      </w:r>
      <w:r w:rsidR="002B783B">
        <w:t>55</w:t>
      </w:r>
      <w:r w:rsidR="008839C8">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8.3.1.3.4.1</w:t>
      </w:r>
      <w:r>
        <w:rPr>
          <w:rFonts w:asciiTheme="minorHAnsi" w:eastAsiaTheme="minorEastAsia" w:hAnsiTheme="minorHAnsi"/>
          <w:noProof/>
          <w:sz w:val="24"/>
          <w:szCs w:val="24"/>
        </w:rPr>
        <w:tab/>
      </w:r>
      <w:r>
        <w:rPr>
          <w:noProof/>
        </w:rPr>
        <w:t>Decision Support Rules</w:t>
      </w:r>
      <w:r>
        <w:rPr>
          <w:noProof/>
        </w:rPr>
        <w:tab/>
      </w:r>
      <w:r w:rsidR="008839C8">
        <w:rPr>
          <w:noProof/>
        </w:rPr>
        <w:fldChar w:fldCharType="begin"/>
      </w:r>
      <w:r>
        <w:rPr>
          <w:noProof/>
        </w:rPr>
        <w:instrText xml:space="preserve"> PAGEREF _Toc506554362 \h </w:instrText>
      </w:r>
      <w:r w:rsidR="002B783B">
        <w:rPr>
          <w:noProof/>
        </w:rPr>
      </w:r>
      <w:r w:rsidR="008839C8">
        <w:rPr>
          <w:noProof/>
        </w:rPr>
        <w:fldChar w:fldCharType="separate"/>
      </w:r>
      <w:r w:rsidR="002B783B">
        <w:rPr>
          <w:noProof/>
        </w:rPr>
        <w:t>55</w:t>
      </w:r>
      <w:r w:rsidR="008839C8">
        <w:rPr>
          <w:noProof/>
        </w:rPr>
        <w:fldChar w:fldCharType="end"/>
      </w:r>
    </w:p>
    <w:p w:rsidR="001567D3" w:rsidRDefault="001567D3">
      <w:pPr>
        <w:pStyle w:val="TOC5"/>
        <w:rPr>
          <w:rFonts w:asciiTheme="minorHAnsi" w:eastAsiaTheme="minorEastAsia" w:hAnsiTheme="minorHAnsi"/>
          <w:sz w:val="24"/>
          <w:szCs w:val="24"/>
        </w:rPr>
      </w:pPr>
      <w:r>
        <w:t>8.3.1.3.5</w:t>
      </w:r>
      <w:r>
        <w:rPr>
          <w:rFonts w:asciiTheme="minorHAnsi" w:eastAsiaTheme="minorEastAsia" w:hAnsiTheme="minorHAnsi"/>
          <w:sz w:val="24"/>
          <w:szCs w:val="24"/>
        </w:rPr>
        <w:tab/>
      </w:r>
      <w:r>
        <w:t>Rules Testing and Evaluation</w:t>
      </w:r>
      <w:r>
        <w:tab/>
      </w:r>
      <w:r w:rsidR="008839C8">
        <w:fldChar w:fldCharType="begin"/>
      </w:r>
      <w:r>
        <w:instrText xml:space="preserve"> PAGEREF _Toc506554363 \h </w:instrText>
      </w:r>
      <w:r w:rsidR="008839C8">
        <w:fldChar w:fldCharType="separate"/>
      </w:r>
      <w:r w:rsidR="002B783B">
        <w:t>57</w:t>
      </w:r>
      <w:r w:rsidR="008839C8">
        <w:fldChar w:fldCharType="end"/>
      </w:r>
    </w:p>
    <w:p w:rsidR="001567D3" w:rsidRDefault="001567D3">
      <w:pPr>
        <w:pStyle w:val="TOC5"/>
        <w:rPr>
          <w:rFonts w:asciiTheme="minorHAnsi" w:eastAsiaTheme="minorEastAsia" w:hAnsiTheme="minorHAnsi"/>
          <w:sz w:val="24"/>
          <w:szCs w:val="24"/>
        </w:rPr>
      </w:pPr>
      <w:r>
        <w:t>8.3.1.3.6</w:t>
      </w:r>
      <w:r>
        <w:rPr>
          <w:rFonts w:asciiTheme="minorHAnsi" w:eastAsiaTheme="minorEastAsia" w:hAnsiTheme="minorHAnsi"/>
          <w:sz w:val="24"/>
          <w:szCs w:val="24"/>
        </w:rPr>
        <w:tab/>
      </w:r>
      <w:r>
        <w:t>Rule Documenting and Archiving</w:t>
      </w:r>
      <w:r>
        <w:tab/>
      </w:r>
      <w:r w:rsidR="008839C8">
        <w:fldChar w:fldCharType="begin"/>
      </w:r>
      <w:r>
        <w:instrText xml:space="preserve"> PAGEREF _Toc506554364 \h </w:instrText>
      </w:r>
      <w:r w:rsidR="008839C8">
        <w:fldChar w:fldCharType="separate"/>
      </w:r>
      <w:r w:rsidR="002B783B">
        <w:t>58</w:t>
      </w:r>
      <w:r w:rsidR="008839C8">
        <w:fldChar w:fldCharType="end"/>
      </w:r>
    </w:p>
    <w:p w:rsidR="001567D3" w:rsidRDefault="001567D3">
      <w:pPr>
        <w:pStyle w:val="TOC5"/>
        <w:rPr>
          <w:rFonts w:asciiTheme="minorHAnsi" w:eastAsiaTheme="minorEastAsia" w:hAnsiTheme="minorHAnsi"/>
          <w:sz w:val="24"/>
          <w:szCs w:val="24"/>
        </w:rPr>
      </w:pPr>
      <w:r>
        <w:t>8.3.1.3.7</w:t>
      </w:r>
      <w:r>
        <w:rPr>
          <w:rFonts w:asciiTheme="minorHAnsi" w:eastAsiaTheme="minorEastAsia" w:hAnsiTheme="minorHAnsi"/>
          <w:sz w:val="24"/>
          <w:szCs w:val="24"/>
        </w:rPr>
        <w:tab/>
      </w:r>
      <w:r>
        <w:t>Post-Incident/Event Analyses</w:t>
      </w:r>
      <w:r>
        <w:tab/>
      </w:r>
      <w:r w:rsidR="008839C8">
        <w:fldChar w:fldCharType="begin"/>
      </w:r>
      <w:r>
        <w:instrText xml:space="preserve"> PAGEREF _Toc506554365 \h </w:instrText>
      </w:r>
      <w:r w:rsidR="008839C8">
        <w:fldChar w:fldCharType="separate"/>
      </w:r>
      <w:r w:rsidR="002B783B">
        <w:t>58</w:t>
      </w:r>
      <w:r w:rsidR="008839C8">
        <w:fldChar w:fldCharType="end"/>
      </w:r>
    </w:p>
    <w:p w:rsidR="001567D3" w:rsidRDefault="001567D3">
      <w:pPr>
        <w:pStyle w:val="TOC5"/>
        <w:rPr>
          <w:rFonts w:asciiTheme="minorHAnsi" w:eastAsiaTheme="minorEastAsia" w:hAnsiTheme="minorHAnsi"/>
          <w:sz w:val="24"/>
          <w:szCs w:val="24"/>
        </w:rPr>
      </w:pPr>
      <w:r>
        <w:t>8.3.1.3.8</w:t>
      </w:r>
      <w:r>
        <w:rPr>
          <w:rFonts w:asciiTheme="minorHAnsi" w:eastAsiaTheme="minorEastAsia" w:hAnsiTheme="minorHAnsi"/>
          <w:sz w:val="24"/>
          <w:szCs w:val="24"/>
        </w:rPr>
        <w:tab/>
      </w:r>
      <w:r>
        <w:t>Quarterly Operational Reviews</w:t>
      </w:r>
      <w:r>
        <w:tab/>
      </w:r>
      <w:r w:rsidR="008839C8">
        <w:fldChar w:fldCharType="begin"/>
      </w:r>
      <w:r>
        <w:instrText xml:space="preserve"> PAGEREF _Toc506554366 \h </w:instrText>
      </w:r>
      <w:r w:rsidR="008839C8">
        <w:fldChar w:fldCharType="separate"/>
      </w:r>
      <w:r w:rsidR="002B783B">
        <w:t>58</w:t>
      </w:r>
      <w:r w:rsidR="008839C8">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8.3.1.4</w:t>
      </w:r>
      <w:r>
        <w:rPr>
          <w:rFonts w:asciiTheme="minorHAnsi" w:eastAsiaTheme="minorEastAsia" w:hAnsiTheme="minorHAnsi"/>
          <w:noProof/>
          <w:sz w:val="24"/>
          <w:szCs w:val="24"/>
        </w:rPr>
        <w:tab/>
      </w:r>
      <w:r>
        <w:rPr>
          <w:noProof/>
        </w:rPr>
        <w:t>Real-Time Incident/Event Monitoring</w:t>
      </w:r>
      <w:r>
        <w:rPr>
          <w:noProof/>
        </w:rPr>
        <w:tab/>
      </w:r>
      <w:r w:rsidR="008839C8">
        <w:rPr>
          <w:noProof/>
        </w:rPr>
        <w:fldChar w:fldCharType="begin"/>
      </w:r>
      <w:r>
        <w:rPr>
          <w:noProof/>
        </w:rPr>
        <w:instrText xml:space="preserve"> PAGEREF _Toc506554367 \h </w:instrText>
      </w:r>
      <w:r w:rsidR="002B783B">
        <w:rPr>
          <w:noProof/>
        </w:rPr>
      </w:r>
      <w:r w:rsidR="008839C8">
        <w:rPr>
          <w:noProof/>
        </w:rPr>
        <w:fldChar w:fldCharType="separate"/>
      </w:r>
      <w:r w:rsidR="002B783B">
        <w:rPr>
          <w:noProof/>
        </w:rPr>
        <w:t>58</w:t>
      </w:r>
      <w:r w:rsidR="008839C8">
        <w:rPr>
          <w:noProof/>
        </w:rPr>
        <w:fldChar w:fldCharType="end"/>
      </w:r>
    </w:p>
    <w:p w:rsidR="001567D3" w:rsidRDefault="001567D3">
      <w:pPr>
        <w:pStyle w:val="TOC5"/>
        <w:rPr>
          <w:rFonts w:asciiTheme="minorHAnsi" w:eastAsiaTheme="minorEastAsia" w:hAnsiTheme="minorHAnsi"/>
          <w:sz w:val="24"/>
          <w:szCs w:val="24"/>
        </w:rPr>
      </w:pPr>
      <w:r>
        <w:t>8.3.1.4.1</w:t>
      </w:r>
      <w:r>
        <w:rPr>
          <w:rFonts w:asciiTheme="minorHAnsi" w:eastAsiaTheme="minorEastAsia" w:hAnsiTheme="minorHAnsi"/>
          <w:sz w:val="24"/>
          <w:szCs w:val="24"/>
        </w:rPr>
        <w:tab/>
      </w:r>
      <w:r>
        <w:t>Incident/Event Identification</w:t>
      </w:r>
      <w:r>
        <w:tab/>
      </w:r>
      <w:r w:rsidR="008839C8">
        <w:fldChar w:fldCharType="begin"/>
      </w:r>
      <w:r>
        <w:instrText xml:space="preserve"> PAGEREF _Toc506554368 \h </w:instrText>
      </w:r>
      <w:r w:rsidR="008839C8">
        <w:fldChar w:fldCharType="separate"/>
      </w:r>
      <w:r w:rsidR="002B783B">
        <w:t>58</w:t>
      </w:r>
      <w:r w:rsidR="008839C8">
        <w:fldChar w:fldCharType="end"/>
      </w:r>
    </w:p>
    <w:p w:rsidR="001567D3" w:rsidRDefault="001567D3">
      <w:pPr>
        <w:pStyle w:val="TOC5"/>
        <w:rPr>
          <w:rFonts w:asciiTheme="minorHAnsi" w:eastAsiaTheme="minorEastAsia" w:hAnsiTheme="minorHAnsi"/>
          <w:sz w:val="24"/>
          <w:szCs w:val="24"/>
        </w:rPr>
      </w:pPr>
      <w:r>
        <w:t>8.3.1.4.2</w:t>
      </w:r>
      <w:r>
        <w:rPr>
          <w:rFonts w:asciiTheme="minorHAnsi" w:eastAsiaTheme="minorEastAsia" w:hAnsiTheme="minorHAnsi"/>
          <w:sz w:val="24"/>
          <w:szCs w:val="24"/>
        </w:rPr>
        <w:tab/>
      </w:r>
      <w:r>
        <w:t>Incident/Event Verification</w:t>
      </w:r>
      <w:r>
        <w:tab/>
      </w:r>
      <w:r w:rsidR="008839C8">
        <w:fldChar w:fldCharType="begin"/>
      </w:r>
      <w:r>
        <w:instrText xml:space="preserve"> PAGEREF _Toc506554369 \h </w:instrText>
      </w:r>
      <w:r w:rsidR="008839C8">
        <w:fldChar w:fldCharType="separate"/>
      </w:r>
      <w:r w:rsidR="002B783B">
        <w:t>62</w:t>
      </w:r>
      <w:r w:rsidR="008839C8">
        <w:fldChar w:fldCharType="end"/>
      </w:r>
    </w:p>
    <w:p w:rsidR="001567D3" w:rsidRDefault="001567D3">
      <w:pPr>
        <w:pStyle w:val="TOC5"/>
        <w:rPr>
          <w:rFonts w:asciiTheme="minorHAnsi" w:eastAsiaTheme="minorEastAsia" w:hAnsiTheme="minorHAnsi"/>
          <w:sz w:val="24"/>
          <w:szCs w:val="24"/>
        </w:rPr>
      </w:pPr>
      <w:r>
        <w:t>8.3.1.4.3</w:t>
      </w:r>
      <w:r>
        <w:rPr>
          <w:rFonts w:asciiTheme="minorHAnsi" w:eastAsiaTheme="minorEastAsia" w:hAnsiTheme="minorHAnsi"/>
          <w:sz w:val="24"/>
          <w:szCs w:val="24"/>
        </w:rPr>
        <w:tab/>
      </w:r>
      <w:r>
        <w:t>Incident/Event Characterization</w:t>
      </w:r>
      <w:r>
        <w:tab/>
      </w:r>
      <w:r w:rsidR="008839C8">
        <w:fldChar w:fldCharType="begin"/>
      </w:r>
      <w:r>
        <w:instrText xml:space="preserve"> PAGEREF _Toc506554370 \h </w:instrText>
      </w:r>
      <w:r w:rsidR="008839C8">
        <w:fldChar w:fldCharType="separate"/>
      </w:r>
      <w:r w:rsidR="002B783B">
        <w:t>62</w:t>
      </w:r>
      <w:r w:rsidR="008839C8">
        <w:fldChar w:fldCharType="end"/>
      </w:r>
    </w:p>
    <w:p w:rsidR="001567D3" w:rsidRDefault="001567D3">
      <w:pPr>
        <w:pStyle w:val="TOC5"/>
        <w:rPr>
          <w:rFonts w:asciiTheme="minorHAnsi" w:eastAsiaTheme="minorEastAsia" w:hAnsiTheme="minorHAnsi"/>
          <w:sz w:val="24"/>
          <w:szCs w:val="24"/>
        </w:rPr>
      </w:pPr>
      <w:r>
        <w:t>8.3.1.4.4</w:t>
      </w:r>
      <w:r>
        <w:rPr>
          <w:rFonts w:asciiTheme="minorHAnsi" w:eastAsiaTheme="minorEastAsia" w:hAnsiTheme="minorHAnsi"/>
          <w:sz w:val="24"/>
          <w:szCs w:val="24"/>
        </w:rPr>
        <w:tab/>
      </w:r>
      <w:r>
        <w:t>Incident/Event Information Dissemination</w:t>
      </w:r>
      <w:r>
        <w:tab/>
      </w:r>
      <w:r w:rsidR="008839C8">
        <w:fldChar w:fldCharType="begin"/>
      </w:r>
      <w:r>
        <w:instrText xml:space="preserve"> PAGEREF _Toc506554371 \h </w:instrText>
      </w:r>
      <w:r w:rsidR="008839C8">
        <w:fldChar w:fldCharType="separate"/>
      </w:r>
      <w:r w:rsidR="002B783B">
        <w:t>64</w:t>
      </w:r>
      <w:r w:rsidR="008839C8">
        <w:fldChar w:fldCharType="end"/>
      </w:r>
    </w:p>
    <w:p w:rsidR="001567D3" w:rsidRDefault="001567D3">
      <w:pPr>
        <w:pStyle w:val="TOC5"/>
        <w:rPr>
          <w:rFonts w:asciiTheme="minorHAnsi" w:eastAsiaTheme="minorEastAsia" w:hAnsiTheme="minorHAnsi"/>
          <w:sz w:val="24"/>
          <w:szCs w:val="24"/>
        </w:rPr>
      </w:pPr>
      <w:r>
        <w:t>8.3.1.4.5</w:t>
      </w:r>
      <w:r>
        <w:rPr>
          <w:rFonts w:asciiTheme="minorHAnsi" w:eastAsiaTheme="minorEastAsia" w:hAnsiTheme="minorHAnsi"/>
          <w:sz w:val="24"/>
          <w:szCs w:val="24"/>
        </w:rPr>
        <w:tab/>
      </w:r>
      <w:r>
        <w:t>Incident/Event Termination</w:t>
      </w:r>
      <w:r>
        <w:tab/>
      </w:r>
      <w:r w:rsidR="008839C8">
        <w:fldChar w:fldCharType="begin"/>
      </w:r>
      <w:r>
        <w:instrText xml:space="preserve"> PAGEREF _Toc506554372 \h </w:instrText>
      </w:r>
      <w:r w:rsidR="008839C8">
        <w:fldChar w:fldCharType="separate"/>
      </w:r>
      <w:r w:rsidR="002B783B">
        <w:t>66</w:t>
      </w:r>
      <w:r w:rsidR="008839C8">
        <w:fldChar w:fldCharType="end"/>
      </w:r>
    </w:p>
    <w:p w:rsidR="001567D3" w:rsidRDefault="001567D3">
      <w:pPr>
        <w:pStyle w:val="TOC5"/>
        <w:rPr>
          <w:rFonts w:asciiTheme="minorHAnsi" w:eastAsiaTheme="minorEastAsia" w:hAnsiTheme="minorHAnsi"/>
          <w:sz w:val="24"/>
          <w:szCs w:val="24"/>
        </w:rPr>
      </w:pPr>
      <w:r>
        <w:t>8.3.1.4.6</w:t>
      </w:r>
      <w:r>
        <w:rPr>
          <w:rFonts w:asciiTheme="minorHAnsi" w:eastAsiaTheme="minorEastAsia" w:hAnsiTheme="minorHAnsi"/>
          <w:sz w:val="24"/>
          <w:szCs w:val="24"/>
        </w:rPr>
        <w:tab/>
      </w:r>
      <w:r>
        <w:t>Incident/Event Archiving</w:t>
      </w:r>
      <w:r>
        <w:tab/>
      </w:r>
      <w:r w:rsidR="008839C8">
        <w:fldChar w:fldCharType="begin"/>
      </w:r>
      <w:r>
        <w:instrText xml:space="preserve"> PAGEREF _Toc506554373 \h </w:instrText>
      </w:r>
      <w:r w:rsidR="008839C8">
        <w:fldChar w:fldCharType="separate"/>
      </w:r>
      <w:r w:rsidR="002B783B">
        <w:t>67</w:t>
      </w:r>
      <w:r w:rsidR="008839C8">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8.3.1.5</w:t>
      </w:r>
      <w:r>
        <w:rPr>
          <w:rFonts w:asciiTheme="minorHAnsi" w:eastAsiaTheme="minorEastAsia" w:hAnsiTheme="minorHAnsi"/>
          <w:noProof/>
          <w:sz w:val="24"/>
          <w:szCs w:val="24"/>
        </w:rPr>
        <w:tab/>
      </w:r>
      <w:r>
        <w:rPr>
          <w:noProof/>
        </w:rPr>
        <w:t>Determination of Reference Data for Response planning</w:t>
      </w:r>
      <w:r>
        <w:rPr>
          <w:noProof/>
        </w:rPr>
        <w:tab/>
      </w:r>
      <w:r w:rsidR="008839C8">
        <w:rPr>
          <w:noProof/>
        </w:rPr>
        <w:fldChar w:fldCharType="begin"/>
      </w:r>
      <w:r>
        <w:rPr>
          <w:noProof/>
        </w:rPr>
        <w:instrText xml:space="preserve"> PAGEREF _Toc506554374 \h </w:instrText>
      </w:r>
      <w:r w:rsidR="002B783B">
        <w:rPr>
          <w:noProof/>
        </w:rPr>
      </w:r>
      <w:r w:rsidR="008839C8">
        <w:rPr>
          <w:noProof/>
        </w:rPr>
        <w:fldChar w:fldCharType="separate"/>
      </w:r>
      <w:r w:rsidR="002B783B">
        <w:rPr>
          <w:noProof/>
        </w:rPr>
        <w:t>68</w:t>
      </w:r>
      <w:r w:rsidR="008839C8">
        <w:rPr>
          <w:noProof/>
        </w:rPr>
        <w:fldChar w:fldCharType="end"/>
      </w:r>
    </w:p>
    <w:p w:rsidR="001567D3" w:rsidRDefault="001567D3">
      <w:pPr>
        <w:pStyle w:val="TOC5"/>
        <w:rPr>
          <w:rFonts w:asciiTheme="minorHAnsi" w:eastAsiaTheme="minorEastAsia" w:hAnsiTheme="minorHAnsi"/>
          <w:sz w:val="24"/>
          <w:szCs w:val="24"/>
        </w:rPr>
      </w:pPr>
      <w:r>
        <w:t>8.3.1.5.1</w:t>
      </w:r>
      <w:r>
        <w:rPr>
          <w:rFonts w:asciiTheme="minorHAnsi" w:eastAsiaTheme="minorEastAsia" w:hAnsiTheme="minorHAnsi"/>
          <w:sz w:val="24"/>
          <w:szCs w:val="24"/>
        </w:rPr>
        <w:tab/>
      </w:r>
      <w:r>
        <w:t>Incident/Event Impact Assessment</w:t>
      </w:r>
      <w:r>
        <w:tab/>
      </w:r>
      <w:r w:rsidR="008839C8">
        <w:fldChar w:fldCharType="begin"/>
      </w:r>
      <w:r>
        <w:instrText xml:space="preserve"> PAGEREF _Toc506554375 \h </w:instrText>
      </w:r>
      <w:r w:rsidR="008839C8">
        <w:fldChar w:fldCharType="separate"/>
      </w:r>
      <w:r w:rsidR="002B783B">
        <w:t>68</w:t>
      </w:r>
      <w:r w:rsidR="008839C8">
        <w:fldChar w:fldCharType="end"/>
      </w:r>
    </w:p>
    <w:p w:rsidR="001567D3" w:rsidRDefault="001567D3">
      <w:pPr>
        <w:pStyle w:val="TOC5"/>
        <w:rPr>
          <w:rFonts w:asciiTheme="minorHAnsi" w:eastAsiaTheme="minorEastAsia" w:hAnsiTheme="minorHAnsi"/>
          <w:sz w:val="24"/>
          <w:szCs w:val="24"/>
        </w:rPr>
      </w:pPr>
      <w:r>
        <w:t>8.3.1.5.2</w:t>
      </w:r>
      <w:r>
        <w:rPr>
          <w:rFonts w:asciiTheme="minorHAnsi" w:eastAsiaTheme="minorEastAsia" w:hAnsiTheme="minorHAnsi"/>
          <w:sz w:val="24"/>
          <w:szCs w:val="24"/>
        </w:rPr>
        <w:tab/>
      </w:r>
      <w:r>
        <w:t>Response Plan Generation</w:t>
      </w:r>
      <w:r>
        <w:tab/>
      </w:r>
      <w:r w:rsidR="008839C8">
        <w:fldChar w:fldCharType="begin"/>
      </w:r>
      <w:r>
        <w:instrText xml:space="preserve"> PAGEREF _Toc506554376 \h </w:instrText>
      </w:r>
      <w:r w:rsidR="008839C8">
        <w:fldChar w:fldCharType="separate"/>
      </w:r>
      <w:r w:rsidR="002B783B">
        <w:t>69</w:t>
      </w:r>
      <w:r w:rsidR="008839C8">
        <w:fldChar w:fldCharType="end"/>
      </w:r>
    </w:p>
    <w:p w:rsidR="001567D3" w:rsidRDefault="001567D3">
      <w:pPr>
        <w:pStyle w:val="TOC5"/>
        <w:rPr>
          <w:rFonts w:asciiTheme="minorHAnsi" w:eastAsiaTheme="minorEastAsia" w:hAnsiTheme="minorHAnsi"/>
          <w:sz w:val="24"/>
          <w:szCs w:val="24"/>
        </w:rPr>
      </w:pPr>
      <w:r>
        <w:t>8.3.1.5.3</w:t>
      </w:r>
      <w:r>
        <w:rPr>
          <w:rFonts w:asciiTheme="minorHAnsi" w:eastAsiaTheme="minorEastAsia" w:hAnsiTheme="minorHAnsi"/>
          <w:sz w:val="24"/>
          <w:szCs w:val="24"/>
        </w:rPr>
        <w:tab/>
      </w:r>
      <w:r>
        <w:t>Identification of Available Field Elements</w:t>
      </w:r>
      <w:r>
        <w:tab/>
      </w:r>
      <w:r w:rsidR="008839C8">
        <w:fldChar w:fldCharType="begin"/>
      </w:r>
      <w:r>
        <w:instrText xml:space="preserve"> PAGEREF _Toc506554377 \h </w:instrText>
      </w:r>
      <w:r w:rsidR="008839C8">
        <w:fldChar w:fldCharType="separate"/>
      </w:r>
      <w:r w:rsidR="002B783B">
        <w:t>70</w:t>
      </w:r>
      <w:r w:rsidR="008839C8">
        <w:fldChar w:fldCharType="end"/>
      </w:r>
    </w:p>
    <w:p w:rsidR="001567D3" w:rsidRDefault="001567D3">
      <w:pPr>
        <w:pStyle w:val="TOC5"/>
        <w:rPr>
          <w:rFonts w:asciiTheme="minorHAnsi" w:eastAsiaTheme="minorEastAsia" w:hAnsiTheme="minorHAnsi"/>
          <w:sz w:val="24"/>
          <w:szCs w:val="24"/>
        </w:rPr>
      </w:pPr>
      <w:r>
        <w:t>8.3.1.5.4</w:t>
      </w:r>
      <w:r>
        <w:rPr>
          <w:rFonts w:asciiTheme="minorHAnsi" w:eastAsiaTheme="minorEastAsia" w:hAnsiTheme="minorHAnsi"/>
          <w:sz w:val="24"/>
          <w:szCs w:val="24"/>
        </w:rPr>
        <w:tab/>
      </w:r>
      <w:r>
        <w:t>Identification of Suitable Detours</w:t>
      </w:r>
      <w:r>
        <w:tab/>
      </w:r>
      <w:r w:rsidR="008839C8">
        <w:fldChar w:fldCharType="begin"/>
      </w:r>
      <w:r>
        <w:instrText xml:space="preserve"> PAGEREF _Toc506554378 \h </w:instrText>
      </w:r>
      <w:r w:rsidR="008839C8">
        <w:fldChar w:fldCharType="separate"/>
      </w:r>
      <w:r w:rsidR="002B783B">
        <w:t>72</w:t>
      </w:r>
      <w:r w:rsidR="008839C8">
        <w:fldChar w:fldCharType="end"/>
      </w:r>
    </w:p>
    <w:p w:rsidR="001567D3" w:rsidRDefault="001567D3">
      <w:pPr>
        <w:pStyle w:val="TOC5"/>
        <w:rPr>
          <w:rFonts w:asciiTheme="minorHAnsi" w:eastAsiaTheme="minorEastAsia" w:hAnsiTheme="minorHAnsi"/>
          <w:sz w:val="24"/>
          <w:szCs w:val="24"/>
        </w:rPr>
      </w:pPr>
      <w:r>
        <w:t>8.3.1.5.5</w:t>
      </w:r>
      <w:r>
        <w:rPr>
          <w:rFonts w:asciiTheme="minorHAnsi" w:eastAsiaTheme="minorEastAsia" w:hAnsiTheme="minorHAnsi"/>
          <w:sz w:val="24"/>
          <w:szCs w:val="24"/>
        </w:rPr>
        <w:tab/>
      </w:r>
      <w:r>
        <w:t>Identification of Suitable Control Actions (Response Plan Development)</w:t>
      </w:r>
      <w:r>
        <w:tab/>
      </w:r>
      <w:r w:rsidR="008839C8">
        <w:fldChar w:fldCharType="begin"/>
      </w:r>
      <w:r>
        <w:instrText xml:space="preserve"> PAGEREF _Toc506554379 \h </w:instrText>
      </w:r>
      <w:r w:rsidR="008839C8">
        <w:fldChar w:fldCharType="separate"/>
      </w:r>
      <w:r w:rsidR="002B783B">
        <w:t>75</w:t>
      </w:r>
      <w:r w:rsidR="008839C8">
        <w:fldChar w:fldCharType="end"/>
      </w:r>
    </w:p>
    <w:p w:rsidR="001567D3" w:rsidRDefault="001567D3">
      <w:pPr>
        <w:pStyle w:val="TOC5"/>
        <w:rPr>
          <w:rFonts w:asciiTheme="minorHAnsi" w:eastAsiaTheme="minorEastAsia" w:hAnsiTheme="minorHAnsi"/>
          <w:sz w:val="24"/>
          <w:szCs w:val="24"/>
        </w:rPr>
      </w:pPr>
      <w:r>
        <w:t>8.3.1.5.6</w:t>
      </w:r>
      <w:r>
        <w:rPr>
          <w:rFonts w:asciiTheme="minorHAnsi" w:eastAsiaTheme="minorEastAsia" w:hAnsiTheme="minorHAnsi"/>
          <w:sz w:val="24"/>
          <w:szCs w:val="24"/>
        </w:rPr>
        <w:tab/>
      </w:r>
      <w:r>
        <w:t>Evaluation of Individual Response Plans</w:t>
      </w:r>
      <w:r>
        <w:tab/>
      </w:r>
      <w:r w:rsidR="008839C8">
        <w:fldChar w:fldCharType="begin"/>
      </w:r>
      <w:r>
        <w:instrText xml:space="preserve"> PAGEREF _Toc506554380 \h </w:instrText>
      </w:r>
      <w:r w:rsidR="008839C8">
        <w:fldChar w:fldCharType="separate"/>
      </w:r>
      <w:r w:rsidR="002B783B">
        <w:t>77</w:t>
      </w:r>
      <w:r w:rsidR="008839C8">
        <w:fldChar w:fldCharType="end"/>
      </w:r>
    </w:p>
    <w:p w:rsidR="001567D3" w:rsidRDefault="001567D3">
      <w:pPr>
        <w:pStyle w:val="TOC5"/>
        <w:rPr>
          <w:rFonts w:asciiTheme="minorHAnsi" w:eastAsiaTheme="minorEastAsia" w:hAnsiTheme="minorHAnsi"/>
          <w:sz w:val="24"/>
          <w:szCs w:val="24"/>
        </w:rPr>
      </w:pPr>
      <w:r>
        <w:t>8.3.1.5.7</w:t>
      </w:r>
      <w:r>
        <w:rPr>
          <w:rFonts w:asciiTheme="minorHAnsi" w:eastAsiaTheme="minorEastAsia" w:hAnsiTheme="minorHAnsi"/>
          <w:sz w:val="24"/>
          <w:szCs w:val="24"/>
        </w:rPr>
        <w:tab/>
      </w:r>
      <w:r>
        <w:t>Selection of Recommended Response Plan</w:t>
      </w:r>
      <w:r>
        <w:tab/>
      </w:r>
      <w:r w:rsidR="008839C8">
        <w:fldChar w:fldCharType="begin"/>
      </w:r>
      <w:r>
        <w:instrText xml:space="preserve"> PAGEREF _Toc506554381 \h </w:instrText>
      </w:r>
      <w:r w:rsidR="008839C8">
        <w:fldChar w:fldCharType="separate"/>
      </w:r>
      <w:r w:rsidR="002B783B">
        <w:t>82</w:t>
      </w:r>
      <w:r w:rsidR="008839C8">
        <w:fldChar w:fldCharType="end"/>
      </w:r>
    </w:p>
    <w:p w:rsidR="001567D3" w:rsidRDefault="001567D3">
      <w:pPr>
        <w:pStyle w:val="TOC5"/>
        <w:rPr>
          <w:rFonts w:asciiTheme="minorHAnsi" w:eastAsiaTheme="minorEastAsia" w:hAnsiTheme="minorHAnsi"/>
          <w:sz w:val="24"/>
          <w:szCs w:val="24"/>
        </w:rPr>
      </w:pPr>
      <w:r>
        <w:t>8.3.1.5.8</w:t>
      </w:r>
      <w:r>
        <w:rPr>
          <w:rFonts w:asciiTheme="minorHAnsi" w:eastAsiaTheme="minorEastAsia" w:hAnsiTheme="minorHAnsi"/>
          <w:sz w:val="24"/>
          <w:szCs w:val="24"/>
        </w:rPr>
        <w:tab/>
      </w:r>
      <w:r>
        <w:t>Response Plan Review and Approval</w:t>
      </w:r>
      <w:r>
        <w:tab/>
      </w:r>
      <w:r w:rsidR="008839C8">
        <w:fldChar w:fldCharType="begin"/>
      </w:r>
      <w:r>
        <w:instrText xml:space="preserve"> PAGEREF _Toc506554382 \h </w:instrText>
      </w:r>
      <w:r w:rsidR="008839C8">
        <w:fldChar w:fldCharType="separate"/>
      </w:r>
      <w:r w:rsidR="002B783B">
        <w:t>85</w:t>
      </w:r>
      <w:r w:rsidR="008839C8">
        <w:fldChar w:fldCharType="end"/>
      </w:r>
    </w:p>
    <w:p w:rsidR="001567D3" w:rsidRDefault="001567D3">
      <w:pPr>
        <w:pStyle w:val="TOC5"/>
        <w:rPr>
          <w:rFonts w:asciiTheme="minorHAnsi" w:eastAsiaTheme="minorEastAsia" w:hAnsiTheme="minorHAnsi"/>
          <w:sz w:val="24"/>
          <w:szCs w:val="24"/>
        </w:rPr>
      </w:pPr>
      <w:r>
        <w:t>8.3.1.5.9</w:t>
      </w:r>
      <w:r>
        <w:rPr>
          <w:rFonts w:asciiTheme="minorHAnsi" w:eastAsiaTheme="minorEastAsia" w:hAnsiTheme="minorHAnsi"/>
          <w:sz w:val="24"/>
          <w:szCs w:val="24"/>
        </w:rPr>
        <w:tab/>
      </w:r>
      <w:r>
        <w:t>Periodic Response Plan Updates</w:t>
      </w:r>
      <w:r>
        <w:tab/>
      </w:r>
      <w:r w:rsidR="008839C8">
        <w:fldChar w:fldCharType="begin"/>
      </w:r>
      <w:r>
        <w:instrText xml:space="preserve"> PAGEREF _Toc506554383 \h </w:instrText>
      </w:r>
      <w:r w:rsidR="008839C8">
        <w:fldChar w:fldCharType="separate"/>
      </w:r>
      <w:r w:rsidR="002B783B">
        <w:t>86</w:t>
      </w:r>
      <w:r w:rsidR="008839C8">
        <w:fldChar w:fldCharType="end"/>
      </w:r>
    </w:p>
    <w:p w:rsidR="001567D3" w:rsidRDefault="001567D3">
      <w:pPr>
        <w:pStyle w:val="TOC5"/>
        <w:rPr>
          <w:rFonts w:asciiTheme="minorHAnsi" w:eastAsiaTheme="minorEastAsia" w:hAnsiTheme="minorHAnsi"/>
          <w:sz w:val="24"/>
          <w:szCs w:val="24"/>
        </w:rPr>
      </w:pPr>
      <w:r>
        <w:t>8.3.1.5.10</w:t>
      </w:r>
      <w:r>
        <w:rPr>
          <w:rFonts w:asciiTheme="minorHAnsi" w:eastAsiaTheme="minorEastAsia" w:hAnsiTheme="minorHAnsi"/>
          <w:sz w:val="24"/>
          <w:szCs w:val="24"/>
        </w:rPr>
        <w:tab/>
      </w:r>
      <w:r>
        <w:t>Response Termination</w:t>
      </w:r>
      <w:r>
        <w:tab/>
      </w:r>
      <w:r w:rsidR="008839C8">
        <w:fldChar w:fldCharType="begin"/>
      </w:r>
      <w:r>
        <w:instrText xml:space="preserve"> PAGEREF _Toc506554384 \h </w:instrText>
      </w:r>
      <w:r w:rsidR="008839C8">
        <w:fldChar w:fldCharType="separate"/>
      </w:r>
      <w:r w:rsidR="002B783B">
        <w:t>87</w:t>
      </w:r>
      <w:r w:rsidR="008839C8">
        <w:fldChar w:fldCharType="end"/>
      </w:r>
    </w:p>
    <w:p w:rsidR="001567D3" w:rsidRDefault="001567D3">
      <w:pPr>
        <w:pStyle w:val="TOC5"/>
        <w:rPr>
          <w:rFonts w:asciiTheme="minorHAnsi" w:eastAsiaTheme="minorEastAsia" w:hAnsiTheme="minorHAnsi"/>
          <w:sz w:val="24"/>
          <w:szCs w:val="24"/>
        </w:rPr>
      </w:pPr>
      <w:r>
        <w:t>8.3.1.5.11</w:t>
      </w:r>
      <w:r>
        <w:rPr>
          <w:rFonts w:asciiTheme="minorHAnsi" w:eastAsiaTheme="minorEastAsia" w:hAnsiTheme="minorHAnsi"/>
          <w:sz w:val="24"/>
          <w:szCs w:val="24"/>
        </w:rPr>
        <w:tab/>
      </w:r>
      <w:r>
        <w:t>Response Planning Archiving</w:t>
      </w:r>
      <w:r>
        <w:tab/>
      </w:r>
      <w:r w:rsidR="008839C8">
        <w:fldChar w:fldCharType="begin"/>
      </w:r>
      <w:r>
        <w:instrText xml:space="preserve"> PAGEREF _Toc506554385 \h </w:instrText>
      </w:r>
      <w:r w:rsidR="008839C8">
        <w:fldChar w:fldCharType="separate"/>
      </w:r>
      <w:r w:rsidR="002B783B">
        <w:t>91</w:t>
      </w:r>
      <w:r w:rsidR="008839C8">
        <w:fldChar w:fldCharType="end"/>
      </w:r>
    </w:p>
    <w:p w:rsidR="001567D3" w:rsidRDefault="001567D3">
      <w:pPr>
        <w:pStyle w:val="TOC5"/>
        <w:rPr>
          <w:rFonts w:asciiTheme="minorHAnsi" w:eastAsiaTheme="minorEastAsia" w:hAnsiTheme="minorHAnsi"/>
          <w:sz w:val="24"/>
          <w:szCs w:val="24"/>
        </w:rPr>
      </w:pPr>
      <w:r>
        <w:t>8.3.1.5.12</w:t>
      </w:r>
      <w:r>
        <w:rPr>
          <w:rFonts w:asciiTheme="minorHAnsi" w:eastAsiaTheme="minorEastAsia" w:hAnsiTheme="minorHAnsi"/>
          <w:sz w:val="24"/>
          <w:szCs w:val="24"/>
        </w:rPr>
        <w:tab/>
      </w:r>
      <w:r>
        <w:t>Response Planning Performance Assessment</w:t>
      </w:r>
      <w:r>
        <w:tab/>
      </w:r>
      <w:r w:rsidR="008839C8">
        <w:fldChar w:fldCharType="begin"/>
      </w:r>
      <w:r>
        <w:instrText xml:space="preserve"> PAGEREF _Toc506554386 \h </w:instrText>
      </w:r>
      <w:r w:rsidR="008839C8">
        <w:fldChar w:fldCharType="separate"/>
      </w:r>
      <w:r w:rsidR="002B783B">
        <w:t>91</w:t>
      </w:r>
      <w:r w:rsidR="008839C8">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8.3.1.6</w:t>
      </w:r>
      <w:r>
        <w:rPr>
          <w:rFonts w:asciiTheme="minorHAnsi" w:eastAsiaTheme="minorEastAsia" w:hAnsiTheme="minorHAnsi"/>
          <w:noProof/>
          <w:sz w:val="24"/>
          <w:szCs w:val="24"/>
        </w:rPr>
        <w:tab/>
      </w:r>
      <w:r>
        <w:rPr>
          <w:noProof/>
        </w:rPr>
        <w:t>Response Plan Implementation</w:t>
      </w:r>
      <w:r>
        <w:rPr>
          <w:noProof/>
        </w:rPr>
        <w:tab/>
      </w:r>
      <w:r w:rsidR="008839C8">
        <w:rPr>
          <w:noProof/>
        </w:rPr>
        <w:fldChar w:fldCharType="begin"/>
      </w:r>
      <w:r>
        <w:rPr>
          <w:noProof/>
        </w:rPr>
        <w:instrText xml:space="preserve"> PAGEREF _Toc506554387 \h </w:instrText>
      </w:r>
      <w:r w:rsidR="002B783B">
        <w:rPr>
          <w:noProof/>
        </w:rPr>
      </w:r>
      <w:r w:rsidR="008839C8">
        <w:rPr>
          <w:noProof/>
        </w:rPr>
        <w:fldChar w:fldCharType="separate"/>
      </w:r>
      <w:r w:rsidR="002B783B">
        <w:rPr>
          <w:noProof/>
        </w:rPr>
        <w:t>91</w:t>
      </w:r>
      <w:r w:rsidR="008839C8">
        <w:rPr>
          <w:noProof/>
        </w:rPr>
        <w:fldChar w:fldCharType="end"/>
      </w:r>
    </w:p>
    <w:p w:rsidR="001567D3" w:rsidRDefault="001567D3">
      <w:pPr>
        <w:pStyle w:val="TOC5"/>
        <w:rPr>
          <w:rFonts w:asciiTheme="minorHAnsi" w:eastAsiaTheme="minorEastAsia" w:hAnsiTheme="minorHAnsi"/>
          <w:sz w:val="24"/>
          <w:szCs w:val="24"/>
        </w:rPr>
      </w:pPr>
      <w:r>
        <w:t>8.3.1.6.1</w:t>
      </w:r>
      <w:r>
        <w:rPr>
          <w:rFonts w:asciiTheme="minorHAnsi" w:eastAsiaTheme="minorEastAsia" w:hAnsiTheme="minorHAnsi"/>
          <w:sz w:val="24"/>
          <w:szCs w:val="24"/>
        </w:rPr>
        <w:tab/>
      </w:r>
      <w:r>
        <w:t>Response Plan Field Implementation</w:t>
      </w:r>
      <w:r>
        <w:tab/>
      </w:r>
      <w:r w:rsidR="008839C8">
        <w:fldChar w:fldCharType="begin"/>
      </w:r>
      <w:r>
        <w:instrText xml:space="preserve"> PAGEREF _Toc506554388 \h </w:instrText>
      </w:r>
      <w:r w:rsidR="008839C8">
        <w:fldChar w:fldCharType="separate"/>
      </w:r>
      <w:r w:rsidR="002B783B">
        <w:t>91</w:t>
      </w:r>
      <w:r w:rsidR="008839C8">
        <w:fldChar w:fldCharType="end"/>
      </w:r>
    </w:p>
    <w:p w:rsidR="001567D3" w:rsidRDefault="001567D3">
      <w:pPr>
        <w:pStyle w:val="TOC5"/>
        <w:rPr>
          <w:rFonts w:asciiTheme="minorHAnsi" w:eastAsiaTheme="minorEastAsia" w:hAnsiTheme="minorHAnsi"/>
          <w:sz w:val="24"/>
          <w:szCs w:val="24"/>
        </w:rPr>
      </w:pPr>
      <w:r>
        <w:t>8.3.1.6.2</w:t>
      </w:r>
      <w:r>
        <w:rPr>
          <w:rFonts w:asciiTheme="minorHAnsi" w:eastAsiaTheme="minorEastAsia" w:hAnsiTheme="minorHAnsi"/>
          <w:sz w:val="24"/>
          <w:szCs w:val="24"/>
        </w:rPr>
        <w:tab/>
      </w:r>
      <w:r>
        <w:t>Information Dissemination to Travelers</w:t>
      </w:r>
      <w:r>
        <w:tab/>
      </w:r>
      <w:r w:rsidR="008839C8">
        <w:fldChar w:fldCharType="begin"/>
      </w:r>
      <w:r>
        <w:instrText xml:space="preserve"> PAGEREF _Toc506554389 \h </w:instrText>
      </w:r>
      <w:r w:rsidR="008839C8">
        <w:fldChar w:fldCharType="separate"/>
      </w:r>
      <w:r w:rsidR="002B783B">
        <w:t>98</w:t>
      </w:r>
      <w:r w:rsidR="008839C8">
        <w:fldChar w:fldCharType="end"/>
      </w:r>
    </w:p>
    <w:p w:rsidR="001567D3" w:rsidRDefault="001567D3">
      <w:pPr>
        <w:pStyle w:val="TOC5"/>
        <w:rPr>
          <w:rFonts w:asciiTheme="minorHAnsi" w:eastAsiaTheme="minorEastAsia" w:hAnsiTheme="minorHAnsi"/>
          <w:sz w:val="24"/>
          <w:szCs w:val="24"/>
        </w:rPr>
      </w:pPr>
      <w:r>
        <w:t>8.3.1.6.3</w:t>
      </w:r>
      <w:r>
        <w:rPr>
          <w:rFonts w:asciiTheme="minorHAnsi" w:eastAsiaTheme="minorEastAsia" w:hAnsiTheme="minorHAnsi"/>
          <w:sz w:val="24"/>
          <w:szCs w:val="24"/>
        </w:rPr>
        <w:tab/>
      </w:r>
      <w:r>
        <w:t>Implementation Override</w:t>
      </w:r>
      <w:r>
        <w:tab/>
      </w:r>
      <w:r w:rsidR="008839C8">
        <w:fldChar w:fldCharType="begin"/>
      </w:r>
      <w:r>
        <w:instrText xml:space="preserve"> PAGEREF _Toc506554390 \h </w:instrText>
      </w:r>
      <w:r w:rsidR="008839C8">
        <w:fldChar w:fldCharType="separate"/>
      </w:r>
      <w:r w:rsidR="002B783B">
        <w:t>101</w:t>
      </w:r>
      <w:r w:rsidR="008839C8">
        <w:fldChar w:fldCharType="end"/>
      </w:r>
    </w:p>
    <w:p w:rsidR="001567D3" w:rsidRDefault="001567D3">
      <w:pPr>
        <w:pStyle w:val="TOC5"/>
        <w:rPr>
          <w:rFonts w:asciiTheme="minorHAnsi" w:eastAsiaTheme="minorEastAsia" w:hAnsiTheme="minorHAnsi"/>
          <w:sz w:val="24"/>
          <w:szCs w:val="24"/>
        </w:rPr>
      </w:pPr>
      <w:r>
        <w:t>8.3.1.6.4</w:t>
      </w:r>
      <w:r>
        <w:rPr>
          <w:rFonts w:asciiTheme="minorHAnsi" w:eastAsiaTheme="minorEastAsia" w:hAnsiTheme="minorHAnsi"/>
          <w:sz w:val="24"/>
          <w:szCs w:val="24"/>
        </w:rPr>
        <w:tab/>
      </w:r>
      <w:r>
        <w:t>Response Plan Implementation Tracking</w:t>
      </w:r>
      <w:r>
        <w:tab/>
      </w:r>
      <w:r w:rsidR="008839C8">
        <w:fldChar w:fldCharType="begin"/>
      </w:r>
      <w:r>
        <w:instrText xml:space="preserve"> PAGEREF _Toc506554391 \h </w:instrText>
      </w:r>
      <w:r w:rsidR="008839C8">
        <w:fldChar w:fldCharType="separate"/>
      </w:r>
      <w:r w:rsidR="002B783B">
        <w:t>102</w:t>
      </w:r>
      <w:r w:rsidR="008839C8">
        <w:fldChar w:fldCharType="end"/>
      </w:r>
    </w:p>
    <w:p w:rsidR="001567D3" w:rsidRDefault="001567D3">
      <w:pPr>
        <w:pStyle w:val="TOC5"/>
        <w:rPr>
          <w:rFonts w:asciiTheme="minorHAnsi" w:eastAsiaTheme="minorEastAsia" w:hAnsiTheme="minorHAnsi"/>
          <w:sz w:val="24"/>
          <w:szCs w:val="24"/>
        </w:rPr>
      </w:pPr>
      <w:r>
        <w:t>8.3.1.6.5</w:t>
      </w:r>
      <w:r>
        <w:rPr>
          <w:rFonts w:asciiTheme="minorHAnsi" w:eastAsiaTheme="minorEastAsia" w:hAnsiTheme="minorHAnsi"/>
          <w:sz w:val="24"/>
          <w:szCs w:val="24"/>
        </w:rPr>
        <w:tab/>
      </w:r>
      <w:r>
        <w:t>Response Planning Archiving</w:t>
      </w:r>
      <w:r>
        <w:tab/>
      </w:r>
      <w:r w:rsidR="008839C8">
        <w:fldChar w:fldCharType="begin"/>
      </w:r>
      <w:r>
        <w:instrText xml:space="preserve"> PAGEREF _Toc506554392 \h </w:instrText>
      </w:r>
      <w:r w:rsidR="008839C8">
        <w:fldChar w:fldCharType="separate"/>
      </w:r>
      <w:r w:rsidR="002B783B">
        <w:t>103</w:t>
      </w:r>
      <w:r w:rsidR="008839C8">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8.3.1.7</w:t>
      </w:r>
      <w:r>
        <w:rPr>
          <w:rFonts w:asciiTheme="minorHAnsi" w:eastAsiaTheme="minorEastAsia" w:hAnsiTheme="minorHAnsi"/>
          <w:noProof/>
          <w:sz w:val="24"/>
          <w:szCs w:val="24"/>
        </w:rPr>
        <w:tab/>
      </w:r>
      <w:r>
        <w:rPr>
          <w:noProof/>
        </w:rPr>
        <w:t>Data Management</w:t>
      </w:r>
      <w:r>
        <w:rPr>
          <w:noProof/>
        </w:rPr>
        <w:tab/>
      </w:r>
      <w:r w:rsidR="008839C8">
        <w:rPr>
          <w:noProof/>
        </w:rPr>
        <w:fldChar w:fldCharType="begin"/>
      </w:r>
      <w:r>
        <w:rPr>
          <w:noProof/>
        </w:rPr>
        <w:instrText xml:space="preserve"> PAGEREF _Toc506554393 \h </w:instrText>
      </w:r>
      <w:r w:rsidR="002B783B">
        <w:rPr>
          <w:noProof/>
        </w:rPr>
      </w:r>
      <w:r w:rsidR="008839C8">
        <w:rPr>
          <w:noProof/>
        </w:rPr>
        <w:fldChar w:fldCharType="separate"/>
      </w:r>
      <w:r w:rsidR="002B783B">
        <w:rPr>
          <w:noProof/>
        </w:rPr>
        <w:t>103</w:t>
      </w:r>
      <w:r w:rsidR="008839C8">
        <w:rPr>
          <w:noProof/>
        </w:rPr>
        <w:fldChar w:fldCharType="end"/>
      </w:r>
    </w:p>
    <w:p w:rsidR="001567D3" w:rsidRDefault="001567D3">
      <w:pPr>
        <w:pStyle w:val="TOC5"/>
        <w:rPr>
          <w:rFonts w:asciiTheme="minorHAnsi" w:eastAsiaTheme="minorEastAsia" w:hAnsiTheme="minorHAnsi"/>
          <w:sz w:val="24"/>
          <w:szCs w:val="24"/>
        </w:rPr>
      </w:pPr>
      <w:r>
        <w:t>8.3.1.7.1</w:t>
      </w:r>
      <w:r>
        <w:rPr>
          <w:rFonts w:asciiTheme="minorHAnsi" w:eastAsiaTheme="minorEastAsia" w:hAnsiTheme="minorHAnsi"/>
          <w:sz w:val="24"/>
          <w:szCs w:val="24"/>
        </w:rPr>
        <w:tab/>
      </w:r>
      <w:r>
        <w:t>Data Quality</w:t>
      </w:r>
      <w:r>
        <w:tab/>
      </w:r>
      <w:r w:rsidR="008839C8">
        <w:fldChar w:fldCharType="begin"/>
      </w:r>
      <w:r>
        <w:instrText xml:space="preserve"> PAGEREF _Toc506554394 \h </w:instrText>
      </w:r>
      <w:r w:rsidR="008839C8">
        <w:fldChar w:fldCharType="separate"/>
      </w:r>
      <w:r w:rsidR="002B783B">
        <w:t>103</w:t>
      </w:r>
      <w:r w:rsidR="008839C8">
        <w:fldChar w:fldCharType="end"/>
      </w:r>
    </w:p>
    <w:p w:rsidR="001567D3" w:rsidRDefault="001567D3">
      <w:pPr>
        <w:pStyle w:val="TOC5"/>
        <w:rPr>
          <w:rFonts w:asciiTheme="minorHAnsi" w:eastAsiaTheme="minorEastAsia" w:hAnsiTheme="minorHAnsi"/>
          <w:sz w:val="24"/>
          <w:szCs w:val="24"/>
        </w:rPr>
      </w:pPr>
      <w:r>
        <w:t>8.3.1.7.2</w:t>
      </w:r>
      <w:r>
        <w:rPr>
          <w:rFonts w:asciiTheme="minorHAnsi" w:eastAsiaTheme="minorEastAsia" w:hAnsiTheme="minorHAnsi"/>
          <w:sz w:val="24"/>
          <w:szCs w:val="24"/>
        </w:rPr>
        <w:tab/>
      </w:r>
      <w:r>
        <w:t>Data Management Needs</w:t>
      </w:r>
      <w:r>
        <w:tab/>
      </w:r>
      <w:r w:rsidR="008839C8">
        <w:fldChar w:fldCharType="begin"/>
      </w:r>
      <w:r>
        <w:instrText xml:space="preserve"> PAGEREF _Toc506554395 \h </w:instrText>
      </w:r>
      <w:r w:rsidR="008839C8">
        <w:fldChar w:fldCharType="separate"/>
      </w:r>
      <w:r w:rsidR="002B783B">
        <w:t>104</w:t>
      </w:r>
      <w:r w:rsidR="008839C8">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8.3.1.7.2.1</w:t>
      </w:r>
      <w:r>
        <w:rPr>
          <w:rFonts w:asciiTheme="minorHAnsi" w:eastAsiaTheme="minorEastAsia" w:hAnsiTheme="minorHAnsi"/>
          <w:noProof/>
          <w:sz w:val="24"/>
          <w:szCs w:val="24"/>
        </w:rPr>
        <w:tab/>
      </w:r>
      <w:r>
        <w:rPr>
          <w:noProof/>
        </w:rPr>
        <w:t>Geographic and Institutional Data</w:t>
      </w:r>
      <w:r>
        <w:rPr>
          <w:noProof/>
        </w:rPr>
        <w:tab/>
      </w:r>
      <w:r w:rsidR="008839C8">
        <w:rPr>
          <w:noProof/>
        </w:rPr>
        <w:fldChar w:fldCharType="begin"/>
      </w:r>
      <w:r>
        <w:rPr>
          <w:noProof/>
        </w:rPr>
        <w:instrText xml:space="preserve"> PAGEREF _Toc506554396 \h </w:instrText>
      </w:r>
      <w:r w:rsidR="002B783B">
        <w:rPr>
          <w:noProof/>
        </w:rPr>
      </w:r>
      <w:r w:rsidR="008839C8">
        <w:rPr>
          <w:noProof/>
        </w:rPr>
        <w:fldChar w:fldCharType="separate"/>
      </w:r>
      <w:r w:rsidR="002B783B">
        <w:rPr>
          <w:noProof/>
        </w:rPr>
        <w:t>104</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8.3.1.7.2.2</w:t>
      </w:r>
      <w:r>
        <w:rPr>
          <w:rFonts w:asciiTheme="minorHAnsi" w:eastAsiaTheme="minorEastAsia" w:hAnsiTheme="minorHAnsi"/>
          <w:noProof/>
          <w:sz w:val="24"/>
          <w:szCs w:val="24"/>
        </w:rPr>
        <w:tab/>
      </w:r>
      <w:r>
        <w:rPr>
          <w:noProof/>
        </w:rPr>
        <w:t>Asset Inventory</w:t>
      </w:r>
      <w:r>
        <w:rPr>
          <w:noProof/>
        </w:rPr>
        <w:tab/>
      </w:r>
      <w:r w:rsidR="008839C8">
        <w:rPr>
          <w:noProof/>
        </w:rPr>
        <w:fldChar w:fldCharType="begin"/>
      </w:r>
      <w:r>
        <w:rPr>
          <w:noProof/>
        </w:rPr>
        <w:instrText xml:space="preserve"> PAGEREF _Toc506554397 \h </w:instrText>
      </w:r>
      <w:r w:rsidR="002B783B">
        <w:rPr>
          <w:noProof/>
        </w:rPr>
      </w:r>
      <w:r w:rsidR="008839C8">
        <w:rPr>
          <w:noProof/>
        </w:rPr>
        <w:fldChar w:fldCharType="separate"/>
      </w:r>
      <w:r w:rsidR="002B783B">
        <w:rPr>
          <w:noProof/>
        </w:rPr>
        <w:t>104</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8.3.1.7.2.3</w:t>
      </w:r>
      <w:r>
        <w:rPr>
          <w:rFonts w:asciiTheme="minorHAnsi" w:eastAsiaTheme="minorEastAsia" w:hAnsiTheme="minorHAnsi"/>
          <w:noProof/>
          <w:sz w:val="24"/>
          <w:szCs w:val="24"/>
        </w:rPr>
        <w:tab/>
      </w:r>
      <w:r>
        <w:rPr>
          <w:noProof/>
        </w:rPr>
        <w:t>Asset Capabilities (Background Operational Data)</w:t>
      </w:r>
      <w:r>
        <w:rPr>
          <w:noProof/>
        </w:rPr>
        <w:tab/>
      </w:r>
      <w:r w:rsidR="008839C8">
        <w:rPr>
          <w:noProof/>
        </w:rPr>
        <w:fldChar w:fldCharType="begin"/>
      </w:r>
      <w:r>
        <w:rPr>
          <w:noProof/>
        </w:rPr>
        <w:instrText xml:space="preserve"> PAGEREF _Toc506554398 \h </w:instrText>
      </w:r>
      <w:r w:rsidR="002B783B">
        <w:rPr>
          <w:noProof/>
        </w:rPr>
      </w:r>
      <w:r w:rsidR="008839C8">
        <w:rPr>
          <w:noProof/>
        </w:rPr>
        <w:fldChar w:fldCharType="separate"/>
      </w:r>
      <w:r w:rsidR="002B783B">
        <w:rPr>
          <w:noProof/>
        </w:rPr>
        <w:t>110</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8.3.1.7.2.4</w:t>
      </w:r>
      <w:r>
        <w:rPr>
          <w:rFonts w:asciiTheme="minorHAnsi" w:eastAsiaTheme="minorEastAsia" w:hAnsiTheme="minorHAnsi"/>
          <w:noProof/>
          <w:sz w:val="24"/>
          <w:szCs w:val="24"/>
        </w:rPr>
        <w:tab/>
      </w:r>
      <w:r>
        <w:rPr>
          <w:noProof/>
        </w:rPr>
        <w:t>Asset State Data</w:t>
      </w:r>
      <w:r>
        <w:rPr>
          <w:noProof/>
        </w:rPr>
        <w:tab/>
      </w:r>
      <w:r w:rsidR="008839C8">
        <w:rPr>
          <w:noProof/>
        </w:rPr>
        <w:fldChar w:fldCharType="begin"/>
      </w:r>
      <w:r>
        <w:rPr>
          <w:noProof/>
        </w:rPr>
        <w:instrText xml:space="preserve"> PAGEREF _Toc506554399 \h </w:instrText>
      </w:r>
      <w:r w:rsidR="002B783B">
        <w:rPr>
          <w:noProof/>
        </w:rPr>
      </w:r>
      <w:r w:rsidR="008839C8">
        <w:rPr>
          <w:noProof/>
        </w:rPr>
        <w:fldChar w:fldCharType="separate"/>
      </w:r>
      <w:r w:rsidR="002B783B">
        <w:rPr>
          <w:noProof/>
        </w:rPr>
        <w:t>111</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8.3.1.7.2.5</w:t>
      </w:r>
      <w:r>
        <w:rPr>
          <w:rFonts w:asciiTheme="minorHAnsi" w:eastAsiaTheme="minorEastAsia" w:hAnsiTheme="minorHAnsi"/>
          <w:noProof/>
          <w:sz w:val="24"/>
          <w:szCs w:val="24"/>
        </w:rPr>
        <w:tab/>
      </w:r>
      <w:r>
        <w:rPr>
          <w:noProof/>
        </w:rPr>
        <w:t>Asset Real-Time Data</w:t>
      </w:r>
      <w:r>
        <w:rPr>
          <w:noProof/>
        </w:rPr>
        <w:tab/>
      </w:r>
      <w:r w:rsidR="008839C8">
        <w:rPr>
          <w:noProof/>
        </w:rPr>
        <w:fldChar w:fldCharType="begin"/>
      </w:r>
      <w:r>
        <w:rPr>
          <w:noProof/>
        </w:rPr>
        <w:instrText xml:space="preserve"> PAGEREF _Toc506554400 \h </w:instrText>
      </w:r>
      <w:r w:rsidR="002B783B">
        <w:rPr>
          <w:noProof/>
        </w:rPr>
      </w:r>
      <w:r w:rsidR="008839C8">
        <w:rPr>
          <w:noProof/>
        </w:rPr>
        <w:fldChar w:fldCharType="separate"/>
      </w:r>
      <w:r w:rsidR="002B783B">
        <w:rPr>
          <w:noProof/>
        </w:rPr>
        <w:t>114</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8.3.1.7.2.6</w:t>
      </w:r>
      <w:r>
        <w:rPr>
          <w:rFonts w:asciiTheme="minorHAnsi" w:eastAsiaTheme="minorEastAsia" w:hAnsiTheme="minorHAnsi"/>
          <w:noProof/>
          <w:sz w:val="24"/>
          <w:szCs w:val="24"/>
        </w:rPr>
        <w:tab/>
      </w:r>
      <w:r>
        <w:rPr>
          <w:noProof/>
        </w:rPr>
        <w:t>Response Plan Data</w:t>
      </w:r>
      <w:r>
        <w:rPr>
          <w:noProof/>
        </w:rPr>
        <w:tab/>
      </w:r>
      <w:r w:rsidR="008839C8">
        <w:rPr>
          <w:noProof/>
        </w:rPr>
        <w:fldChar w:fldCharType="begin"/>
      </w:r>
      <w:r>
        <w:rPr>
          <w:noProof/>
        </w:rPr>
        <w:instrText xml:space="preserve"> PAGEREF _Toc506554401 \h </w:instrText>
      </w:r>
      <w:r w:rsidR="002B783B">
        <w:rPr>
          <w:noProof/>
        </w:rPr>
      </w:r>
      <w:r w:rsidR="008839C8">
        <w:rPr>
          <w:noProof/>
        </w:rPr>
        <w:fldChar w:fldCharType="separate"/>
      </w:r>
      <w:r w:rsidR="002B783B">
        <w:rPr>
          <w:noProof/>
        </w:rPr>
        <w:t>117</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8.3.1.7.2.7</w:t>
      </w:r>
      <w:r>
        <w:rPr>
          <w:rFonts w:asciiTheme="minorHAnsi" w:eastAsiaTheme="minorEastAsia" w:hAnsiTheme="minorHAnsi"/>
          <w:noProof/>
          <w:sz w:val="24"/>
          <w:szCs w:val="24"/>
        </w:rPr>
        <w:tab/>
      </w:r>
      <w:r>
        <w:rPr>
          <w:noProof/>
        </w:rPr>
        <w:t>Data Archiving</w:t>
      </w:r>
      <w:r>
        <w:rPr>
          <w:noProof/>
        </w:rPr>
        <w:tab/>
      </w:r>
      <w:r w:rsidR="008839C8">
        <w:rPr>
          <w:noProof/>
        </w:rPr>
        <w:fldChar w:fldCharType="begin"/>
      </w:r>
      <w:r>
        <w:rPr>
          <w:noProof/>
        </w:rPr>
        <w:instrText xml:space="preserve"> PAGEREF _Toc506554402 \h </w:instrText>
      </w:r>
      <w:r w:rsidR="002B783B">
        <w:rPr>
          <w:noProof/>
        </w:rPr>
      </w:r>
      <w:r w:rsidR="008839C8">
        <w:rPr>
          <w:noProof/>
        </w:rPr>
        <w:fldChar w:fldCharType="separate"/>
      </w:r>
      <w:r w:rsidR="002B783B">
        <w:rPr>
          <w:noProof/>
        </w:rPr>
        <w:t>123</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8.3.1.7.2.8</w:t>
      </w:r>
      <w:r>
        <w:rPr>
          <w:rFonts w:asciiTheme="minorHAnsi" w:eastAsiaTheme="minorEastAsia" w:hAnsiTheme="minorHAnsi"/>
          <w:noProof/>
          <w:sz w:val="24"/>
          <w:szCs w:val="24"/>
        </w:rPr>
        <w:tab/>
      </w:r>
      <w:r>
        <w:rPr>
          <w:noProof/>
        </w:rPr>
        <w:t>Maintenance Logs</w:t>
      </w:r>
      <w:r>
        <w:rPr>
          <w:noProof/>
        </w:rPr>
        <w:tab/>
      </w:r>
      <w:r w:rsidR="008839C8">
        <w:rPr>
          <w:noProof/>
        </w:rPr>
        <w:fldChar w:fldCharType="begin"/>
      </w:r>
      <w:r>
        <w:rPr>
          <w:noProof/>
        </w:rPr>
        <w:instrText xml:space="preserve"> PAGEREF _Toc506554403 \h </w:instrText>
      </w:r>
      <w:r w:rsidR="002B783B">
        <w:rPr>
          <w:noProof/>
        </w:rPr>
      </w:r>
      <w:r w:rsidR="008839C8">
        <w:rPr>
          <w:noProof/>
        </w:rPr>
        <w:fldChar w:fldCharType="separate"/>
      </w:r>
      <w:r w:rsidR="002B783B">
        <w:rPr>
          <w:noProof/>
        </w:rPr>
        <w:t>124</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8.3.1.7.2.9</w:t>
      </w:r>
      <w:r>
        <w:rPr>
          <w:rFonts w:asciiTheme="minorHAnsi" w:eastAsiaTheme="minorEastAsia" w:hAnsiTheme="minorHAnsi"/>
          <w:noProof/>
          <w:sz w:val="24"/>
          <w:szCs w:val="24"/>
        </w:rPr>
        <w:tab/>
      </w:r>
      <w:r>
        <w:rPr>
          <w:noProof/>
        </w:rPr>
        <w:t>Administrative Logs</w:t>
      </w:r>
      <w:r>
        <w:rPr>
          <w:noProof/>
        </w:rPr>
        <w:tab/>
      </w:r>
      <w:r w:rsidR="008839C8">
        <w:rPr>
          <w:noProof/>
        </w:rPr>
        <w:fldChar w:fldCharType="begin"/>
      </w:r>
      <w:r>
        <w:rPr>
          <w:noProof/>
        </w:rPr>
        <w:instrText xml:space="preserve"> PAGEREF _Toc506554404 \h </w:instrText>
      </w:r>
      <w:r w:rsidR="002B783B">
        <w:rPr>
          <w:noProof/>
        </w:rPr>
      </w:r>
      <w:r w:rsidR="008839C8">
        <w:rPr>
          <w:noProof/>
        </w:rPr>
        <w:fldChar w:fldCharType="separate"/>
      </w:r>
      <w:r w:rsidR="002B783B">
        <w:rPr>
          <w:noProof/>
        </w:rPr>
        <w:t>124</w:t>
      </w:r>
      <w:r w:rsidR="008839C8">
        <w:rPr>
          <w:noProof/>
        </w:rPr>
        <w:fldChar w:fldCharType="end"/>
      </w:r>
    </w:p>
    <w:p w:rsidR="001567D3" w:rsidRDefault="001567D3">
      <w:pPr>
        <w:pStyle w:val="TOC5"/>
        <w:rPr>
          <w:rFonts w:asciiTheme="minorHAnsi" w:eastAsiaTheme="minorEastAsia" w:hAnsiTheme="minorHAnsi"/>
          <w:sz w:val="24"/>
          <w:szCs w:val="24"/>
        </w:rPr>
      </w:pPr>
      <w:r>
        <w:t>8.3.1.7.3</w:t>
      </w:r>
      <w:r>
        <w:rPr>
          <w:rFonts w:asciiTheme="minorHAnsi" w:eastAsiaTheme="minorEastAsia" w:hAnsiTheme="minorHAnsi"/>
          <w:sz w:val="24"/>
          <w:szCs w:val="24"/>
        </w:rPr>
        <w:tab/>
      </w:r>
      <w:r>
        <w:t>Data Communication Interface</w:t>
      </w:r>
      <w:r>
        <w:tab/>
      </w:r>
      <w:r w:rsidR="008839C8">
        <w:fldChar w:fldCharType="begin"/>
      </w:r>
      <w:r>
        <w:instrText xml:space="preserve"> PAGEREF _Toc506554405 \h </w:instrText>
      </w:r>
      <w:r w:rsidR="008839C8">
        <w:fldChar w:fldCharType="separate"/>
      </w:r>
      <w:r w:rsidR="002B783B">
        <w:t>125</w:t>
      </w:r>
      <w:r w:rsidR="008839C8">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8.3.1.7.3.1</w:t>
      </w:r>
      <w:r>
        <w:rPr>
          <w:rFonts w:asciiTheme="minorHAnsi" w:eastAsiaTheme="minorEastAsia" w:hAnsiTheme="minorHAnsi"/>
          <w:noProof/>
          <w:sz w:val="24"/>
          <w:szCs w:val="24"/>
        </w:rPr>
        <w:tab/>
      </w:r>
      <w:r>
        <w:rPr>
          <w:noProof/>
        </w:rPr>
        <w:t>Incoming Data Communication Channel</w:t>
      </w:r>
      <w:r>
        <w:rPr>
          <w:noProof/>
        </w:rPr>
        <w:tab/>
      </w:r>
      <w:r w:rsidR="008839C8">
        <w:rPr>
          <w:noProof/>
        </w:rPr>
        <w:fldChar w:fldCharType="begin"/>
      </w:r>
      <w:r>
        <w:rPr>
          <w:noProof/>
        </w:rPr>
        <w:instrText xml:space="preserve"> PAGEREF _Toc506554406 \h </w:instrText>
      </w:r>
      <w:r w:rsidR="002B783B">
        <w:rPr>
          <w:noProof/>
        </w:rPr>
      </w:r>
      <w:r w:rsidR="008839C8">
        <w:rPr>
          <w:noProof/>
        </w:rPr>
        <w:fldChar w:fldCharType="separate"/>
      </w:r>
      <w:r w:rsidR="002B783B">
        <w:rPr>
          <w:noProof/>
        </w:rPr>
        <w:t>125</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8.3.1.7.3.2</w:t>
      </w:r>
      <w:r>
        <w:rPr>
          <w:rFonts w:asciiTheme="minorHAnsi" w:eastAsiaTheme="minorEastAsia" w:hAnsiTheme="minorHAnsi"/>
          <w:noProof/>
          <w:sz w:val="24"/>
          <w:szCs w:val="24"/>
        </w:rPr>
        <w:tab/>
      </w:r>
      <w:r>
        <w:rPr>
          <w:noProof/>
        </w:rPr>
        <w:t>Outgoing Data Communication Channels</w:t>
      </w:r>
      <w:r>
        <w:rPr>
          <w:noProof/>
        </w:rPr>
        <w:tab/>
      </w:r>
      <w:r w:rsidR="008839C8">
        <w:rPr>
          <w:noProof/>
        </w:rPr>
        <w:fldChar w:fldCharType="begin"/>
      </w:r>
      <w:r>
        <w:rPr>
          <w:noProof/>
        </w:rPr>
        <w:instrText xml:space="preserve"> PAGEREF _Toc506554407 \h </w:instrText>
      </w:r>
      <w:r w:rsidR="002B783B">
        <w:rPr>
          <w:noProof/>
        </w:rPr>
      </w:r>
      <w:r w:rsidR="008839C8">
        <w:rPr>
          <w:noProof/>
        </w:rPr>
        <w:fldChar w:fldCharType="separate"/>
      </w:r>
      <w:r w:rsidR="002B783B">
        <w:rPr>
          <w:noProof/>
        </w:rPr>
        <w:t>128</w:t>
      </w:r>
      <w:r w:rsidR="008839C8">
        <w:rPr>
          <w:noProof/>
        </w:rPr>
        <w:fldChar w:fldCharType="end"/>
      </w:r>
    </w:p>
    <w:p w:rsidR="001567D3" w:rsidRDefault="001567D3">
      <w:pPr>
        <w:pStyle w:val="TOC5"/>
        <w:rPr>
          <w:rFonts w:asciiTheme="minorHAnsi" w:eastAsiaTheme="minorEastAsia" w:hAnsiTheme="minorHAnsi"/>
          <w:sz w:val="24"/>
          <w:szCs w:val="24"/>
        </w:rPr>
      </w:pPr>
      <w:r>
        <w:t>8.3.1.7.4</w:t>
      </w:r>
      <w:r>
        <w:rPr>
          <w:rFonts w:asciiTheme="minorHAnsi" w:eastAsiaTheme="minorEastAsia" w:hAnsiTheme="minorHAnsi"/>
          <w:sz w:val="24"/>
          <w:szCs w:val="24"/>
        </w:rPr>
        <w:tab/>
      </w:r>
      <w:r>
        <w:t>Data Formats</w:t>
      </w:r>
      <w:r>
        <w:tab/>
      </w:r>
      <w:r w:rsidR="008839C8">
        <w:fldChar w:fldCharType="begin"/>
      </w:r>
      <w:r>
        <w:instrText xml:space="preserve"> PAGEREF _Toc506554408 \h </w:instrText>
      </w:r>
      <w:r w:rsidR="008839C8">
        <w:fldChar w:fldCharType="separate"/>
      </w:r>
      <w:r w:rsidR="002B783B">
        <w:t>130</w:t>
      </w:r>
      <w:r w:rsidR="008839C8">
        <w:fldChar w:fldCharType="end"/>
      </w:r>
    </w:p>
    <w:p w:rsidR="001567D3" w:rsidRDefault="001567D3">
      <w:pPr>
        <w:pStyle w:val="TOC5"/>
        <w:rPr>
          <w:rFonts w:asciiTheme="minorHAnsi" w:eastAsiaTheme="minorEastAsia" w:hAnsiTheme="minorHAnsi"/>
          <w:sz w:val="24"/>
          <w:szCs w:val="24"/>
        </w:rPr>
      </w:pPr>
      <w:r>
        <w:t>8.3.1.7.5</w:t>
      </w:r>
      <w:r>
        <w:rPr>
          <w:rFonts w:asciiTheme="minorHAnsi" w:eastAsiaTheme="minorEastAsia" w:hAnsiTheme="minorHAnsi"/>
          <w:sz w:val="24"/>
          <w:szCs w:val="24"/>
        </w:rPr>
        <w:tab/>
      </w:r>
      <w:r>
        <w:t>Data Verification and Validation</w:t>
      </w:r>
      <w:r>
        <w:tab/>
      </w:r>
      <w:r w:rsidR="008839C8">
        <w:fldChar w:fldCharType="begin"/>
      </w:r>
      <w:r>
        <w:instrText xml:space="preserve"> PAGEREF _Toc506554409 \h </w:instrText>
      </w:r>
      <w:r w:rsidR="008839C8">
        <w:fldChar w:fldCharType="separate"/>
      </w:r>
      <w:r w:rsidR="002B783B">
        <w:t>130</w:t>
      </w:r>
      <w:r w:rsidR="008839C8">
        <w:fldChar w:fldCharType="end"/>
      </w:r>
    </w:p>
    <w:p w:rsidR="001567D3" w:rsidRDefault="001567D3">
      <w:pPr>
        <w:pStyle w:val="TOC5"/>
        <w:rPr>
          <w:rFonts w:asciiTheme="minorHAnsi" w:eastAsiaTheme="minorEastAsia" w:hAnsiTheme="minorHAnsi"/>
          <w:sz w:val="24"/>
          <w:szCs w:val="24"/>
        </w:rPr>
      </w:pPr>
      <w:r>
        <w:t>8.3.1.7.6</w:t>
      </w:r>
      <w:r>
        <w:rPr>
          <w:rFonts w:asciiTheme="minorHAnsi" w:eastAsiaTheme="minorEastAsia" w:hAnsiTheme="minorHAnsi"/>
          <w:sz w:val="24"/>
          <w:szCs w:val="24"/>
        </w:rPr>
        <w:tab/>
      </w:r>
      <w:r>
        <w:t>Data Storage and Warehousing</w:t>
      </w:r>
      <w:r>
        <w:tab/>
      </w:r>
      <w:r w:rsidR="008839C8">
        <w:fldChar w:fldCharType="begin"/>
      </w:r>
      <w:r>
        <w:instrText xml:space="preserve"> PAGEREF _Toc506554410 \h </w:instrText>
      </w:r>
      <w:r w:rsidR="008839C8">
        <w:fldChar w:fldCharType="separate"/>
      </w:r>
      <w:r w:rsidR="002B783B">
        <w:t>136</w:t>
      </w:r>
      <w:r w:rsidR="008839C8">
        <w:fldChar w:fldCharType="end"/>
      </w:r>
    </w:p>
    <w:p w:rsidR="001567D3" w:rsidRDefault="001567D3">
      <w:pPr>
        <w:pStyle w:val="TOC5"/>
        <w:rPr>
          <w:rFonts w:asciiTheme="minorHAnsi" w:eastAsiaTheme="minorEastAsia" w:hAnsiTheme="minorHAnsi"/>
          <w:sz w:val="24"/>
          <w:szCs w:val="24"/>
        </w:rPr>
      </w:pPr>
      <w:r>
        <w:t>8.3.1.7.7</w:t>
      </w:r>
      <w:r>
        <w:rPr>
          <w:rFonts w:asciiTheme="minorHAnsi" w:eastAsiaTheme="minorEastAsia" w:hAnsiTheme="minorHAnsi"/>
          <w:sz w:val="24"/>
          <w:szCs w:val="24"/>
        </w:rPr>
        <w:tab/>
      </w:r>
      <w:r>
        <w:t>Data Documentation and Maintenance</w:t>
      </w:r>
      <w:r>
        <w:tab/>
      </w:r>
      <w:r w:rsidR="008839C8">
        <w:fldChar w:fldCharType="begin"/>
      </w:r>
      <w:r>
        <w:instrText xml:space="preserve"> PAGEREF _Toc506554411 \h </w:instrText>
      </w:r>
      <w:r w:rsidR="008839C8">
        <w:fldChar w:fldCharType="separate"/>
      </w:r>
      <w:r w:rsidR="002B783B">
        <w:t>136</w:t>
      </w:r>
      <w:r w:rsidR="008839C8">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8.3.1.8</w:t>
      </w:r>
      <w:r>
        <w:rPr>
          <w:rFonts w:asciiTheme="minorHAnsi" w:eastAsiaTheme="minorEastAsia" w:hAnsiTheme="minorHAnsi"/>
          <w:noProof/>
          <w:sz w:val="24"/>
          <w:szCs w:val="24"/>
        </w:rPr>
        <w:tab/>
      </w:r>
      <w:r>
        <w:rPr>
          <w:noProof/>
        </w:rPr>
        <w:t>Decision Support</w:t>
      </w:r>
      <w:r>
        <w:rPr>
          <w:noProof/>
        </w:rPr>
        <w:tab/>
      </w:r>
      <w:r w:rsidR="008839C8">
        <w:rPr>
          <w:noProof/>
        </w:rPr>
        <w:fldChar w:fldCharType="begin"/>
      </w:r>
      <w:r>
        <w:rPr>
          <w:noProof/>
        </w:rPr>
        <w:instrText xml:space="preserve"> PAGEREF _Toc506554412 \h </w:instrText>
      </w:r>
      <w:r w:rsidR="002B783B">
        <w:rPr>
          <w:noProof/>
        </w:rPr>
      </w:r>
      <w:r w:rsidR="008839C8">
        <w:rPr>
          <w:noProof/>
        </w:rPr>
        <w:fldChar w:fldCharType="separate"/>
      </w:r>
      <w:r w:rsidR="002B783B">
        <w:rPr>
          <w:noProof/>
        </w:rPr>
        <w:t>138</w:t>
      </w:r>
      <w:r w:rsidR="008839C8">
        <w:rPr>
          <w:noProof/>
        </w:rPr>
        <w:fldChar w:fldCharType="end"/>
      </w:r>
    </w:p>
    <w:p w:rsidR="001567D3" w:rsidRDefault="001567D3">
      <w:pPr>
        <w:pStyle w:val="TOC5"/>
        <w:rPr>
          <w:rFonts w:asciiTheme="minorHAnsi" w:eastAsiaTheme="minorEastAsia" w:hAnsiTheme="minorHAnsi"/>
          <w:sz w:val="24"/>
          <w:szCs w:val="24"/>
        </w:rPr>
      </w:pPr>
      <w:r>
        <w:t>8.3.1.8.1</w:t>
      </w:r>
      <w:r>
        <w:rPr>
          <w:rFonts w:asciiTheme="minorHAnsi" w:eastAsiaTheme="minorEastAsia" w:hAnsiTheme="minorHAnsi"/>
          <w:sz w:val="24"/>
          <w:szCs w:val="24"/>
        </w:rPr>
        <w:tab/>
      </w:r>
      <w:r>
        <w:t>Corridor Road and Asset Information Access</w:t>
      </w:r>
      <w:r>
        <w:tab/>
      </w:r>
      <w:r w:rsidR="008839C8">
        <w:fldChar w:fldCharType="begin"/>
      </w:r>
      <w:r>
        <w:instrText xml:space="preserve"> PAGEREF _Toc506554413 \h </w:instrText>
      </w:r>
      <w:r w:rsidR="008839C8">
        <w:fldChar w:fldCharType="separate"/>
      </w:r>
      <w:r w:rsidR="002B783B">
        <w:t>138</w:t>
      </w:r>
      <w:r w:rsidR="008839C8">
        <w:fldChar w:fldCharType="end"/>
      </w:r>
    </w:p>
    <w:p w:rsidR="001567D3" w:rsidRDefault="001567D3">
      <w:pPr>
        <w:pStyle w:val="TOC5"/>
        <w:rPr>
          <w:rFonts w:asciiTheme="minorHAnsi" w:eastAsiaTheme="minorEastAsia" w:hAnsiTheme="minorHAnsi"/>
          <w:sz w:val="24"/>
          <w:szCs w:val="24"/>
        </w:rPr>
      </w:pPr>
      <w:r>
        <w:t>8.3.1.8.2</w:t>
      </w:r>
      <w:r>
        <w:rPr>
          <w:rFonts w:asciiTheme="minorHAnsi" w:eastAsiaTheme="minorEastAsia" w:hAnsiTheme="minorHAnsi"/>
          <w:sz w:val="24"/>
          <w:szCs w:val="24"/>
        </w:rPr>
        <w:tab/>
      </w:r>
      <w:r>
        <w:t>Corridor Traffic State Estimation</w:t>
      </w:r>
      <w:r>
        <w:tab/>
      </w:r>
      <w:r w:rsidR="008839C8">
        <w:fldChar w:fldCharType="begin"/>
      </w:r>
      <w:r>
        <w:instrText xml:space="preserve"> PAGEREF _Toc506554414 \h </w:instrText>
      </w:r>
      <w:r w:rsidR="008839C8">
        <w:fldChar w:fldCharType="separate"/>
      </w:r>
      <w:r w:rsidR="002B783B">
        <w:t>140</w:t>
      </w:r>
      <w:r w:rsidR="008839C8">
        <w:fldChar w:fldCharType="end"/>
      </w:r>
    </w:p>
    <w:p w:rsidR="001567D3" w:rsidRDefault="001567D3">
      <w:pPr>
        <w:pStyle w:val="TOC5"/>
        <w:rPr>
          <w:rFonts w:asciiTheme="minorHAnsi" w:eastAsiaTheme="minorEastAsia" w:hAnsiTheme="minorHAnsi"/>
          <w:sz w:val="24"/>
          <w:szCs w:val="24"/>
        </w:rPr>
      </w:pPr>
      <w:r>
        <w:t>8.3.1.8.3</w:t>
      </w:r>
      <w:r>
        <w:rPr>
          <w:rFonts w:asciiTheme="minorHAnsi" w:eastAsiaTheme="minorEastAsia" w:hAnsiTheme="minorHAnsi"/>
          <w:sz w:val="24"/>
          <w:szCs w:val="24"/>
        </w:rPr>
        <w:tab/>
      </w:r>
      <w:r>
        <w:t>Corridor Traffic State Forecasting</w:t>
      </w:r>
      <w:r>
        <w:tab/>
      </w:r>
      <w:r w:rsidR="008839C8">
        <w:fldChar w:fldCharType="begin"/>
      </w:r>
      <w:r>
        <w:instrText xml:space="preserve"> PAGEREF _Toc506554415 \h </w:instrText>
      </w:r>
      <w:r w:rsidR="008839C8">
        <w:fldChar w:fldCharType="separate"/>
      </w:r>
      <w:r w:rsidR="002B783B">
        <w:t>143</w:t>
      </w:r>
      <w:r w:rsidR="008839C8">
        <w:fldChar w:fldCharType="end"/>
      </w:r>
    </w:p>
    <w:p w:rsidR="001567D3" w:rsidRDefault="001567D3">
      <w:pPr>
        <w:pStyle w:val="TOC5"/>
        <w:rPr>
          <w:rFonts w:asciiTheme="minorHAnsi" w:eastAsiaTheme="minorEastAsia" w:hAnsiTheme="minorHAnsi"/>
          <w:sz w:val="24"/>
          <w:szCs w:val="24"/>
        </w:rPr>
      </w:pPr>
      <w:r>
        <w:t>8.3.1.8.4</w:t>
      </w:r>
      <w:r>
        <w:rPr>
          <w:rFonts w:asciiTheme="minorHAnsi" w:eastAsiaTheme="minorEastAsia" w:hAnsiTheme="minorHAnsi"/>
          <w:sz w:val="24"/>
          <w:szCs w:val="24"/>
        </w:rPr>
        <w:tab/>
      </w:r>
      <w:r>
        <w:t>Rules Engine Capabilities</w:t>
      </w:r>
      <w:r>
        <w:tab/>
      </w:r>
      <w:r w:rsidR="008839C8">
        <w:fldChar w:fldCharType="begin"/>
      </w:r>
      <w:r>
        <w:instrText xml:space="preserve"> PAGEREF _Toc506554416 \h </w:instrText>
      </w:r>
      <w:r w:rsidR="008839C8">
        <w:fldChar w:fldCharType="separate"/>
      </w:r>
      <w:r w:rsidR="002B783B">
        <w:t>146</w:t>
      </w:r>
      <w:r w:rsidR="008839C8">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8.3.1.8.4.1</w:t>
      </w:r>
      <w:r>
        <w:rPr>
          <w:rFonts w:asciiTheme="minorHAnsi" w:eastAsiaTheme="minorEastAsia" w:hAnsiTheme="minorHAnsi"/>
          <w:noProof/>
          <w:sz w:val="24"/>
          <w:szCs w:val="24"/>
        </w:rPr>
        <w:tab/>
      </w:r>
      <w:r>
        <w:rPr>
          <w:noProof/>
        </w:rPr>
        <w:t>Rule Application</w:t>
      </w:r>
      <w:r>
        <w:rPr>
          <w:noProof/>
        </w:rPr>
        <w:tab/>
      </w:r>
      <w:r w:rsidR="008839C8">
        <w:rPr>
          <w:noProof/>
        </w:rPr>
        <w:fldChar w:fldCharType="begin"/>
      </w:r>
      <w:r>
        <w:rPr>
          <w:noProof/>
        </w:rPr>
        <w:instrText xml:space="preserve"> PAGEREF _Toc506554417 \h </w:instrText>
      </w:r>
      <w:r w:rsidR="002B783B">
        <w:rPr>
          <w:noProof/>
        </w:rPr>
      </w:r>
      <w:r w:rsidR="008839C8">
        <w:rPr>
          <w:noProof/>
        </w:rPr>
        <w:fldChar w:fldCharType="separate"/>
      </w:r>
      <w:r w:rsidR="002B783B">
        <w:rPr>
          <w:noProof/>
        </w:rPr>
        <w:t>146</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8.3.1.8.4.2</w:t>
      </w:r>
      <w:r>
        <w:rPr>
          <w:rFonts w:asciiTheme="minorHAnsi" w:eastAsiaTheme="minorEastAsia" w:hAnsiTheme="minorHAnsi"/>
          <w:noProof/>
          <w:sz w:val="24"/>
          <w:szCs w:val="24"/>
        </w:rPr>
        <w:tab/>
      </w:r>
      <w:r>
        <w:rPr>
          <w:noProof/>
        </w:rPr>
        <w:t>Post-Response Evaluation</w:t>
      </w:r>
      <w:r>
        <w:rPr>
          <w:noProof/>
        </w:rPr>
        <w:tab/>
      </w:r>
      <w:r w:rsidR="008839C8">
        <w:rPr>
          <w:noProof/>
        </w:rPr>
        <w:fldChar w:fldCharType="begin"/>
      </w:r>
      <w:r>
        <w:rPr>
          <w:noProof/>
        </w:rPr>
        <w:instrText xml:space="preserve"> PAGEREF _Toc506554418 \h </w:instrText>
      </w:r>
      <w:r w:rsidR="002B783B">
        <w:rPr>
          <w:noProof/>
        </w:rPr>
      </w:r>
      <w:r w:rsidR="008839C8">
        <w:rPr>
          <w:noProof/>
        </w:rPr>
        <w:fldChar w:fldCharType="separate"/>
      </w:r>
      <w:r w:rsidR="002B783B">
        <w:rPr>
          <w:noProof/>
        </w:rPr>
        <w:t>148</w:t>
      </w:r>
      <w:r w:rsidR="008839C8">
        <w:rPr>
          <w:noProof/>
        </w:rPr>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8.3.1.9</w:t>
      </w:r>
      <w:r>
        <w:rPr>
          <w:rFonts w:asciiTheme="minorHAnsi" w:eastAsiaTheme="minorEastAsia" w:hAnsiTheme="minorHAnsi"/>
          <w:noProof/>
          <w:sz w:val="24"/>
          <w:szCs w:val="24"/>
        </w:rPr>
        <w:tab/>
      </w:r>
      <w:r>
        <w:rPr>
          <w:noProof/>
        </w:rPr>
        <w:t>Core System User Interfaces</w:t>
      </w:r>
      <w:r>
        <w:rPr>
          <w:noProof/>
        </w:rPr>
        <w:tab/>
      </w:r>
      <w:r w:rsidR="008839C8">
        <w:rPr>
          <w:noProof/>
        </w:rPr>
        <w:fldChar w:fldCharType="begin"/>
      </w:r>
      <w:r>
        <w:rPr>
          <w:noProof/>
        </w:rPr>
        <w:instrText xml:space="preserve"> PAGEREF _Toc506554419 \h </w:instrText>
      </w:r>
      <w:r w:rsidR="002B783B">
        <w:rPr>
          <w:noProof/>
        </w:rPr>
      </w:r>
      <w:r w:rsidR="008839C8">
        <w:rPr>
          <w:noProof/>
        </w:rPr>
        <w:fldChar w:fldCharType="separate"/>
      </w:r>
      <w:r w:rsidR="002B783B">
        <w:rPr>
          <w:noProof/>
        </w:rPr>
        <w:t>148</w:t>
      </w:r>
      <w:r w:rsidR="008839C8">
        <w:rPr>
          <w:noProof/>
        </w:rPr>
        <w:fldChar w:fldCharType="end"/>
      </w:r>
    </w:p>
    <w:p w:rsidR="001567D3" w:rsidRDefault="001567D3">
      <w:pPr>
        <w:pStyle w:val="TOC5"/>
        <w:rPr>
          <w:rFonts w:asciiTheme="minorHAnsi" w:eastAsiaTheme="minorEastAsia" w:hAnsiTheme="minorHAnsi"/>
          <w:sz w:val="24"/>
          <w:szCs w:val="24"/>
        </w:rPr>
      </w:pPr>
      <w:r>
        <w:t>8.3.1.9.1</w:t>
      </w:r>
      <w:r>
        <w:rPr>
          <w:rFonts w:asciiTheme="minorHAnsi" w:eastAsiaTheme="minorEastAsia" w:hAnsiTheme="minorHAnsi"/>
          <w:sz w:val="24"/>
          <w:szCs w:val="24"/>
        </w:rPr>
        <w:tab/>
      </w:r>
      <w:r>
        <w:t>User Interfaces for Managing Asset Information</w:t>
      </w:r>
      <w:r>
        <w:tab/>
      </w:r>
      <w:r w:rsidR="008839C8">
        <w:fldChar w:fldCharType="begin"/>
      </w:r>
      <w:r>
        <w:instrText xml:space="preserve"> PAGEREF _Toc506554420 \h </w:instrText>
      </w:r>
      <w:r w:rsidR="008839C8">
        <w:fldChar w:fldCharType="separate"/>
      </w:r>
      <w:r w:rsidR="002B783B">
        <w:t>148</w:t>
      </w:r>
      <w:r w:rsidR="008839C8">
        <w:fldChar w:fldCharType="end"/>
      </w:r>
    </w:p>
    <w:p w:rsidR="001567D3" w:rsidRDefault="001567D3">
      <w:pPr>
        <w:pStyle w:val="TOC5"/>
        <w:rPr>
          <w:rFonts w:asciiTheme="minorHAnsi" w:eastAsiaTheme="minorEastAsia" w:hAnsiTheme="minorHAnsi"/>
          <w:sz w:val="24"/>
          <w:szCs w:val="24"/>
        </w:rPr>
      </w:pPr>
      <w:r>
        <w:t>8.3.1.9.2</w:t>
      </w:r>
      <w:r>
        <w:rPr>
          <w:rFonts w:asciiTheme="minorHAnsi" w:eastAsiaTheme="minorEastAsia" w:hAnsiTheme="minorHAnsi"/>
          <w:sz w:val="24"/>
          <w:szCs w:val="24"/>
        </w:rPr>
        <w:tab/>
      </w:r>
      <w:r>
        <w:t>User Interfaces for Managing Incident/Event Information</w:t>
      </w:r>
      <w:r>
        <w:tab/>
      </w:r>
      <w:r w:rsidR="008839C8">
        <w:fldChar w:fldCharType="begin"/>
      </w:r>
      <w:r>
        <w:instrText xml:space="preserve"> PAGEREF _Toc506554421 \h </w:instrText>
      </w:r>
      <w:r w:rsidR="008839C8">
        <w:fldChar w:fldCharType="separate"/>
      </w:r>
      <w:r w:rsidR="002B783B">
        <w:t>154</w:t>
      </w:r>
      <w:r w:rsidR="008839C8">
        <w:fldChar w:fldCharType="end"/>
      </w:r>
    </w:p>
    <w:p w:rsidR="001567D3" w:rsidRDefault="001567D3">
      <w:pPr>
        <w:pStyle w:val="TOC5"/>
        <w:rPr>
          <w:rFonts w:asciiTheme="minorHAnsi" w:eastAsiaTheme="minorEastAsia" w:hAnsiTheme="minorHAnsi"/>
          <w:sz w:val="24"/>
          <w:szCs w:val="24"/>
        </w:rPr>
      </w:pPr>
      <w:r>
        <w:t>8.3.1.9.3</w:t>
      </w:r>
      <w:r>
        <w:rPr>
          <w:rFonts w:asciiTheme="minorHAnsi" w:eastAsiaTheme="minorEastAsia" w:hAnsiTheme="minorHAnsi"/>
          <w:sz w:val="24"/>
          <w:szCs w:val="24"/>
        </w:rPr>
        <w:tab/>
      </w:r>
      <w:r>
        <w:t>User Interface for Managing Mock Incidents</w:t>
      </w:r>
      <w:r>
        <w:tab/>
      </w:r>
      <w:r w:rsidR="008839C8">
        <w:fldChar w:fldCharType="begin"/>
      </w:r>
      <w:r>
        <w:instrText xml:space="preserve"> PAGEREF _Toc506554422 \h </w:instrText>
      </w:r>
      <w:r w:rsidR="008839C8">
        <w:fldChar w:fldCharType="separate"/>
      </w:r>
      <w:r w:rsidR="002B783B">
        <w:t>155</w:t>
      </w:r>
      <w:r w:rsidR="008839C8">
        <w:fldChar w:fldCharType="end"/>
      </w:r>
    </w:p>
    <w:p w:rsidR="001567D3" w:rsidRDefault="001567D3">
      <w:pPr>
        <w:pStyle w:val="TOC5"/>
        <w:rPr>
          <w:rFonts w:asciiTheme="minorHAnsi" w:eastAsiaTheme="minorEastAsia" w:hAnsiTheme="minorHAnsi"/>
          <w:sz w:val="24"/>
          <w:szCs w:val="24"/>
        </w:rPr>
      </w:pPr>
      <w:r>
        <w:t>8.3.1.9.4</w:t>
      </w:r>
      <w:r>
        <w:rPr>
          <w:rFonts w:asciiTheme="minorHAnsi" w:eastAsiaTheme="minorEastAsia" w:hAnsiTheme="minorHAnsi"/>
          <w:sz w:val="24"/>
          <w:szCs w:val="24"/>
        </w:rPr>
        <w:tab/>
      </w:r>
      <w:r>
        <w:t>User Interfaces for Managing Response Plans</w:t>
      </w:r>
      <w:r>
        <w:tab/>
      </w:r>
      <w:r w:rsidR="008839C8">
        <w:fldChar w:fldCharType="begin"/>
      </w:r>
      <w:r>
        <w:instrText xml:space="preserve"> PAGEREF _Toc506554423 \h </w:instrText>
      </w:r>
      <w:r w:rsidR="008839C8">
        <w:fldChar w:fldCharType="separate"/>
      </w:r>
      <w:r w:rsidR="002B783B">
        <w:t>157</w:t>
      </w:r>
      <w:r w:rsidR="008839C8">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8.3.1.9.4.1</w:t>
      </w:r>
      <w:r>
        <w:rPr>
          <w:rFonts w:asciiTheme="minorHAnsi" w:eastAsiaTheme="minorEastAsia" w:hAnsiTheme="minorHAnsi"/>
          <w:noProof/>
          <w:sz w:val="24"/>
          <w:szCs w:val="24"/>
        </w:rPr>
        <w:tab/>
      </w:r>
      <w:r>
        <w:rPr>
          <w:noProof/>
        </w:rPr>
        <w:t>Response Plan Viewing</w:t>
      </w:r>
      <w:r>
        <w:rPr>
          <w:noProof/>
        </w:rPr>
        <w:tab/>
      </w:r>
      <w:r w:rsidR="008839C8">
        <w:rPr>
          <w:noProof/>
        </w:rPr>
        <w:fldChar w:fldCharType="begin"/>
      </w:r>
      <w:r>
        <w:rPr>
          <w:noProof/>
        </w:rPr>
        <w:instrText xml:space="preserve"> PAGEREF _Toc506554424 \h </w:instrText>
      </w:r>
      <w:r w:rsidR="002B783B">
        <w:rPr>
          <w:noProof/>
        </w:rPr>
      </w:r>
      <w:r w:rsidR="008839C8">
        <w:rPr>
          <w:noProof/>
        </w:rPr>
        <w:fldChar w:fldCharType="separate"/>
      </w:r>
      <w:r w:rsidR="002B783B">
        <w:rPr>
          <w:noProof/>
        </w:rPr>
        <w:t>157</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8.3.1.9.4.2</w:t>
      </w:r>
      <w:r>
        <w:rPr>
          <w:rFonts w:asciiTheme="minorHAnsi" w:eastAsiaTheme="minorEastAsia" w:hAnsiTheme="minorHAnsi"/>
          <w:noProof/>
          <w:sz w:val="24"/>
          <w:szCs w:val="24"/>
        </w:rPr>
        <w:tab/>
      </w:r>
      <w:r>
        <w:rPr>
          <w:noProof/>
        </w:rPr>
        <w:t>Response Rules Management</w:t>
      </w:r>
      <w:r>
        <w:rPr>
          <w:noProof/>
        </w:rPr>
        <w:tab/>
      </w:r>
      <w:r w:rsidR="008839C8">
        <w:rPr>
          <w:noProof/>
        </w:rPr>
        <w:fldChar w:fldCharType="begin"/>
      </w:r>
      <w:r>
        <w:rPr>
          <w:noProof/>
        </w:rPr>
        <w:instrText xml:space="preserve"> PAGEREF _Toc506554425 \h </w:instrText>
      </w:r>
      <w:r w:rsidR="002B783B">
        <w:rPr>
          <w:noProof/>
        </w:rPr>
      </w:r>
      <w:r w:rsidR="008839C8">
        <w:rPr>
          <w:noProof/>
        </w:rPr>
        <w:fldChar w:fldCharType="separate"/>
      </w:r>
      <w:r w:rsidR="002B783B">
        <w:rPr>
          <w:noProof/>
        </w:rPr>
        <w:t>158</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8.3.1.9.4.3</w:t>
      </w:r>
      <w:r>
        <w:rPr>
          <w:rFonts w:asciiTheme="minorHAnsi" w:eastAsiaTheme="minorEastAsia" w:hAnsiTheme="minorHAnsi"/>
          <w:noProof/>
          <w:sz w:val="24"/>
          <w:szCs w:val="24"/>
        </w:rPr>
        <w:tab/>
      </w:r>
      <w:r>
        <w:rPr>
          <w:noProof/>
        </w:rPr>
        <w:t>Response Plan Development</w:t>
      </w:r>
      <w:r>
        <w:rPr>
          <w:noProof/>
        </w:rPr>
        <w:tab/>
      </w:r>
      <w:r w:rsidR="008839C8">
        <w:rPr>
          <w:noProof/>
        </w:rPr>
        <w:fldChar w:fldCharType="begin"/>
      </w:r>
      <w:r>
        <w:rPr>
          <w:noProof/>
        </w:rPr>
        <w:instrText xml:space="preserve"> PAGEREF _Toc506554426 \h </w:instrText>
      </w:r>
      <w:r w:rsidR="002B783B">
        <w:rPr>
          <w:noProof/>
        </w:rPr>
      </w:r>
      <w:r w:rsidR="008839C8">
        <w:rPr>
          <w:noProof/>
        </w:rPr>
        <w:fldChar w:fldCharType="separate"/>
      </w:r>
      <w:r w:rsidR="002B783B">
        <w:rPr>
          <w:noProof/>
        </w:rPr>
        <w:t>159</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8.3.1.9.4.4</w:t>
      </w:r>
      <w:r>
        <w:rPr>
          <w:rFonts w:asciiTheme="minorHAnsi" w:eastAsiaTheme="minorEastAsia" w:hAnsiTheme="minorHAnsi"/>
          <w:noProof/>
          <w:sz w:val="24"/>
          <w:szCs w:val="24"/>
        </w:rPr>
        <w:tab/>
      </w:r>
      <w:r>
        <w:rPr>
          <w:noProof/>
        </w:rPr>
        <w:t>Response Plan Selection</w:t>
      </w:r>
      <w:r>
        <w:rPr>
          <w:noProof/>
        </w:rPr>
        <w:tab/>
      </w:r>
      <w:r w:rsidR="008839C8">
        <w:rPr>
          <w:noProof/>
        </w:rPr>
        <w:fldChar w:fldCharType="begin"/>
      </w:r>
      <w:r>
        <w:rPr>
          <w:noProof/>
        </w:rPr>
        <w:instrText xml:space="preserve"> PAGEREF _Toc506554427 \h </w:instrText>
      </w:r>
      <w:r w:rsidR="002B783B">
        <w:rPr>
          <w:noProof/>
        </w:rPr>
      </w:r>
      <w:r w:rsidR="008839C8">
        <w:rPr>
          <w:noProof/>
        </w:rPr>
        <w:fldChar w:fldCharType="separate"/>
      </w:r>
      <w:r w:rsidR="002B783B">
        <w:rPr>
          <w:noProof/>
        </w:rPr>
        <w:t>160</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8.3.1.9.4.5</w:t>
      </w:r>
      <w:r>
        <w:rPr>
          <w:rFonts w:asciiTheme="minorHAnsi" w:eastAsiaTheme="minorEastAsia" w:hAnsiTheme="minorHAnsi"/>
          <w:noProof/>
          <w:sz w:val="24"/>
          <w:szCs w:val="24"/>
        </w:rPr>
        <w:tab/>
      </w:r>
      <w:r>
        <w:rPr>
          <w:noProof/>
        </w:rPr>
        <w:t>Response Plan Approval</w:t>
      </w:r>
      <w:r>
        <w:rPr>
          <w:noProof/>
        </w:rPr>
        <w:tab/>
      </w:r>
      <w:r w:rsidR="008839C8">
        <w:rPr>
          <w:noProof/>
        </w:rPr>
        <w:fldChar w:fldCharType="begin"/>
      </w:r>
      <w:r>
        <w:rPr>
          <w:noProof/>
        </w:rPr>
        <w:instrText xml:space="preserve"> PAGEREF _Toc506554428 \h </w:instrText>
      </w:r>
      <w:r w:rsidR="002B783B">
        <w:rPr>
          <w:noProof/>
        </w:rPr>
      </w:r>
      <w:r w:rsidR="008839C8">
        <w:rPr>
          <w:noProof/>
        </w:rPr>
        <w:fldChar w:fldCharType="separate"/>
      </w:r>
      <w:r w:rsidR="002B783B">
        <w:rPr>
          <w:noProof/>
        </w:rPr>
        <w:t>160</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8.3.1.9.4.6</w:t>
      </w:r>
      <w:r>
        <w:rPr>
          <w:rFonts w:asciiTheme="minorHAnsi" w:eastAsiaTheme="minorEastAsia" w:hAnsiTheme="minorHAnsi"/>
          <w:noProof/>
          <w:sz w:val="24"/>
          <w:szCs w:val="24"/>
        </w:rPr>
        <w:tab/>
      </w:r>
      <w:r>
        <w:rPr>
          <w:noProof/>
        </w:rPr>
        <w:t>Response Plan Implementation</w:t>
      </w:r>
      <w:r>
        <w:rPr>
          <w:noProof/>
        </w:rPr>
        <w:tab/>
      </w:r>
      <w:r w:rsidR="008839C8">
        <w:rPr>
          <w:noProof/>
        </w:rPr>
        <w:fldChar w:fldCharType="begin"/>
      </w:r>
      <w:r>
        <w:rPr>
          <w:noProof/>
        </w:rPr>
        <w:instrText xml:space="preserve"> PAGEREF _Toc506554429 \h </w:instrText>
      </w:r>
      <w:r w:rsidR="002B783B">
        <w:rPr>
          <w:noProof/>
        </w:rPr>
      </w:r>
      <w:r w:rsidR="008839C8">
        <w:rPr>
          <w:noProof/>
        </w:rPr>
        <w:fldChar w:fldCharType="separate"/>
      </w:r>
      <w:r w:rsidR="002B783B">
        <w:rPr>
          <w:noProof/>
        </w:rPr>
        <w:t>162</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8.3.1.9.4.7</w:t>
      </w:r>
      <w:r>
        <w:rPr>
          <w:rFonts w:asciiTheme="minorHAnsi" w:eastAsiaTheme="minorEastAsia" w:hAnsiTheme="minorHAnsi"/>
          <w:noProof/>
          <w:sz w:val="24"/>
          <w:szCs w:val="24"/>
        </w:rPr>
        <w:tab/>
      </w:r>
      <w:r>
        <w:rPr>
          <w:noProof/>
        </w:rPr>
        <w:t>User Interfaces for Managing ICM Core System Information</w:t>
      </w:r>
      <w:r>
        <w:rPr>
          <w:noProof/>
        </w:rPr>
        <w:tab/>
      </w:r>
      <w:r w:rsidR="008839C8">
        <w:rPr>
          <w:noProof/>
        </w:rPr>
        <w:fldChar w:fldCharType="begin"/>
      </w:r>
      <w:r>
        <w:rPr>
          <w:noProof/>
        </w:rPr>
        <w:instrText xml:space="preserve"> PAGEREF _Toc506554430 \h </w:instrText>
      </w:r>
      <w:r w:rsidR="002B783B">
        <w:rPr>
          <w:noProof/>
        </w:rPr>
      </w:r>
      <w:r w:rsidR="008839C8">
        <w:rPr>
          <w:noProof/>
        </w:rPr>
        <w:fldChar w:fldCharType="separate"/>
      </w:r>
      <w:r w:rsidR="002B783B">
        <w:rPr>
          <w:noProof/>
        </w:rPr>
        <w:t>165</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8.3.1.9.4.8</w:t>
      </w:r>
      <w:r>
        <w:rPr>
          <w:rFonts w:asciiTheme="minorHAnsi" w:eastAsiaTheme="minorEastAsia" w:hAnsiTheme="minorHAnsi"/>
          <w:noProof/>
          <w:sz w:val="24"/>
          <w:szCs w:val="24"/>
        </w:rPr>
        <w:tab/>
      </w:r>
      <w:r>
        <w:rPr>
          <w:noProof/>
        </w:rPr>
        <w:t>Geospatial Visualization of Data</w:t>
      </w:r>
      <w:r>
        <w:rPr>
          <w:noProof/>
        </w:rPr>
        <w:tab/>
      </w:r>
      <w:r w:rsidR="008839C8">
        <w:rPr>
          <w:noProof/>
        </w:rPr>
        <w:fldChar w:fldCharType="begin"/>
      </w:r>
      <w:r>
        <w:rPr>
          <w:noProof/>
        </w:rPr>
        <w:instrText xml:space="preserve"> PAGEREF _Toc506554431 \h </w:instrText>
      </w:r>
      <w:r w:rsidR="002B783B">
        <w:rPr>
          <w:noProof/>
        </w:rPr>
      </w:r>
      <w:r w:rsidR="008839C8">
        <w:rPr>
          <w:noProof/>
        </w:rPr>
        <w:fldChar w:fldCharType="separate"/>
      </w:r>
      <w:r w:rsidR="002B783B">
        <w:rPr>
          <w:noProof/>
        </w:rPr>
        <w:t>166</w:t>
      </w:r>
      <w:r w:rsidR="008839C8">
        <w:rPr>
          <w:noProof/>
        </w:rPr>
        <w:fldChar w:fldCharType="end"/>
      </w:r>
    </w:p>
    <w:p w:rsidR="001567D3" w:rsidRDefault="001567D3">
      <w:pPr>
        <w:pStyle w:val="TOC6"/>
        <w:tabs>
          <w:tab w:val="left" w:pos="2215"/>
          <w:tab w:val="right" w:leader="dot" w:pos="9350"/>
        </w:tabs>
        <w:rPr>
          <w:rFonts w:asciiTheme="minorHAnsi" w:eastAsiaTheme="minorEastAsia" w:hAnsiTheme="minorHAnsi"/>
          <w:noProof/>
          <w:sz w:val="24"/>
          <w:szCs w:val="24"/>
        </w:rPr>
      </w:pPr>
      <w:r>
        <w:rPr>
          <w:noProof/>
        </w:rPr>
        <w:t>8.3.1.9.4.9</w:t>
      </w:r>
      <w:r>
        <w:rPr>
          <w:rFonts w:asciiTheme="minorHAnsi" w:eastAsiaTheme="minorEastAsia" w:hAnsiTheme="minorHAnsi"/>
          <w:noProof/>
          <w:sz w:val="24"/>
          <w:szCs w:val="24"/>
        </w:rPr>
        <w:tab/>
      </w:r>
      <w:r>
        <w:rPr>
          <w:noProof/>
        </w:rPr>
        <w:t>Reporting, Charting, and Graphing Functions</w:t>
      </w:r>
      <w:r>
        <w:rPr>
          <w:noProof/>
        </w:rPr>
        <w:tab/>
      </w:r>
      <w:r w:rsidR="008839C8">
        <w:rPr>
          <w:noProof/>
        </w:rPr>
        <w:fldChar w:fldCharType="begin"/>
      </w:r>
      <w:r>
        <w:rPr>
          <w:noProof/>
        </w:rPr>
        <w:instrText xml:space="preserve"> PAGEREF _Toc506554432 \h </w:instrText>
      </w:r>
      <w:r w:rsidR="002B783B">
        <w:rPr>
          <w:noProof/>
        </w:rPr>
      </w:r>
      <w:r w:rsidR="008839C8">
        <w:rPr>
          <w:noProof/>
        </w:rPr>
        <w:fldChar w:fldCharType="separate"/>
      </w:r>
      <w:r w:rsidR="002B783B">
        <w:rPr>
          <w:noProof/>
        </w:rPr>
        <w:t>173</w:t>
      </w:r>
      <w:r w:rsidR="008839C8">
        <w:rPr>
          <w:noProof/>
        </w:rPr>
        <w:fldChar w:fldCharType="end"/>
      </w:r>
    </w:p>
    <w:p w:rsidR="001567D3" w:rsidRDefault="001567D3">
      <w:pPr>
        <w:pStyle w:val="TOC5"/>
        <w:rPr>
          <w:rFonts w:asciiTheme="minorHAnsi" w:eastAsiaTheme="minorEastAsia" w:hAnsiTheme="minorHAnsi"/>
          <w:sz w:val="24"/>
          <w:szCs w:val="24"/>
        </w:rPr>
      </w:pPr>
      <w:r>
        <w:t>8.3.1.9.5</w:t>
      </w:r>
      <w:r>
        <w:rPr>
          <w:rFonts w:asciiTheme="minorHAnsi" w:eastAsiaTheme="minorEastAsia" w:hAnsiTheme="minorHAnsi"/>
          <w:sz w:val="24"/>
          <w:szCs w:val="24"/>
        </w:rPr>
        <w:tab/>
      </w:r>
      <w:r>
        <w:t>Post-Incident/Event Analysis Report</w:t>
      </w:r>
      <w:r>
        <w:tab/>
      </w:r>
      <w:r w:rsidR="008839C8">
        <w:fldChar w:fldCharType="begin"/>
      </w:r>
      <w:r>
        <w:instrText xml:space="preserve"> PAGEREF _Toc506554433 \h </w:instrText>
      </w:r>
      <w:r w:rsidR="008839C8">
        <w:fldChar w:fldCharType="separate"/>
      </w:r>
      <w:r w:rsidR="002B783B">
        <w:t>177</w:t>
      </w:r>
      <w:r w:rsidR="008839C8">
        <w:fldChar w:fldCharType="end"/>
      </w:r>
    </w:p>
    <w:p w:rsidR="001567D3" w:rsidRDefault="001567D3">
      <w:pPr>
        <w:pStyle w:val="TOC5"/>
        <w:rPr>
          <w:rFonts w:asciiTheme="minorHAnsi" w:eastAsiaTheme="minorEastAsia" w:hAnsiTheme="minorHAnsi"/>
          <w:sz w:val="24"/>
          <w:szCs w:val="24"/>
        </w:rPr>
      </w:pPr>
      <w:r>
        <w:t>8.3.1.9.6</w:t>
      </w:r>
      <w:r>
        <w:rPr>
          <w:rFonts w:asciiTheme="minorHAnsi" w:eastAsiaTheme="minorEastAsia" w:hAnsiTheme="minorHAnsi"/>
          <w:sz w:val="24"/>
          <w:szCs w:val="24"/>
        </w:rPr>
        <w:tab/>
      </w:r>
      <w:r>
        <w:t>Interface to Caltrans’ ATMS</w:t>
      </w:r>
      <w:r>
        <w:tab/>
      </w:r>
      <w:r w:rsidR="008839C8">
        <w:fldChar w:fldCharType="begin"/>
      </w:r>
      <w:r>
        <w:instrText xml:space="preserve"> PAGEREF _Toc506554434 \h </w:instrText>
      </w:r>
      <w:r w:rsidR="008839C8">
        <w:fldChar w:fldCharType="separate"/>
      </w:r>
      <w:r w:rsidR="002B783B">
        <w:t>179</w:t>
      </w:r>
      <w:r w:rsidR="008839C8">
        <w:fldChar w:fldCharType="end"/>
      </w:r>
    </w:p>
    <w:p w:rsidR="001567D3" w:rsidRDefault="001567D3">
      <w:pPr>
        <w:pStyle w:val="TOC5"/>
        <w:rPr>
          <w:rFonts w:asciiTheme="minorHAnsi" w:eastAsiaTheme="minorEastAsia" w:hAnsiTheme="minorHAnsi"/>
          <w:sz w:val="24"/>
          <w:szCs w:val="24"/>
        </w:rPr>
      </w:pPr>
      <w:r>
        <w:t>8.3.1.9.7</w:t>
      </w:r>
      <w:r>
        <w:rPr>
          <w:rFonts w:asciiTheme="minorHAnsi" w:eastAsiaTheme="minorEastAsia" w:hAnsiTheme="minorHAnsi"/>
          <w:sz w:val="24"/>
          <w:szCs w:val="24"/>
        </w:rPr>
        <w:tab/>
      </w:r>
      <w:r>
        <w:t>Interagency Communication</w:t>
      </w:r>
      <w:r>
        <w:tab/>
      </w:r>
      <w:r w:rsidR="008839C8">
        <w:fldChar w:fldCharType="begin"/>
      </w:r>
      <w:r>
        <w:instrText xml:space="preserve"> PAGEREF _Toc506554435 \h </w:instrText>
      </w:r>
      <w:r w:rsidR="008839C8">
        <w:fldChar w:fldCharType="separate"/>
      </w:r>
      <w:r w:rsidR="002B783B">
        <w:t>179</w:t>
      </w:r>
      <w:r w:rsidR="008839C8">
        <w:fldChar w:fldCharType="end"/>
      </w:r>
    </w:p>
    <w:p w:rsidR="001567D3" w:rsidRDefault="001567D3">
      <w:pPr>
        <w:pStyle w:val="TOC5"/>
        <w:rPr>
          <w:rFonts w:asciiTheme="minorHAnsi" w:eastAsiaTheme="minorEastAsia" w:hAnsiTheme="minorHAnsi"/>
          <w:sz w:val="24"/>
          <w:szCs w:val="24"/>
        </w:rPr>
      </w:pPr>
      <w:r>
        <w:t>8.3.1.9.8</w:t>
      </w:r>
      <w:r>
        <w:rPr>
          <w:rFonts w:asciiTheme="minorHAnsi" w:eastAsiaTheme="minorEastAsia" w:hAnsiTheme="minorHAnsi"/>
          <w:sz w:val="24"/>
          <w:szCs w:val="24"/>
        </w:rPr>
        <w:tab/>
      </w:r>
      <w:r>
        <w:t>Integrated Visualization and Reporting</w:t>
      </w:r>
      <w:r>
        <w:tab/>
      </w:r>
      <w:r w:rsidR="008839C8">
        <w:fldChar w:fldCharType="begin"/>
      </w:r>
      <w:r>
        <w:instrText xml:space="preserve"> PAGEREF _Toc506554436 \h </w:instrText>
      </w:r>
      <w:r w:rsidR="008839C8">
        <w:fldChar w:fldCharType="separate"/>
      </w:r>
      <w:r w:rsidR="002B783B">
        <w:t>179</w:t>
      </w:r>
      <w:r w:rsidR="008839C8">
        <w:fldChar w:fldCharType="end"/>
      </w:r>
    </w:p>
    <w:p w:rsidR="001567D3" w:rsidRDefault="001567D3">
      <w:pPr>
        <w:pStyle w:val="TOC5"/>
        <w:rPr>
          <w:rFonts w:asciiTheme="minorHAnsi" w:eastAsiaTheme="minorEastAsia" w:hAnsiTheme="minorHAnsi"/>
          <w:sz w:val="24"/>
          <w:szCs w:val="24"/>
        </w:rPr>
      </w:pPr>
      <w:r>
        <w:t>8.3.1.9.9</w:t>
      </w:r>
      <w:r>
        <w:rPr>
          <w:rFonts w:asciiTheme="minorHAnsi" w:eastAsiaTheme="minorEastAsia" w:hAnsiTheme="minorHAnsi"/>
          <w:sz w:val="24"/>
          <w:szCs w:val="24"/>
        </w:rPr>
        <w:tab/>
      </w:r>
      <w:r>
        <w:t>Integrated Control Functions</w:t>
      </w:r>
      <w:r>
        <w:tab/>
      </w:r>
      <w:r w:rsidR="008839C8">
        <w:fldChar w:fldCharType="begin"/>
      </w:r>
      <w:r>
        <w:instrText xml:space="preserve"> PAGEREF _Toc506554437 \h </w:instrText>
      </w:r>
      <w:r w:rsidR="008839C8">
        <w:fldChar w:fldCharType="separate"/>
      </w:r>
      <w:r w:rsidR="002B783B">
        <w:t>180</w:t>
      </w:r>
      <w:r w:rsidR="008839C8">
        <w:fldChar w:fldCharType="end"/>
      </w:r>
    </w:p>
    <w:p w:rsidR="001567D3" w:rsidRDefault="001567D3">
      <w:pPr>
        <w:pStyle w:val="TOC5"/>
        <w:rPr>
          <w:rFonts w:asciiTheme="minorHAnsi" w:eastAsiaTheme="minorEastAsia" w:hAnsiTheme="minorHAnsi"/>
          <w:sz w:val="24"/>
          <w:szCs w:val="24"/>
        </w:rPr>
      </w:pPr>
      <w:r>
        <w:t>8.3.1.9.10</w:t>
      </w:r>
      <w:r>
        <w:rPr>
          <w:rFonts w:asciiTheme="minorHAnsi" w:eastAsiaTheme="minorEastAsia" w:hAnsiTheme="minorHAnsi"/>
          <w:sz w:val="24"/>
          <w:szCs w:val="24"/>
        </w:rPr>
        <w:tab/>
      </w:r>
      <w:r>
        <w:t>Integrated Data Definition, Capture, and Processing</w:t>
      </w:r>
      <w:r>
        <w:tab/>
      </w:r>
      <w:r w:rsidR="008839C8">
        <w:fldChar w:fldCharType="begin"/>
      </w:r>
      <w:r>
        <w:instrText xml:space="preserve"> PAGEREF _Toc506554438 \h </w:instrText>
      </w:r>
      <w:r w:rsidR="008839C8">
        <w:fldChar w:fldCharType="separate"/>
      </w:r>
      <w:r w:rsidR="002B783B">
        <w:t>181</w:t>
      </w:r>
      <w:r w:rsidR="008839C8">
        <w:fldChar w:fldCharType="end"/>
      </w:r>
    </w:p>
    <w:p w:rsidR="001567D3" w:rsidRDefault="001567D3">
      <w:pPr>
        <w:pStyle w:val="TOC5"/>
        <w:rPr>
          <w:rFonts w:asciiTheme="minorHAnsi" w:eastAsiaTheme="minorEastAsia" w:hAnsiTheme="minorHAnsi"/>
          <w:sz w:val="24"/>
          <w:szCs w:val="24"/>
        </w:rPr>
      </w:pPr>
      <w:r>
        <w:t>8.3.1.9.11</w:t>
      </w:r>
      <w:r>
        <w:rPr>
          <w:rFonts w:asciiTheme="minorHAnsi" w:eastAsiaTheme="minorEastAsia" w:hAnsiTheme="minorHAnsi"/>
          <w:sz w:val="24"/>
          <w:szCs w:val="24"/>
        </w:rPr>
        <w:tab/>
      </w:r>
      <w:r>
        <w:t>Ownership of software, hardware, data, and algorithms</w:t>
      </w:r>
      <w:r>
        <w:tab/>
      </w:r>
      <w:r w:rsidR="008839C8">
        <w:fldChar w:fldCharType="begin"/>
      </w:r>
      <w:r>
        <w:instrText xml:space="preserve"> PAGEREF _Toc506554439 \h </w:instrText>
      </w:r>
      <w:r w:rsidR="008839C8">
        <w:fldChar w:fldCharType="separate"/>
      </w:r>
      <w:r w:rsidR="002B783B">
        <w:t>182</w:t>
      </w:r>
      <w:r w:rsidR="008839C8">
        <w:fldChar w:fldCharType="end"/>
      </w:r>
    </w:p>
    <w:p w:rsidR="001567D3" w:rsidRDefault="001567D3">
      <w:pPr>
        <w:pStyle w:val="TOC5"/>
        <w:rPr>
          <w:rFonts w:asciiTheme="minorHAnsi" w:eastAsiaTheme="minorEastAsia" w:hAnsiTheme="minorHAnsi"/>
          <w:sz w:val="24"/>
          <w:szCs w:val="24"/>
        </w:rPr>
      </w:pPr>
      <w:r>
        <w:t>8.3.1.9.12</w:t>
      </w:r>
      <w:r>
        <w:rPr>
          <w:rFonts w:asciiTheme="minorHAnsi" w:eastAsiaTheme="minorEastAsia" w:hAnsiTheme="minorHAnsi"/>
          <w:sz w:val="24"/>
          <w:szCs w:val="24"/>
        </w:rPr>
        <w:tab/>
      </w:r>
      <w:r>
        <w:t>System of Record/Location for Data</w:t>
      </w:r>
      <w:r>
        <w:tab/>
      </w:r>
      <w:r w:rsidR="008839C8">
        <w:fldChar w:fldCharType="begin"/>
      </w:r>
      <w:r>
        <w:instrText xml:space="preserve"> PAGEREF _Toc506554440 \h </w:instrText>
      </w:r>
      <w:r w:rsidR="008839C8">
        <w:fldChar w:fldCharType="separate"/>
      </w:r>
      <w:r w:rsidR="002B783B">
        <w:t>183</w:t>
      </w:r>
      <w:r w:rsidR="008839C8">
        <w:fldChar w:fldCharType="end"/>
      </w:r>
    </w:p>
    <w:p w:rsidR="001567D3" w:rsidRDefault="001567D3">
      <w:pPr>
        <w:pStyle w:val="TOC4"/>
        <w:tabs>
          <w:tab w:val="left" w:pos="1680"/>
          <w:tab w:val="right" w:leader="dot" w:pos="9350"/>
        </w:tabs>
        <w:rPr>
          <w:rFonts w:asciiTheme="minorHAnsi" w:eastAsiaTheme="minorEastAsia" w:hAnsiTheme="minorHAnsi"/>
          <w:noProof/>
          <w:sz w:val="24"/>
          <w:szCs w:val="24"/>
        </w:rPr>
      </w:pPr>
      <w:r>
        <w:rPr>
          <w:noProof/>
        </w:rPr>
        <w:t>8.3.1.10</w:t>
      </w:r>
      <w:r>
        <w:rPr>
          <w:rFonts w:asciiTheme="minorHAnsi" w:eastAsiaTheme="minorEastAsia" w:hAnsiTheme="minorHAnsi"/>
          <w:noProof/>
          <w:sz w:val="24"/>
          <w:szCs w:val="24"/>
        </w:rPr>
        <w:tab/>
      </w:r>
      <w:r>
        <w:rPr>
          <w:noProof/>
        </w:rPr>
        <w:t>System Management</w:t>
      </w:r>
      <w:r>
        <w:rPr>
          <w:noProof/>
        </w:rPr>
        <w:tab/>
      </w:r>
      <w:r w:rsidR="008839C8">
        <w:rPr>
          <w:noProof/>
        </w:rPr>
        <w:fldChar w:fldCharType="begin"/>
      </w:r>
      <w:r>
        <w:rPr>
          <w:noProof/>
        </w:rPr>
        <w:instrText xml:space="preserve"> PAGEREF _Toc506554441 \h </w:instrText>
      </w:r>
      <w:r w:rsidR="002B783B">
        <w:rPr>
          <w:noProof/>
        </w:rPr>
      </w:r>
      <w:r w:rsidR="008839C8">
        <w:rPr>
          <w:noProof/>
        </w:rPr>
        <w:fldChar w:fldCharType="separate"/>
      </w:r>
      <w:r w:rsidR="002B783B">
        <w:rPr>
          <w:noProof/>
        </w:rPr>
        <w:t>183</w:t>
      </w:r>
      <w:r w:rsidR="008839C8">
        <w:rPr>
          <w:noProof/>
        </w:rPr>
        <w:fldChar w:fldCharType="end"/>
      </w:r>
    </w:p>
    <w:p w:rsidR="001567D3" w:rsidRDefault="001567D3">
      <w:pPr>
        <w:pStyle w:val="TOC5"/>
        <w:rPr>
          <w:rFonts w:asciiTheme="minorHAnsi" w:eastAsiaTheme="minorEastAsia" w:hAnsiTheme="minorHAnsi"/>
          <w:sz w:val="24"/>
          <w:szCs w:val="24"/>
        </w:rPr>
      </w:pPr>
      <w:r>
        <w:t>8.3.1.10.1</w:t>
      </w:r>
      <w:r>
        <w:rPr>
          <w:rFonts w:asciiTheme="minorHAnsi" w:eastAsiaTheme="minorEastAsia" w:hAnsiTheme="minorHAnsi"/>
          <w:sz w:val="24"/>
          <w:szCs w:val="24"/>
        </w:rPr>
        <w:tab/>
      </w:r>
      <w:r>
        <w:t>System Access and Security</w:t>
      </w:r>
      <w:r>
        <w:tab/>
      </w:r>
      <w:r w:rsidR="008839C8">
        <w:fldChar w:fldCharType="begin"/>
      </w:r>
      <w:r>
        <w:instrText xml:space="preserve"> PAGEREF _Toc506554442 \h </w:instrText>
      </w:r>
      <w:r w:rsidR="008839C8">
        <w:fldChar w:fldCharType="separate"/>
      </w:r>
      <w:r w:rsidR="002B783B">
        <w:t>183</w:t>
      </w:r>
      <w:r w:rsidR="008839C8">
        <w:fldChar w:fldCharType="end"/>
      </w:r>
    </w:p>
    <w:p w:rsidR="001567D3" w:rsidRDefault="001567D3">
      <w:pPr>
        <w:pStyle w:val="TOC5"/>
        <w:rPr>
          <w:rFonts w:asciiTheme="minorHAnsi" w:eastAsiaTheme="minorEastAsia" w:hAnsiTheme="minorHAnsi"/>
          <w:sz w:val="24"/>
          <w:szCs w:val="24"/>
        </w:rPr>
      </w:pPr>
      <w:r>
        <w:t>8.3.1.10.2</w:t>
      </w:r>
      <w:r>
        <w:rPr>
          <w:rFonts w:asciiTheme="minorHAnsi" w:eastAsiaTheme="minorEastAsia" w:hAnsiTheme="minorHAnsi"/>
          <w:sz w:val="24"/>
          <w:szCs w:val="24"/>
        </w:rPr>
        <w:tab/>
      </w:r>
      <w:r>
        <w:t>ICM System Health Monitoring</w:t>
      </w:r>
      <w:r>
        <w:tab/>
      </w:r>
      <w:r w:rsidR="008839C8">
        <w:fldChar w:fldCharType="begin"/>
      </w:r>
      <w:r>
        <w:instrText xml:space="preserve"> PAGEREF _Toc506554443 \h </w:instrText>
      </w:r>
      <w:r w:rsidR="008839C8">
        <w:fldChar w:fldCharType="separate"/>
      </w:r>
      <w:r w:rsidR="002B783B">
        <w:t>186</w:t>
      </w:r>
      <w:r w:rsidR="008839C8">
        <w:fldChar w:fldCharType="end"/>
      </w:r>
    </w:p>
    <w:p w:rsidR="001567D3" w:rsidRDefault="001567D3">
      <w:pPr>
        <w:pStyle w:val="TOC5"/>
        <w:rPr>
          <w:rFonts w:asciiTheme="minorHAnsi" w:eastAsiaTheme="minorEastAsia" w:hAnsiTheme="minorHAnsi"/>
          <w:sz w:val="24"/>
          <w:szCs w:val="24"/>
        </w:rPr>
      </w:pPr>
      <w:r>
        <w:t>8.3.1.10.3</w:t>
      </w:r>
      <w:r>
        <w:rPr>
          <w:rFonts w:asciiTheme="minorHAnsi" w:eastAsiaTheme="minorEastAsia" w:hAnsiTheme="minorHAnsi"/>
          <w:sz w:val="24"/>
          <w:szCs w:val="24"/>
        </w:rPr>
        <w:tab/>
      </w:r>
      <w:r>
        <w:t>System Reliability</w:t>
      </w:r>
      <w:r>
        <w:tab/>
      </w:r>
      <w:r w:rsidR="008839C8">
        <w:fldChar w:fldCharType="begin"/>
      </w:r>
      <w:r>
        <w:instrText xml:space="preserve"> PAGEREF _Toc506554444 \h </w:instrText>
      </w:r>
      <w:r w:rsidR="008839C8">
        <w:fldChar w:fldCharType="separate"/>
      </w:r>
      <w:r w:rsidR="002B783B">
        <w:t>186</w:t>
      </w:r>
      <w:r w:rsidR="008839C8">
        <w:fldChar w:fldCharType="end"/>
      </w:r>
    </w:p>
    <w:p w:rsidR="001567D3" w:rsidRDefault="001567D3">
      <w:pPr>
        <w:pStyle w:val="TOC5"/>
        <w:rPr>
          <w:rFonts w:asciiTheme="minorHAnsi" w:eastAsiaTheme="minorEastAsia" w:hAnsiTheme="minorHAnsi"/>
          <w:sz w:val="24"/>
          <w:szCs w:val="24"/>
        </w:rPr>
      </w:pPr>
      <w:r>
        <w:t>8.3.1.10.4</w:t>
      </w:r>
      <w:r>
        <w:rPr>
          <w:rFonts w:asciiTheme="minorHAnsi" w:eastAsiaTheme="minorEastAsia" w:hAnsiTheme="minorHAnsi"/>
          <w:sz w:val="24"/>
          <w:szCs w:val="24"/>
        </w:rPr>
        <w:tab/>
      </w:r>
      <w:r>
        <w:t>System Maintenance</w:t>
      </w:r>
      <w:r>
        <w:tab/>
      </w:r>
      <w:r w:rsidR="008839C8">
        <w:fldChar w:fldCharType="begin"/>
      </w:r>
      <w:r>
        <w:instrText xml:space="preserve"> PAGEREF _Toc506554445 \h </w:instrText>
      </w:r>
      <w:r w:rsidR="008839C8">
        <w:fldChar w:fldCharType="separate"/>
      </w:r>
      <w:r w:rsidR="002B783B">
        <w:t>187</w:t>
      </w:r>
      <w:r w:rsidR="008839C8">
        <w:fldChar w:fldCharType="end"/>
      </w:r>
    </w:p>
    <w:p w:rsidR="001567D3" w:rsidRDefault="001567D3">
      <w:pPr>
        <w:pStyle w:val="TOC5"/>
        <w:rPr>
          <w:rFonts w:asciiTheme="minorHAnsi" w:eastAsiaTheme="minorEastAsia" w:hAnsiTheme="minorHAnsi"/>
          <w:sz w:val="24"/>
          <w:szCs w:val="24"/>
        </w:rPr>
      </w:pPr>
      <w:r>
        <w:t>8.3.1.10.5</w:t>
      </w:r>
      <w:r>
        <w:rPr>
          <w:rFonts w:asciiTheme="minorHAnsi" w:eastAsiaTheme="minorEastAsia" w:hAnsiTheme="minorHAnsi"/>
          <w:sz w:val="24"/>
          <w:szCs w:val="24"/>
        </w:rPr>
        <w:tab/>
      </w:r>
      <w:r>
        <w:t>Software Maintenance and Updates</w:t>
      </w:r>
      <w:r>
        <w:tab/>
      </w:r>
      <w:r w:rsidR="008839C8">
        <w:fldChar w:fldCharType="begin"/>
      </w:r>
      <w:r>
        <w:instrText xml:space="preserve"> PAGEREF _Toc506554446 \h </w:instrText>
      </w:r>
      <w:r w:rsidR="008839C8">
        <w:fldChar w:fldCharType="separate"/>
      </w:r>
      <w:r w:rsidR="002B783B">
        <w:t>188</w:t>
      </w:r>
      <w:r w:rsidR="008839C8">
        <w:fldChar w:fldCharType="end"/>
      </w:r>
    </w:p>
    <w:p w:rsidR="001567D3" w:rsidRDefault="001567D3">
      <w:pPr>
        <w:pStyle w:val="TOC5"/>
        <w:rPr>
          <w:rFonts w:asciiTheme="minorHAnsi" w:eastAsiaTheme="minorEastAsia" w:hAnsiTheme="minorHAnsi"/>
          <w:sz w:val="24"/>
          <w:szCs w:val="24"/>
        </w:rPr>
      </w:pPr>
      <w:r>
        <w:t>8.3.1.10.6</w:t>
      </w:r>
      <w:r>
        <w:rPr>
          <w:rFonts w:asciiTheme="minorHAnsi" w:eastAsiaTheme="minorEastAsia" w:hAnsiTheme="minorHAnsi"/>
          <w:sz w:val="24"/>
          <w:szCs w:val="24"/>
        </w:rPr>
        <w:tab/>
      </w:r>
      <w:r>
        <w:t>System Upgrades</w:t>
      </w:r>
      <w:r>
        <w:tab/>
      </w:r>
      <w:r w:rsidR="008839C8">
        <w:fldChar w:fldCharType="begin"/>
      </w:r>
      <w:r>
        <w:instrText xml:space="preserve"> PAGEREF _Toc506554447 \h </w:instrText>
      </w:r>
      <w:r w:rsidR="008839C8">
        <w:fldChar w:fldCharType="separate"/>
      </w:r>
      <w:r w:rsidR="002B783B">
        <w:t>188</w:t>
      </w:r>
      <w:r w:rsidR="008839C8">
        <w:fldChar w:fldCharType="end"/>
      </w:r>
    </w:p>
    <w:p w:rsidR="001567D3" w:rsidRDefault="001567D3">
      <w:pPr>
        <w:pStyle w:val="TOC5"/>
        <w:rPr>
          <w:rFonts w:asciiTheme="minorHAnsi" w:eastAsiaTheme="minorEastAsia" w:hAnsiTheme="minorHAnsi"/>
          <w:sz w:val="24"/>
          <w:szCs w:val="24"/>
        </w:rPr>
      </w:pPr>
      <w:r>
        <w:t>8.3.1.10.7</w:t>
      </w:r>
      <w:r>
        <w:rPr>
          <w:rFonts w:asciiTheme="minorHAnsi" w:eastAsiaTheme="minorEastAsia" w:hAnsiTheme="minorHAnsi"/>
          <w:sz w:val="24"/>
          <w:szCs w:val="24"/>
        </w:rPr>
        <w:tab/>
      </w:r>
      <w:r>
        <w:t>Supporting Documentation and Training</w:t>
      </w:r>
      <w:r>
        <w:tab/>
      </w:r>
      <w:r w:rsidR="008839C8">
        <w:fldChar w:fldCharType="begin"/>
      </w:r>
      <w:r>
        <w:instrText xml:space="preserve"> PAGEREF _Toc506554448 \h </w:instrText>
      </w:r>
      <w:r w:rsidR="008839C8">
        <w:fldChar w:fldCharType="separate"/>
      </w:r>
      <w:r w:rsidR="002B783B">
        <w:t>189</w:t>
      </w:r>
      <w:r w:rsidR="008839C8">
        <w:fldChar w:fldCharType="end"/>
      </w:r>
    </w:p>
    <w:p w:rsidR="001567D3" w:rsidRDefault="001567D3">
      <w:pPr>
        <w:pStyle w:val="TOC1"/>
        <w:rPr>
          <w:rFonts w:asciiTheme="minorHAnsi" w:eastAsiaTheme="minorEastAsia" w:hAnsiTheme="minorHAnsi"/>
          <w:b w:val="0"/>
          <w:bCs w:val="0"/>
          <w:noProof/>
          <w:color w:val="auto"/>
          <w:szCs w:val="24"/>
        </w:rPr>
      </w:pPr>
      <w:r>
        <w:rPr>
          <w:noProof/>
        </w:rPr>
        <w:t>9.</w:t>
      </w:r>
      <w:r>
        <w:rPr>
          <w:rFonts w:asciiTheme="minorHAnsi" w:eastAsiaTheme="minorEastAsia" w:hAnsiTheme="minorHAnsi"/>
          <w:b w:val="0"/>
          <w:bCs w:val="0"/>
          <w:noProof/>
          <w:color w:val="auto"/>
          <w:szCs w:val="24"/>
        </w:rPr>
        <w:tab/>
      </w:r>
      <w:r>
        <w:rPr>
          <w:noProof/>
        </w:rPr>
        <w:t>Reference Documents</w:t>
      </w:r>
      <w:r>
        <w:rPr>
          <w:noProof/>
        </w:rPr>
        <w:tab/>
      </w:r>
      <w:r w:rsidR="008839C8">
        <w:rPr>
          <w:noProof/>
        </w:rPr>
        <w:fldChar w:fldCharType="begin"/>
      </w:r>
      <w:r>
        <w:rPr>
          <w:noProof/>
        </w:rPr>
        <w:instrText xml:space="preserve"> PAGEREF _Toc506554449 \h </w:instrText>
      </w:r>
      <w:r w:rsidR="002B783B">
        <w:rPr>
          <w:noProof/>
        </w:rPr>
      </w:r>
      <w:r w:rsidR="008839C8">
        <w:rPr>
          <w:noProof/>
        </w:rPr>
        <w:fldChar w:fldCharType="separate"/>
      </w:r>
      <w:r w:rsidR="002B783B">
        <w:rPr>
          <w:noProof/>
        </w:rPr>
        <w:t>190</w:t>
      </w:r>
      <w:r w:rsidR="008839C8">
        <w:rPr>
          <w:noProof/>
        </w:rPr>
        <w:fldChar w:fldCharType="end"/>
      </w:r>
    </w:p>
    <w:p w:rsidR="001567D3" w:rsidRDefault="001567D3">
      <w:pPr>
        <w:pStyle w:val="TOC1"/>
        <w:rPr>
          <w:rFonts w:asciiTheme="minorHAnsi" w:eastAsiaTheme="minorEastAsia" w:hAnsiTheme="minorHAnsi"/>
          <w:b w:val="0"/>
          <w:bCs w:val="0"/>
          <w:noProof/>
          <w:color w:val="auto"/>
          <w:szCs w:val="24"/>
        </w:rPr>
      </w:pPr>
      <w:r>
        <w:rPr>
          <w:noProof/>
        </w:rPr>
        <w:t>10.</w:t>
      </w:r>
      <w:r>
        <w:rPr>
          <w:rFonts w:asciiTheme="minorHAnsi" w:eastAsiaTheme="minorEastAsia" w:hAnsiTheme="minorHAnsi"/>
          <w:b w:val="0"/>
          <w:bCs w:val="0"/>
          <w:noProof/>
          <w:color w:val="auto"/>
          <w:szCs w:val="24"/>
        </w:rPr>
        <w:tab/>
      </w:r>
      <w:r>
        <w:rPr>
          <w:noProof/>
        </w:rPr>
        <w:t>Definition of Terms</w:t>
      </w:r>
      <w:r>
        <w:rPr>
          <w:noProof/>
        </w:rPr>
        <w:tab/>
      </w:r>
      <w:r w:rsidR="008839C8">
        <w:rPr>
          <w:noProof/>
        </w:rPr>
        <w:fldChar w:fldCharType="begin"/>
      </w:r>
      <w:r>
        <w:rPr>
          <w:noProof/>
        </w:rPr>
        <w:instrText xml:space="preserve"> PAGEREF _Toc506554450 \h </w:instrText>
      </w:r>
      <w:r w:rsidR="002B783B">
        <w:rPr>
          <w:noProof/>
        </w:rPr>
      </w:r>
      <w:r w:rsidR="008839C8">
        <w:rPr>
          <w:noProof/>
        </w:rPr>
        <w:fldChar w:fldCharType="separate"/>
      </w:r>
      <w:r w:rsidR="002B783B">
        <w:rPr>
          <w:noProof/>
        </w:rPr>
        <w:t>192</w:t>
      </w:r>
      <w:r w:rsidR="008839C8">
        <w:rPr>
          <w:noProof/>
        </w:rPr>
        <w:fldChar w:fldCharType="end"/>
      </w:r>
    </w:p>
    <w:p w:rsidR="004A0BD6" w:rsidRDefault="008839C8" w:rsidP="004A0BD6">
      <w:pPr>
        <w:spacing w:after="80"/>
      </w:pPr>
      <w:r w:rsidRPr="008C3222">
        <w:rPr>
          <w:b/>
          <w:bCs/>
          <w:caps/>
          <w:color w:val="548DD4"/>
          <w:sz w:val="22"/>
          <w:szCs w:val="22"/>
        </w:rPr>
        <w:fldChar w:fldCharType="end"/>
      </w:r>
      <w:r>
        <w:rPr>
          <w:noProof/>
        </w:rPr>
        <w:pict>
          <v:shape id="_x0000_s1028" type="#_x0000_t202" style="position:absolute;margin-left:175.1pt;margin-top:200.15pt;width:132pt;height:6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" filled="f" strokecolor="#4472c4 [3204]">
            <v:path arrowok="t"/>
            <v:textbox>
              <w:txbxContent>
                <w:p w:rsidR="00E45E84" w:rsidRDefault="00E45E84" w:rsidP="004A0BD6">
                  <w:pPr>
                    <w:jc w:val="center"/>
                  </w:pPr>
                </w:p>
                <w:p w:rsidR="00E45E84" w:rsidRPr="000A2DC5" w:rsidRDefault="00E45E84" w:rsidP="004A0BD6">
                  <w:pPr>
                    <w:jc w:val="center"/>
                  </w:pPr>
                  <w:r w:rsidRPr="000A2DC5">
                    <w:t>This page left blank intentionally</w:t>
                  </w:r>
                </w:p>
              </w:txbxContent>
            </v:textbox>
            <w10:wrap type="square"/>
          </v:shape>
        </w:pict>
      </w:r>
      <w:r w:rsidR="004A0BD6">
        <w:br w:type="page"/>
      </w:r>
    </w:p>
    <w:p w:rsidR="00752B76" w:rsidRDefault="00752B76" w:rsidP="00C13862"/>
    <w:p w:rsidR="00982A8E" w:rsidRDefault="004F0834">
      <w:pPr>
        <w:pStyle w:val="TOCHeading"/>
        <w:numPr>
          <w:ilvl w:val="0"/>
          <w:numId w:val="0"/>
        </w:numPr>
      </w:pPr>
      <w:r w:rsidRPr="004F0834">
        <w:t>List of Figures</w:t>
      </w:r>
    </w:p>
    <w:p w:rsidR="005A63B5" w:rsidRDefault="008839C8">
      <w:pPr>
        <w:pStyle w:val="TableofFigures"/>
        <w:rPr>
          <w:rFonts w:asciiTheme="minorHAnsi" w:eastAsiaTheme="minorEastAsia" w:hAnsiTheme="minorHAnsi"/>
          <w:sz w:val="24"/>
          <w:szCs w:val="24"/>
        </w:rPr>
      </w:pPr>
      <w:r w:rsidRPr="00982A8E">
        <w:rPr>
          <w:sz w:val="22"/>
          <w:szCs w:val="24"/>
        </w:rPr>
        <w:fldChar w:fldCharType="begin"/>
      </w:r>
      <w:r w:rsidR="00CF1A95" w:rsidRPr="00982A8E">
        <w:rPr>
          <w:sz w:val="22"/>
          <w:szCs w:val="24"/>
        </w:rPr>
        <w:instrText xml:space="preserve"> TOC \c "Figure" </w:instrText>
      </w:r>
      <w:r w:rsidRPr="00982A8E">
        <w:rPr>
          <w:sz w:val="22"/>
          <w:szCs w:val="24"/>
        </w:rPr>
        <w:fldChar w:fldCharType="separate"/>
      </w:r>
      <w:r w:rsidR="005A63B5">
        <w:t>Figure 1</w:t>
      </w:r>
      <w:r w:rsidR="005A63B5">
        <w:noBreakHyphen/>
        <w:t>1 I-210 Pilot Map</w:t>
      </w:r>
      <w:r w:rsidR="005A63B5">
        <w:tab/>
      </w:r>
      <w:r>
        <w:fldChar w:fldCharType="begin"/>
      </w:r>
      <w:r w:rsidR="005A63B5">
        <w:instrText xml:space="preserve"> PAGEREF _Toc506543651 \h </w:instrText>
      </w:r>
      <w:r>
        <w:fldChar w:fldCharType="separate"/>
      </w:r>
      <w:r w:rsidR="002B783B">
        <w:t>1</w:t>
      </w:r>
      <w:r>
        <w:fldChar w:fldCharType="end"/>
      </w:r>
    </w:p>
    <w:p w:rsidR="005A63B5" w:rsidRDefault="005A63B5">
      <w:pPr>
        <w:pStyle w:val="TableofFigures"/>
        <w:rPr>
          <w:rFonts w:asciiTheme="minorHAnsi" w:eastAsiaTheme="minorEastAsia" w:hAnsiTheme="minorHAnsi"/>
          <w:sz w:val="24"/>
          <w:szCs w:val="24"/>
        </w:rPr>
      </w:pPr>
      <w:r>
        <w:t>Figure 5</w:t>
      </w:r>
      <w:r>
        <w:noBreakHyphen/>
        <w:t>1 System High Level Design</w:t>
      </w:r>
      <w:r>
        <w:tab/>
      </w:r>
      <w:r w:rsidR="008839C8">
        <w:fldChar w:fldCharType="begin"/>
      </w:r>
      <w:r>
        <w:instrText xml:space="preserve"> PAGEREF _Toc506543652 \h </w:instrText>
      </w:r>
      <w:r w:rsidR="008839C8">
        <w:fldChar w:fldCharType="separate"/>
      </w:r>
      <w:r w:rsidR="002B783B">
        <w:t>9</w:t>
      </w:r>
      <w:r w:rsidR="008839C8">
        <w:fldChar w:fldCharType="end"/>
      </w:r>
    </w:p>
    <w:p w:rsidR="005A63B5" w:rsidRDefault="005A63B5">
      <w:pPr>
        <w:pStyle w:val="TableofFigures"/>
        <w:rPr>
          <w:rFonts w:asciiTheme="minorHAnsi" w:eastAsiaTheme="minorEastAsia" w:hAnsiTheme="minorHAnsi"/>
          <w:sz w:val="24"/>
          <w:szCs w:val="24"/>
        </w:rPr>
      </w:pPr>
      <w:r>
        <w:t>Figure 7</w:t>
      </w:r>
      <w:r>
        <w:noBreakHyphen/>
        <w:t>1 Primary Use Case</w:t>
      </w:r>
      <w:r>
        <w:tab/>
      </w:r>
      <w:r w:rsidR="008839C8">
        <w:fldChar w:fldCharType="begin"/>
      </w:r>
      <w:r>
        <w:instrText xml:space="preserve"> PAGEREF _Toc506543653 \h </w:instrText>
      </w:r>
      <w:r w:rsidR="008839C8">
        <w:fldChar w:fldCharType="separate"/>
      </w:r>
      <w:r w:rsidR="002B783B">
        <w:t>15</w:t>
      </w:r>
      <w:r w:rsidR="008839C8">
        <w:fldChar w:fldCharType="end"/>
      </w:r>
    </w:p>
    <w:p w:rsidR="005A63B5" w:rsidRDefault="005A63B5">
      <w:pPr>
        <w:pStyle w:val="TableofFigures"/>
        <w:rPr>
          <w:rFonts w:asciiTheme="minorHAnsi" w:eastAsiaTheme="minorEastAsia" w:hAnsiTheme="minorHAnsi"/>
          <w:sz w:val="24"/>
          <w:szCs w:val="24"/>
        </w:rPr>
      </w:pPr>
      <w:r>
        <w:t>Figure 8</w:t>
      </w:r>
      <w:r>
        <w:noBreakHyphen/>
        <w:t>1 System Primary Test Hooks</w:t>
      </w:r>
      <w:r>
        <w:tab/>
      </w:r>
      <w:r w:rsidR="008839C8">
        <w:fldChar w:fldCharType="begin"/>
      </w:r>
      <w:r>
        <w:instrText xml:space="preserve"> PAGEREF _Toc506543654 \h </w:instrText>
      </w:r>
      <w:r w:rsidR="008839C8">
        <w:fldChar w:fldCharType="separate"/>
      </w:r>
      <w:r w:rsidR="002B783B">
        <w:t>20</w:t>
      </w:r>
      <w:r w:rsidR="008839C8">
        <w:fldChar w:fldCharType="end"/>
      </w:r>
    </w:p>
    <w:p w:rsidR="005A63B5" w:rsidRDefault="005A63B5">
      <w:pPr>
        <w:pStyle w:val="TableofFigures"/>
        <w:rPr>
          <w:rFonts w:asciiTheme="minorHAnsi" w:eastAsiaTheme="minorEastAsia" w:hAnsiTheme="minorHAnsi"/>
          <w:sz w:val="24"/>
          <w:szCs w:val="24"/>
        </w:rPr>
      </w:pPr>
      <w:r>
        <w:t>Figure 8</w:t>
      </w:r>
      <w:r>
        <w:noBreakHyphen/>
        <w:t>2 Test Case Life Cycle</w:t>
      </w:r>
      <w:r>
        <w:tab/>
      </w:r>
      <w:r w:rsidR="008839C8">
        <w:fldChar w:fldCharType="begin"/>
      </w:r>
      <w:r>
        <w:instrText xml:space="preserve"> PAGEREF _Toc506543655 \h </w:instrText>
      </w:r>
      <w:r w:rsidR="008839C8">
        <w:fldChar w:fldCharType="separate"/>
      </w:r>
      <w:r w:rsidR="002B783B">
        <w:t>22</w:t>
      </w:r>
      <w:r w:rsidR="008839C8">
        <w:fldChar w:fldCharType="end"/>
      </w:r>
    </w:p>
    <w:p w:rsidR="005A63B5" w:rsidRDefault="005A63B5">
      <w:pPr>
        <w:pStyle w:val="TableofFigures"/>
        <w:rPr>
          <w:rFonts w:asciiTheme="minorHAnsi" w:eastAsiaTheme="minorEastAsia" w:hAnsiTheme="minorHAnsi"/>
          <w:sz w:val="24"/>
          <w:szCs w:val="24"/>
        </w:rPr>
      </w:pPr>
      <w:r>
        <w:t>Figure 8</w:t>
      </w:r>
      <w:r>
        <w:noBreakHyphen/>
        <w:t>3 Defect Tracking Process</w:t>
      </w:r>
      <w:r>
        <w:tab/>
      </w:r>
      <w:r w:rsidR="008839C8">
        <w:fldChar w:fldCharType="begin"/>
      </w:r>
      <w:r>
        <w:instrText xml:space="preserve"> PAGEREF _Toc506543656 \h </w:instrText>
      </w:r>
      <w:r w:rsidR="008839C8">
        <w:fldChar w:fldCharType="separate"/>
      </w:r>
      <w:r w:rsidR="002B783B">
        <w:t>30</w:t>
      </w:r>
      <w:r w:rsidR="008839C8">
        <w:fldChar w:fldCharType="end"/>
      </w:r>
    </w:p>
    <w:p w:rsidR="00EE2E94" w:rsidRDefault="008839C8" w:rsidP="00EA444E">
      <w:pPr>
        <w:rPr>
          <w:noProof/>
        </w:rPr>
      </w:pPr>
      <w:r w:rsidRPr="00982A8E">
        <w:rPr>
          <w:noProof/>
          <w:sz w:val="22"/>
        </w:rPr>
        <w:fldChar w:fldCharType="end"/>
      </w:r>
    </w:p>
    <w:p w:rsidR="00DF49C6" w:rsidRDefault="00DF49C6" w:rsidP="00EA444E">
      <w:pPr>
        <w:rPr>
          <w:noProof/>
        </w:rPr>
      </w:pPr>
    </w:p>
    <w:p w:rsidR="00DF49C6" w:rsidRDefault="00DF49C6" w:rsidP="00EA444E">
      <w:pPr>
        <w:rPr>
          <w:noProof/>
        </w:rPr>
      </w:pPr>
    </w:p>
    <w:p w:rsidR="00DF49C6" w:rsidRDefault="003E0A88" w:rsidP="004A0BD6">
      <w:pPr>
        <w:spacing w:after="80"/>
        <w:rPr>
          <w:noProof/>
        </w:rPr>
      </w:pPr>
      <w:r>
        <w:rPr>
          <w:noProof/>
        </w:rPr>
        <w:br w:type="page"/>
      </w:r>
    </w:p>
    <w:p w:rsidR="00DF49C6" w:rsidRPr="005426EC" w:rsidRDefault="00DF49C6" w:rsidP="00436C0A">
      <w:pPr>
        <w:spacing w:after="80"/>
        <w:rPr>
          <w:noProof/>
        </w:rPr>
      </w:pPr>
    </w:p>
    <w:p w:rsidR="00DF49C6" w:rsidRPr="005426EC" w:rsidRDefault="00DF49C6" w:rsidP="0002348B">
      <w:pPr>
        <w:pStyle w:val="TOCHeading"/>
        <w:numPr>
          <w:ilvl w:val="0"/>
          <w:numId w:val="0"/>
        </w:numPr>
      </w:pPr>
      <w:r>
        <w:t>List of Tables</w:t>
      </w:r>
    </w:p>
    <w:p w:rsidR="00135D5C" w:rsidRPr="00135D5C" w:rsidRDefault="008839C8">
      <w:pPr>
        <w:pStyle w:val="TableofFigures"/>
        <w:rPr>
          <w:rFonts w:asciiTheme="minorHAnsi" w:eastAsiaTheme="minorEastAsia" w:hAnsiTheme="minorHAnsi"/>
          <w:sz w:val="24"/>
          <w:szCs w:val="24"/>
        </w:rPr>
      </w:pPr>
      <w:r w:rsidRPr="008839C8">
        <w:rPr>
          <w:sz w:val="22"/>
        </w:rPr>
        <w:fldChar w:fldCharType="begin"/>
      </w:r>
      <w:r w:rsidR="00DF49C6" w:rsidRPr="00135D5C">
        <w:rPr>
          <w:sz w:val="22"/>
        </w:rPr>
        <w:instrText xml:space="preserve"> TOC \c "Table" </w:instrText>
      </w:r>
      <w:r w:rsidRPr="008839C8">
        <w:rPr>
          <w:sz w:val="22"/>
        </w:rPr>
        <w:fldChar w:fldCharType="separate"/>
      </w:r>
      <w:r w:rsidR="00135D5C" w:rsidRPr="00135D5C">
        <w:rPr>
          <w:rFonts w:eastAsia="Calibri" w:cs="Vrinda"/>
          <w:bCs/>
        </w:rPr>
        <w:t>Table 4</w:t>
      </w:r>
      <w:r w:rsidR="00135D5C" w:rsidRPr="00135D5C">
        <w:rPr>
          <w:rFonts w:eastAsia="Calibri" w:cs="Vrinda"/>
          <w:bCs/>
        </w:rPr>
        <w:noBreakHyphen/>
        <w:t>1 Roles and Responsibilities for QA/QC</w:t>
      </w:r>
      <w:r w:rsidR="00135D5C" w:rsidRPr="00135D5C">
        <w:tab/>
      </w:r>
      <w:r w:rsidRPr="00135D5C">
        <w:fldChar w:fldCharType="begin"/>
      </w:r>
      <w:r w:rsidR="00135D5C" w:rsidRPr="00135D5C">
        <w:instrText xml:space="preserve"> PAGEREF _Toc506556527 \h </w:instrText>
      </w:r>
      <w:r w:rsidRPr="00135D5C">
        <w:fldChar w:fldCharType="separate"/>
      </w:r>
      <w:r w:rsidR="002B783B">
        <w:t>7</w:t>
      </w:r>
      <w:r w:rsidRPr="00135D5C">
        <w:fldChar w:fldCharType="end"/>
      </w:r>
    </w:p>
    <w:p w:rsidR="00135D5C" w:rsidRPr="00135D5C" w:rsidRDefault="00135D5C">
      <w:pPr>
        <w:pStyle w:val="TableofFigures"/>
        <w:rPr>
          <w:rFonts w:asciiTheme="minorHAnsi" w:eastAsiaTheme="minorEastAsia" w:hAnsiTheme="minorHAnsi"/>
          <w:sz w:val="24"/>
          <w:szCs w:val="24"/>
        </w:rPr>
      </w:pPr>
      <w:r w:rsidRPr="00135D5C">
        <w:t>Table 7</w:t>
      </w:r>
      <w:r w:rsidRPr="00135D5C">
        <w:noBreakHyphen/>
        <w:t>1 Primary Use Case Description</w:t>
      </w:r>
      <w:r w:rsidRPr="00135D5C">
        <w:tab/>
      </w:r>
      <w:r w:rsidR="008839C8" w:rsidRPr="00135D5C">
        <w:fldChar w:fldCharType="begin"/>
      </w:r>
      <w:r w:rsidRPr="00135D5C">
        <w:instrText xml:space="preserve"> PAGEREF _Toc506556528 \h </w:instrText>
      </w:r>
      <w:r w:rsidR="008839C8" w:rsidRPr="00135D5C">
        <w:fldChar w:fldCharType="separate"/>
      </w:r>
      <w:r w:rsidR="002B783B">
        <w:t>17</w:t>
      </w:r>
      <w:r w:rsidR="008839C8" w:rsidRPr="00135D5C">
        <w:fldChar w:fldCharType="end"/>
      </w:r>
    </w:p>
    <w:p w:rsidR="00135D5C" w:rsidRPr="00135D5C" w:rsidRDefault="00135D5C">
      <w:pPr>
        <w:pStyle w:val="TableofFigures"/>
        <w:rPr>
          <w:rFonts w:asciiTheme="minorHAnsi" w:eastAsiaTheme="minorEastAsia" w:hAnsiTheme="minorHAnsi"/>
          <w:sz w:val="24"/>
          <w:szCs w:val="24"/>
        </w:rPr>
      </w:pPr>
      <w:r w:rsidRPr="00135D5C">
        <w:t>Table 8</w:t>
      </w:r>
      <w:r w:rsidRPr="00135D5C">
        <w:noBreakHyphen/>
        <w:t>1 High Level Test Scenario</w:t>
      </w:r>
      <w:r w:rsidRPr="00135D5C">
        <w:tab/>
      </w:r>
      <w:r w:rsidR="008839C8" w:rsidRPr="00135D5C">
        <w:fldChar w:fldCharType="begin"/>
      </w:r>
      <w:r w:rsidRPr="00135D5C">
        <w:instrText xml:space="preserve"> PAGEREF _Toc506556529 \h </w:instrText>
      </w:r>
      <w:r w:rsidR="008839C8" w:rsidRPr="00135D5C">
        <w:fldChar w:fldCharType="separate"/>
      </w:r>
      <w:r w:rsidR="002B783B">
        <w:t>26</w:t>
      </w:r>
      <w:r w:rsidR="008839C8" w:rsidRPr="00135D5C">
        <w:fldChar w:fldCharType="end"/>
      </w:r>
    </w:p>
    <w:p w:rsidR="00135D5C" w:rsidRPr="00135D5C" w:rsidRDefault="00135D5C">
      <w:pPr>
        <w:pStyle w:val="TableofFigures"/>
        <w:rPr>
          <w:rFonts w:asciiTheme="minorHAnsi" w:eastAsiaTheme="minorEastAsia" w:hAnsiTheme="minorHAnsi"/>
          <w:sz w:val="24"/>
          <w:szCs w:val="24"/>
        </w:rPr>
      </w:pPr>
      <w:r w:rsidRPr="00135D5C">
        <w:t>Table 8</w:t>
      </w:r>
      <w:r w:rsidRPr="00135D5C">
        <w:noBreakHyphen/>
        <w:t>2 Defect Categories</w:t>
      </w:r>
      <w:r w:rsidRPr="00135D5C">
        <w:tab/>
      </w:r>
      <w:r w:rsidR="008839C8" w:rsidRPr="00135D5C">
        <w:fldChar w:fldCharType="begin"/>
      </w:r>
      <w:r w:rsidRPr="00135D5C">
        <w:instrText xml:space="preserve"> PAGEREF _Toc506556530 \h </w:instrText>
      </w:r>
      <w:r w:rsidR="008839C8" w:rsidRPr="00135D5C">
        <w:fldChar w:fldCharType="separate"/>
      </w:r>
      <w:r w:rsidR="002B783B">
        <w:t>29</w:t>
      </w:r>
      <w:r w:rsidR="008839C8" w:rsidRPr="00135D5C">
        <w:fldChar w:fldCharType="end"/>
      </w:r>
    </w:p>
    <w:p w:rsidR="00135D5C" w:rsidRPr="00135D5C" w:rsidRDefault="00135D5C">
      <w:pPr>
        <w:pStyle w:val="TableofFigures"/>
        <w:rPr>
          <w:rFonts w:asciiTheme="minorHAnsi" w:eastAsiaTheme="minorEastAsia" w:hAnsiTheme="minorHAnsi"/>
          <w:sz w:val="24"/>
          <w:szCs w:val="24"/>
        </w:rPr>
      </w:pPr>
      <w:r w:rsidRPr="00135D5C">
        <w:t>Table 8</w:t>
      </w:r>
      <w:r w:rsidRPr="00135D5C">
        <w:noBreakHyphen/>
        <w:t>3 Test Matrix</w:t>
      </w:r>
      <w:r w:rsidRPr="00135D5C">
        <w:tab/>
      </w:r>
      <w:r w:rsidR="008839C8" w:rsidRPr="00135D5C">
        <w:fldChar w:fldCharType="begin"/>
      </w:r>
      <w:r w:rsidRPr="00135D5C">
        <w:instrText xml:space="preserve"> PAGEREF _Toc506556531 \h </w:instrText>
      </w:r>
      <w:r w:rsidR="008839C8" w:rsidRPr="00135D5C">
        <w:fldChar w:fldCharType="separate"/>
      </w:r>
      <w:r w:rsidR="002B783B">
        <w:t>31</w:t>
      </w:r>
      <w:r w:rsidR="008839C8" w:rsidRPr="00135D5C">
        <w:fldChar w:fldCharType="end"/>
      </w:r>
    </w:p>
    <w:p w:rsidR="00DF49C6" w:rsidRPr="005426EC" w:rsidRDefault="008839C8" w:rsidP="00DF49C6">
      <w:pPr>
        <w:spacing w:after="80"/>
        <w:rPr>
          <w:noProof/>
        </w:rPr>
      </w:pPr>
      <w:r w:rsidRPr="00135D5C">
        <w:rPr>
          <w:noProof/>
          <w:sz w:val="22"/>
        </w:rPr>
        <w:fldChar w:fldCharType="end"/>
      </w:r>
    </w:p>
    <w:p w:rsidR="00EE2E94" w:rsidRPr="005426EC" w:rsidRDefault="00EE2E94" w:rsidP="00EA444E">
      <w:pPr>
        <w:rPr>
          <w:noProof/>
        </w:rPr>
      </w:pPr>
    </w:p>
    <w:p w:rsidR="00A64E09" w:rsidRDefault="00A64E09" w:rsidP="00BA5FA1">
      <w:pPr>
        <w:pStyle w:val="TOC4"/>
        <w:rPr>
          <w:noProof/>
        </w:rPr>
        <w:sectPr w:rsidR="00A64E09">
          <w:headerReference w:type="default" r:id="rId11"/>
          <w:footerReference w:type="even" r:id="rId12"/>
          <w:footerReference w:type="default" r:id="rId13"/>
          <w:headerReference w:type="first" r:id="rId14"/>
          <w:footerReference w:type="first" r:id="rId15"/>
          <w:pgSz w:w="12240" w:h="15840"/>
          <w:pgMar w:top="1440" w:right="1440" w:bottom="1440" w:left="1440" w:gutter="0"/>
          <w:pgNumType w:fmt="lowerRoman"/>
          <w:titlePg/>
          <w:docGrid w:linePitch="360"/>
        </w:sectPr>
      </w:pPr>
    </w:p>
    <w:p w:rsidR="00564EF7" w:rsidRPr="005426EC" w:rsidRDefault="003428AF" w:rsidP="0002348B">
      <w:pPr>
        <w:pStyle w:val="Heading1"/>
      </w:pPr>
      <w:bookmarkStart w:id="2" w:name="_Toc506217558"/>
      <w:bookmarkStart w:id="3" w:name="_Toc506220342"/>
      <w:bookmarkStart w:id="4" w:name="_Toc506554291"/>
      <w:bookmarkEnd w:id="2"/>
      <w:bookmarkEnd w:id="3"/>
      <w:r w:rsidRPr="005426EC">
        <w:t>Introduction</w:t>
      </w:r>
      <w:bookmarkEnd w:id="4"/>
    </w:p>
    <w:p w:rsidR="00490007" w:rsidRDefault="00490007" w:rsidP="00631049">
      <w:pPr>
        <w:pStyle w:val="Documentbody"/>
      </w:pPr>
    </w:p>
    <w:p w:rsidR="005A4BDD" w:rsidRDefault="005A4BDD" w:rsidP="00631049">
      <w:pPr>
        <w:pStyle w:val="Documentbody"/>
      </w:pPr>
      <w:r w:rsidRPr="005426EC">
        <w:t>The</w:t>
      </w:r>
      <w:r w:rsidR="00D57D77" w:rsidRPr="005426EC">
        <w:t xml:space="preserve"> “I-210 </w:t>
      </w:r>
      <w:r w:rsidR="007E1720" w:rsidRPr="005426EC">
        <w:t xml:space="preserve">Integrated Corridor Management (ICM) System </w:t>
      </w:r>
      <w:r w:rsidRPr="005426EC">
        <w:t>Pilot</w:t>
      </w:r>
      <w:r w:rsidR="007D456D">
        <w:t xml:space="preserve">” </w:t>
      </w:r>
      <w:r w:rsidRPr="005426EC">
        <w:t>project</w:t>
      </w:r>
      <w:r w:rsidR="00D57D77" w:rsidRPr="005426EC">
        <w:t>, is being conducted as part of the Connected Corridors program administered by the California D</w:t>
      </w:r>
      <w:r w:rsidR="00576A23" w:rsidRPr="005426EC">
        <w:t>ep</w:t>
      </w:r>
      <w:r w:rsidR="00D57D77" w:rsidRPr="005426EC">
        <w:t>artment of Transportation (Caltrans) and the Partners for Advanced Transportation Technology (PATH) at the Unive</w:t>
      </w:r>
      <w:r w:rsidR="007D456D">
        <w:t xml:space="preserve">rsity of California, Berkeley. </w:t>
      </w:r>
      <w:r w:rsidR="001A2579" w:rsidRPr="005426EC">
        <w:t>This document provides a verification guideline for the I-210 Pilot project</w:t>
      </w:r>
      <w:r w:rsidRPr="005426EC">
        <w:t xml:space="preserve"> systems development.</w:t>
      </w:r>
    </w:p>
    <w:p w:rsidR="00490007" w:rsidRPr="005426EC" w:rsidRDefault="00490007" w:rsidP="00631049">
      <w:pPr>
        <w:pStyle w:val="Documentbody"/>
      </w:pPr>
    </w:p>
    <w:p w:rsidR="00982A8E" w:rsidRDefault="00DB1D9B">
      <w:pPr>
        <w:keepNext/>
      </w:pPr>
      <w:r w:rsidRPr="00DB1D9B">
        <w:rPr>
          <w:noProof/>
        </w:rPr>
        <w:drawing>
          <wp:inline distT="0" distB="0" distL="0" distR="0">
            <wp:extent cx="5897880" cy="3251238"/>
            <wp:effectExtent l="19050" t="19050" r="26670" b="254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 r="712"/>
                    <a:stretch/>
                  </pic:blipFill>
                  <pic:spPr bwMode="auto">
                    <a:xfrm>
                      <a:off x="0" y="0"/>
                      <a:ext cx="5897880" cy="3251238"/>
                    </a:xfrm>
                    <a:prstGeom prst="rect">
                      <a:avLst/>
                    </a:prstGeom>
                    <a:ln>
                      <a:solidFill>
                        <a:schemeClr val="accent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982A8E" w:rsidRDefault="00302BB4">
      <w:pPr>
        <w:pStyle w:val="Caption"/>
      </w:pPr>
      <w:bookmarkStart w:id="5" w:name="_Toc506543651"/>
      <w:r>
        <w:t xml:space="preserve">Figure </w:t>
      </w:r>
      <w:r w:rsidR="008839C8">
        <w:fldChar w:fldCharType="begin"/>
      </w:r>
      <w:r>
        <w:instrText xml:space="preserve"> STYLEREF 1 \s </w:instrText>
      </w:r>
      <w:r w:rsidR="008839C8">
        <w:fldChar w:fldCharType="separate"/>
      </w:r>
      <w:r w:rsidR="002B783B">
        <w:rPr>
          <w:noProof/>
        </w:rPr>
        <w:t>1</w:t>
      </w:r>
      <w:r w:rsidR="008839C8">
        <w:fldChar w:fldCharType="end"/>
      </w:r>
      <w:r>
        <w:noBreakHyphen/>
      </w:r>
      <w:r w:rsidR="008839C8">
        <w:fldChar w:fldCharType="begin"/>
      </w:r>
      <w:r>
        <w:instrText xml:space="preserve"> SEQ Figure \* ARABIC \s 1 </w:instrText>
      </w:r>
      <w:r w:rsidR="008839C8">
        <w:fldChar w:fldCharType="separate"/>
      </w:r>
      <w:r w:rsidR="002B783B">
        <w:rPr>
          <w:noProof/>
        </w:rPr>
        <w:t>1</w:t>
      </w:r>
      <w:r w:rsidR="008839C8">
        <w:fldChar w:fldCharType="end"/>
      </w:r>
      <w:r>
        <w:t xml:space="preserve"> I-210 Pilot Map</w:t>
      </w:r>
      <w:bookmarkEnd w:id="5"/>
    </w:p>
    <w:p w:rsidR="00564EF7" w:rsidRPr="005426EC" w:rsidRDefault="00564EF7" w:rsidP="00564EF7"/>
    <w:p w:rsidR="004A0BD6" w:rsidRDefault="004A0BD6">
      <w:pPr>
        <w:spacing w:after="80"/>
      </w:pPr>
      <w:r>
        <w:br w:type="page"/>
      </w:r>
    </w:p>
    <w:p w:rsidR="005C200D" w:rsidRDefault="008839C8">
      <w:pPr>
        <w:spacing w:after="80"/>
      </w:pPr>
      <w:r>
        <w:rPr>
          <w:noProof/>
        </w:rPr>
        <w:pict>
          <v:shape id="_x0000_s1029" type="#_x0000_t202" style="position:absolute;margin-left:162pt;margin-top:206.35pt;width:132pt;height:62.75pt;z-index:2517053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2 0 -122 21342 21722 21342 21722 0 -1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" filled="f" strokecolor="#4472c4 [3204]">
            <v:path arrowok="t"/>
            <v:textbox>
              <w:txbxContent>
                <w:p w:rsidR="00E45E84" w:rsidRDefault="00E45E84" w:rsidP="004A0BD6">
                  <w:pPr>
                    <w:jc w:val="center"/>
                  </w:pPr>
                </w:p>
                <w:p w:rsidR="00E45E84" w:rsidRPr="000A2DC5" w:rsidRDefault="00E45E84" w:rsidP="004A0BD6">
                  <w:pPr>
                    <w:jc w:val="center"/>
                  </w:pPr>
                  <w:r w:rsidRPr="000A2DC5">
                    <w:t>This page left blank intentionally</w:t>
                  </w:r>
                </w:p>
              </w:txbxContent>
            </v:textbox>
            <w10:wrap type="tight"/>
          </v:shape>
        </w:pict>
      </w:r>
      <w:r w:rsidR="005C200D">
        <w:br w:type="page"/>
      </w:r>
    </w:p>
    <w:p w:rsidR="00631049" w:rsidRPr="005426EC" w:rsidRDefault="00564EF7" w:rsidP="0002348B">
      <w:pPr>
        <w:pStyle w:val="Heading1"/>
      </w:pPr>
      <w:bookmarkStart w:id="6" w:name="_Toc506217560"/>
      <w:bookmarkStart w:id="7" w:name="_Toc506220344"/>
      <w:bookmarkStart w:id="8" w:name="_Toc506554292"/>
      <w:bookmarkEnd w:id="6"/>
      <w:bookmarkEnd w:id="7"/>
      <w:r w:rsidRPr="005426EC">
        <w:rPr>
          <w:rStyle w:val="Strong"/>
          <w:rFonts w:cs="Calibri"/>
          <w:b/>
        </w:rPr>
        <w:t>Purpose of Document</w:t>
      </w:r>
      <w:bookmarkEnd w:id="8"/>
    </w:p>
    <w:p w:rsidR="00490007" w:rsidRDefault="00490007" w:rsidP="00DB1D9B">
      <w:pPr>
        <w:pStyle w:val="Documentbody"/>
      </w:pPr>
    </w:p>
    <w:p w:rsidR="00AE305C" w:rsidRDefault="00AE305C" w:rsidP="009A6CEE">
      <w:pPr>
        <w:pStyle w:val="Documentbody"/>
      </w:pPr>
      <w:r w:rsidRPr="005426EC">
        <w:t xml:space="preserve">The verification plan </w:t>
      </w:r>
      <w:r w:rsidR="007D456D">
        <w:t>specifies</w:t>
      </w:r>
      <w:r w:rsidR="007D456D" w:rsidRPr="005426EC">
        <w:t xml:space="preserve"> </w:t>
      </w:r>
      <w:r w:rsidRPr="005426EC">
        <w:t xml:space="preserve">the methods of verification </w:t>
      </w:r>
      <w:r w:rsidR="007D456D">
        <w:t>to be used for testing</w:t>
      </w:r>
      <w:r w:rsidRPr="005426EC">
        <w:t xml:space="preserve"> </w:t>
      </w:r>
      <w:r w:rsidR="007D456D">
        <w:t xml:space="preserve">the ICM </w:t>
      </w:r>
      <w:r w:rsidRPr="005426EC">
        <w:t>system operations</w:t>
      </w:r>
      <w:r w:rsidR="007D456D">
        <w:t>. This</w:t>
      </w:r>
      <w:r w:rsidRPr="005426EC">
        <w:t xml:space="preserve"> including test strategies, definition</w:t>
      </w:r>
      <w:r w:rsidR="007D456D">
        <w:t>s</w:t>
      </w:r>
      <w:r w:rsidRPr="005426EC">
        <w:t xml:space="preserve"> of what will be tested, the levels to which different system elements will be tested, and a test matrix with detailed mapping </w:t>
      </w:r>
      <w:r w:rsidR="007D456D">
        <w:t xml:space="preserve">connecting the testing performed </w:t>
      </w:r>
      <w:r w:rsidRPr="005426EC">
        <w:t>to the system requirements. This verification plan ensures that all requirements specified in the System Requirements</w:t>
      </w:r>
      <w:r w:rsidR="007D456D">
        <w:t xml:space="preserve"> document</w:t>
      </w:r>
      <w:r w:rsidRPr="005426EC">
        <w:t xml:space="preserve"> have been met and reviewed. The test strategies presented ensure that the testing defined for each system component and the integration of these components shall meet the system requirements.</w:t>
      </w:r>
    </w:p>
    <w:p w:rsidR="007758B4" w:rsidRPr="005426EC" w:rsidRDefault="007758B4" w:rsidP="00AE305C">
      <w:pPr>
        <w:shd w:val="clear" w:color="auto" w:fill="FFFFFF"/>
        <w:spacing w:before="60" w:after="60"/>
      </w:pPr>
    </w:p>
    <w:p w:rsidR="004A0BD6" w:rsidRDefault="005C200D" w:rsidP="004A0BD6">
      <w:pPr>
        <w:spacing w:after="80"/>
      </w:pPr>
      <w:r>
        <w:br w:type="page"/>
      </w:r>
      <w:r w:rsidR="008839C8">
        <w:rPr>
          <w:noProof/>
        </w:rPr>
        <w:pict>
          <v:shape id="_x0000_s1030" type="#_x0000_t202" style="position:absolute;margin-left:162pt;margin-top:206.35pt;width:132pt;height:62.75pt;z-index:2517073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2 0 -122 21342 21722 21342 21722 0 -1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" filled="f" strokecolor="#4472c4 [3204]">
            <v:path arrowok="t"/>
            <v:textbox>
              <w:txbxContent>
                <w:p w:rsidR="00E45E84" w:rsidRDefault="00E45E84" w:rsidP="004A0BD6">
                  <w:pPr>
                    <w:jc w:val="center"/>
                  </w:pPr>
                </w:p>
                <w:p w:rsidR="00E45E84" w:rsidRPr="000A2DC5" w:rsidRDefault="00E45E84" w:rsidP="004A0BD6">
                  <w:pPr>
                    <w:jc w:val="center"/>
                  </w:pPr>
                  <w:r w:rsidRPr="000A2DC5">
                    <w:t>This page left blank intentionally</w:t>
                  </w:r>
                </w:p>
              </w:txbxContent>
            </v:textbox>
            <w10:wrap type="tight"/>
          </v:shape>
        </w:pict>
      </w:r>
      <w:r w:rsidR="004A0BD6">
        <w:br w:type="page"/>
      </w:r>
    </w:p>
    <w:p w:rsidR="005C200D" w:rsidRDefault="005C200D">
      <w:pPr>
        <w:spacing w:after="80"/>
      </w:pPr>
    </w:p>
    <w:p w:rsidR="00564EF7" w:rsidRPr="005426EC" w:rsidRDefault="00564EF7" w:rsidP="0002348B">
      <w:pPr>
        <w:pStyle w:val="Heading1"/>
        <w:rPr>
          <w:rStyle w:val="Strong"/>
          <w:rFonts w:eastAsiaTheme="minorHAnsi"/>
          <w:b/>
          <w:bCs w:val="0"/>
          <w:color w:val="auto"/>
          <w:spacing w:val="0"/>
          <w:sz w:val="24"/>
          <w:szCs w:val="24"/>
        </w:rPr>
      </w:pPr>
      <w:bookmarkStart w:id="9" w:name="_Toc506217562"/>
      <w:bookmarkStart w:id="10" w:name="_Toc506220346"/>
      <w:bookmarkStart w:id="11" w:name="_Toc506554293"/>
      <w:bookmarkEnd w:id="9"/>
      <w:bookmarkEnd w:id="10"/>
      <w:r w:rsidRPr="005426EC">
        <w:rPr>
          <w:rStyle w:val="Strong"/>
          <w:rFonts w:cs="Calibri"/>
          <w:b/>
        </w:rPr>
        <w:t>Scope</w:t>
      </w:r>
      <w:bookmarkEnd w:id="11"/>
      <w:r w:rsidRPr="005426EC">
        <w:rPr>
          <w:rStyle w:val="Strong"/>
          <w:rFonts w:cs="Calibri"/>
          <w:b/>
        </w:rPr>
        <w:t xml:space="preserve"> </w:t>
      </w:r>
    </w:p>
    <w:p w:rsidR="00072190" w:rsidRPr="005426EC" w:rsidRDefault="00072190" w:rsidP="005C26A7">
      <w:pPr>
        <w:pStyle w:val="Heading2"/>
      </w:pPr>
      <w:bookmarkStart w:id="12" w:name="_Toc506554294"/>
      <w:r w:rsidRPr="005426EC">
        <w:t xml:space="preserve">Scope of this </w:t>
      </w:r>
      <w:r w:rsidR="00825C87">
        <w:t>d</w:t>
      </w:r>
      <w:r w:rsidRPr="005426EC">
        <w:t>ocument</w:t>
      </w:r>
      <w:bookmarkEnd w:id="12"/>
    </w:p>
    <w:p w:rsidR="0088190C" w:rsidRPr="00EF7C15" w:rsidRDefault="00072190" w:rsidP="00EF7C15">
      <w:r w:rsidRPr="00EF7C15">
        <w:t xml:space="preserve">This is </w:t>
      </w:r>
      <w:r w:rsidR="0057100C" w:rsidRPr="00EF7C15">
        <w:t>the</w:t>
      </w:r>
      <w:r w:rsidRPr="00EF7C15">
        <w:t xml:space="preserve"> verification plan for the release of </w:t>
      </w:r>
      <w:r w:rsidR="0057100C" w:rsidRPr="00EF7C15">
        <w:t>the</w:t>
      </w:r>
      <w:r w:rsidRPr="00EF7C15">
        <w:t xml:space="preserve"> </w:t>
      </w:r>
      <w:r w:rsidR="0057100C" w:rsidRPr="00EF7C15">
        <w:t>“</w:t>
      </w:r>
      <w:r w:rsidRPr="00EF7C15">
        <w:t>I-210 Pilot</w:t>
      </w:r>
      <w:r w:rsidR="0057100C" w:rsidRPr="00EF7C15">
        <w:t>.</w:t>
      </w:r>
      <w:r w:rsidRPr="00EF7C15">
        <w:t xml:space="preserve">” </w:t>
      </w:r>
      <w:r w:rsidR="0057100C" w:rsidRPr="00EF7C15">
        <w:t xml:space="preserve">This document </w:t>
      </w:r>
      <w:r w:rsidRPr="00EF7C15">
        <w:t xml:space="preserve">defines the scope, approach, resources, schedule, </w:t>
      </w:r>
      <w:r w:rsidR="0057100C" w:rsidRPr="00EF7C15">
        <w:t xml:space="preserve">and </w:t>
      </w:r>
      <w:r w:rsidRPr="00EF7C15">
        <w:t>risks/mitigations for testing this</w:t>
      </w:r>
      <w:r w:rsidR="008F5D69" w:rsidRPr="00EF7C15">
        <w:t xml:space="preserve"> project</w:t>
      </w:r>
      <w:r w:rsidR="0067745D" w:rsidRPr="00EF7C15">
        <w:t>.</w:t>
      </w:r>
      <w:r w:rsidR="00033E73" w:rsidRPr="00EF7C15">
        <w:t xml:space="preserve"> </w:t>
      </w:r>
      <w:r w:rsidR="0088190C" w:rsidRPr="00EF7C15">
        <w:t xml:space="preserve">The test cases </w:t>
      </w:r>
      <w:r w:rsidR="00033E73" w:rsidRPr="00EF7C15">
        <w:t>as outlined</w:t>
      </w:r>
      <w:r w:rsidR="0088190C" w:rsidRPr="00EF7C15">
        <w:t xml:space="preserve"> </w:t>
      </w:r>
      <w:r w:rsidR="00033E73" w:rsidRPr="00EF7C15">
        <w:t xml:space="preserve">in Section 8 have been </w:t>
      </w:r>
      <w:r w:rsidR="0088190C" w:rsidRPr="00EF7C15">
        <w:t xml:space="preserve">reviewed and approved to </w:t>
      </w:r>
      <w:r w:rsidR="00033E73" w:rsidRPr="00EF7C15">
        <w:t>en</w:t>
      </w:r>
      <w:r w:rsidR="0088190C" w:rsidRPr="00EF7C15">
        <w:t>sure completeness of the testing</w:t>
      </w:r>
      <w:r w:rsidR="00033E73" w:rsidRPr="00EF7C15">
        <w:t>, as well as</w:t>
      </w:r>
      <w:r w:rsidR="0088190C" w:rsidRPr="00EF7C15">
        <w:t xml:space="preserve"> determine the testing schedule. </w:t>
      </w:r>
      <w:r w:rsidR="00033E73" w:rsidRPr="00EF7C15">
        <w:t>T</w:t>
      </w:r>
      <w:r w:rsidR="0088190C" w:rsidRPr="00EF7C15">
        <w:t xml:space="preserve">he test cases can be managed using this document or within a test case management system. Detailed test cases are not included in this document, but will be maintained within a test case management system. </w:t>
      </w:r>
      <w:r w:rsidR="00033E73" w:rsidRPr="00EF7C15">
        <w:t>Any</w:t>
      </w:r>
      <w:r w:rsidR="0088190C" w:rsidRPr="00EF7C15">
        <w:t xml:space="preserve"> major changes to testing</w:t>
      </w:r>
      <w:r w:rsidR="00033E73" w:rsidRPr="00EF7C15">
        <w:t xml:space="preserve"> will be documented and approved through the verification plan and new or revised </w:t>
      </w:r>
      <w:r w:rsidR="0088190C" w:rsidRPr="00EF7C15">
        <w:t xml:space="preserve">test cases shall </w:t>
      </w:r>
      <w:r w:rsidR="00033E73" w:rsidRPr="00EF7C15">
        <w:t xml:space="preserve">also </w:t>
      </w:r>
      <w:r w:rsidR="0088190C" w:rsidRPr="00EF7C15">
        <w:t>be reviewed and approved.</w:t>
      </w:r>
    </w:p>
    <w:p w:rsidR="003428AF" w:rsidRDefault="007C441B" w:rsidP="00F77AB5">
      <w:pPr>
        <w:pStyle w:val="Heading2"/>
      </w:pPr>
      <w:bookmarkStart w:id="13" w:name="_Toc506554295"/>
      <w:r w:rsidRPr="005426EC">
        <w:t xml:space="preserve">System </w:t>
      </w:r>
      <w:r w:rsidR="00B11730">
        <w:t>r</w:t>
      </w:r>
      <w:r w:rsidR="006778F0" w:rsidRPr="005426EC">
        <w:t>equirement</w:t>
      </w:r>
      <w:r w:rsidR="00B11730">
        <w:t>s</w:t>
      </w:r>
      <w:r w:rsidR="006778F0" w:rsidRPr="005426EC">
        <w:t xml:space="preserve"> </w:t>
      </w:r>
      <w:r w:rsidR="00B11730">
        <w:t>s</w:t>
      </w:r>
      <w:r w:rsidR="003428AF" w:rsidRPr="005426EC">
        <w:t>cope</w:t>
      </w:r>
      <w:bookmarkEnd w:id="13"/>
      <w:r w:rsidR="003428AF" w:rsidRPr="005426EC">
        <w:t xml:space="preserve"> </w:t>
      </w:r>
    </w:p>
    <w:p w:rsidR="007C7576" w:rsidRPr="00982A8E" w:rsidRDefault="007C7576" w:rsidP="007C7576">
      <w:r w:rsidRPr="00982A8E">
        <w:t>The purpose of the I-210 Pilot is to reduce congestion and improve overall corridor performance along a section of I-210 corridor in Los Angeles County. The improvements will be achieved by developing and deploying the ICM system. At the heart of the proposed system will be a Decision Support System (DSS) designed to help corridor system operators manage incidents, unscheduled events, and planned events more effectively.  This system will use information gathered from monitoring systems and provided by predictive analytical tools to estimate current and near-future operational performance. The information will be used to develop recommended courses of action to address problems caused by identified incidents and events.  More specifically, this system is expected to:</w:t>
      </w:r>
    </w:p>
    <w:p w:rsidR="00982A8E" w:rsidRPr="00982A8E" w:rsidRDefault="007C7576">
      <w:pPr>
        <w:pStyle w:val="ListParagraph"/>
        <w:numPr>
          <w:ilvl w:val="0"/>
          <w:numId w:val="157"/>
        </w:numPr>
        <w:spacing w:before="120"/>
        <w:contextualSpacing w:val="0"/>
      </w:pPr>
      <w:r w:rsidRPr="00982A8E">
        <w:t>Improve real-time monitoring of travel conditions within the corridor</w:t>
      </w:r>
    </w:p>
    <w:p w:rsidR="00982A8E" w:rsidRPr="00982A8E" w:rsidRDefault="007C7576">
      <w:pPr>
        <w:pStyle w:val="ListParagraph"/>
        <w:numPr>
          <w:ilvl w:val="0"/>
          <w:numId w:val="157"/>
        </w:numPr>
        <w:contextualSpacing w:val="0"/>
      </w:pPr>
      <w:r w:rsidRPr="00982A8E">
        <w:t>Enable operators to better characterize travel patterns within the corridor and across systems</w:t>
      </w:r>
    </w:p>
    <w:p w:rsidR="00982A8E" w:rsidRPr="00982A8E" w:rsidRDefault="007C7576">
      <w:pPr>
        <w:pStyle w:val="ListParagraph"/>
        <w:numPr>
          <w:ilvl w:val="0"/>
          <w:numId w:val="157"/>
        </w:numPr>
        <w:spacing w:before="120" w:after="120"/>
      </w:pPr>
      <w:r w:rsidRPr="00982A8E">
        <w:t>Provide predictive traffic and system performance capabilities</w:t>
      </w:r>
    </w:p>
    <w:p w:rsidR="00982A8E" w:rsidRPr="00982A8E" w:rsidRDefault="007C7576">
      <w:pPr>
        <w:pStyle w:val="ListParagraph"/>
        <w:numPr>
          <w:ilvl w:val="0"/>
          <w:numId w:val="157"/>
        </w:numPr>
        <w:spacing w:before="120" w:after="120"/>
      </w:pPr>
      <w:r w:rsidRPr="00982A8E">
        <w:t>Be able to evaluate alternative system management strategies and recommend desired courses of action in response to planned events, unscheduled events, and incidents</w:t>
      </w:r>
    </w:p>
    <w:p w:rsidR="00982A8E" w:rsidRPr="00982A8E" w:rsidRDefault="007C7576">
      <w:pPr>
        <w:pStyle w:val="ListParagraph"/>
        <w:numPr>
          <w:ilvl w:val="0"/>
          <w:numId w:val="157"/>
        </w:numPr>
        <w:spacing w:before="120" w:after="120"/>
      </w:pPr>
      <w:r w:rsidRPr="00982A8E">
        <w:t>Improve decision-making by transportation system managers</w:t>
      </w:r>
    </w:p>
    <w:p w:rsidR="00982A8E" w:rsidRPr="00982A8E" w:rsidRDefault="007C7576">
      <w:pPr>
        <w:pStyle w:val="ListParagraph"/>
        <w:numPr>
          <w:ilvl w:val="0"/>
          <w:numId w:val="157"/>
        </w:numPr>
        <w:spacing w:before="120" w:after="120"/>
      </w:pPr>
      <w:r w:rsidRPr="00982A8E">
        <w:t>Improve collaboration among agencies operating transportation systems in the corridor</w:t>
      </w:r>
    </w:p>
    <w:p w:rsidR="00982A8E" w:rsidRPr="00982A8E" w:rsidRDefault="007C7576">
      <w:pPr>
        <w:pStyle w:val="ListParagraph"/>
        <w:numPr>
          <w:ilvl w:val="0"/>
          <w:numId w:val="157"/>
        </w:numPr>
        <w:spacing w:before="120" w:after="120"/>
      </w:pPr>
      <w:r w:rsidRPr="00982A8E">
        <w:t>Improve the utilization of existing infrastructures and systems</w:t>
      </w:r>
    </w:p>
    <w:p w:rsidR="00982A8E" w:rsidRPr="00982A8E" w:rsidRDefault="007C7576">
      <w:pPr>
        <w:pStyle w:val="ListParagraph"/>
        <w:numPr>
          <w:ilvl w:val="0"/>
          <w:numId w:val="157"/>
        </w:numPr>
        <w:spacing w:before="120" w:after="120"/>
      </w:pPr>
      <w:r w:rsidRPr="00982A8E">
        <w:t>More efficiently use spare capacity to address non-recurring congestion</w:t>
      </w:r>
    </w:p>
    <w:p w:rsidR="00982A8E" w:rsidRPr="00982A8E" w:rsidRDefault="007C7576">
      <w:pPr>
        <w:pStyle w:val="ListParagraph"/>
        <w:numPr>
          <w:ilvl w:val="0"/>
          <w:numId w:val="157"/>
        </w:numPr>
        <w:spacing w:before="120" w:after="120"/>
      </w:pPr>
      <w:r w:rsidRPr="00982A8E">
        <w:t>Reduce delays and travel times along freeways and arterials</w:t>
      </w:r>
    </w:p>
    <w:p w:rsidR="00982A8E" w:rsidRPr="00982A8E" w:rsidRDefault="007C7576">
      <w:pPr>
        <w:pStyle w:val="ListParagraph"/>
        <w:numPr>
          <w:ilvl w:val="0"/>
          <w:numId w:val="157"/>
        </w:numPr>
        <w:spacing w:before="120" w:after="120"/>
      </w:pPr>
      <w:r w:rsidRPr="00982A8E">
        <w:t>Improve travel time reliability</w:t>
      </w:r>
    </w:p>
    <w:p w:rsidR="00982A8E" w:rsidRPr="00982A8E" w:rsidRDefault="007C7576">
      <w:pPr>
        <w:pStyle w:val="ListParagraph"/>
        <w:numPr>
          <w:ilvl w:val="0"/>
          <w:numId w:val="157"/>
        </w:numPr>
        <w:spacing w:before="120" w:after="120"/>
      </w:pPr>
      <w:r w:rsidRPr="00982A8E">
        <w:t>Help reduce the number of accidents occurring along the corridor</w:t>
      </w:r>
    </w:p>
    <w:p w:rsidR="00982A8E" w:rsidRPr="00982A8E" w:rsidRDefault="007C7576">
      <w:pPr>
        <w:pStyle w:val="ListParagraph"/>
        <w:numPr>
          <w:ilvl w:val="0"/>
          <w:numId w:val="157"/>
        </w:numPr>
        <w:spacing w:before="120" w:after="120"/>
      </w:pPr>
      <w:r w:rsidRPr="00982A8E">
        <w:t>Reduce the period during which the congestion resulting from an incident or event affects corridor operations</w:t>
      </w:r>
    </w:p>
    <w:p w:rsidR="00982A8E" w:rsidRPr="00982A8E" w:rsidRDefault="007C7576">
      <w:pPr>
        <w:pStyle w:val="ListParagraph"/>
        <w:numPr>
          <w:ilvl w:val="0"/>
          <w:numId w:val="157"/>
        </w:numPr>
        <w:spacing w:before="120" w:after="120"/>
      </w:pPr>
      <w:r w:rsidRPr="00982A8E">
        <w:t>Reduce greenhouse gas emissions</w:t>
      </w:r>
    </w:p>
    <w:p w:rsidR="00982A8E" w:rsidRPr="00982A8E" w:rsidRDefault="007C7576">
      <w:pPr>
        <w:pStyle w:val="ListParagraph"/>
        <w:numPr>
          <w:ilvl w:val="0"/>
          <w:numId w:val="157"/>
        </w:numPr>
        <w:spacing w:before="120" w:after="120"/>
      </w:pPr>
      <w:r w:rsidRPr="00982A8E">
        <w:t>Generate higher traveler satisfaction rates</w:t>
      </w:r>
    </w:p>
    <w:p w:rsidR="00982A8E" w:rsidRPr="00982A8E" w:rsidRDefault="007C7576">
      <w:pPr>
        <w:pStyle w:val="ListParagraph"/>
        <w:numPr>
          <w:ilvl w:val="0"/>
          <w:numId w:val="157"/>
        </w:numPr>
        <w:spacing w:before="120" w:after="120"/>
      </w:pPr>
      <w:r w:rsidRPr="00982A8E">
        <w:t>Increase the overall livability of communities in and around the I-210 corridor</w:t>
      </w:r>
    </w:p>
    <w:p w:rsidR="007C7576" w:rsidRPr="00982A8E" w:rsidRDefault="007C7576" w:rsidP="00825C87">
      <w:r w:rsidRPr="00982A8E">
        <w:t xml:space="preserve">Refer to “I-210 Pilot -High-Level Design “ and “I-210 Pilot-System Requirements” documents for further details. </w:t>
      </w:r>
    </w:p>
    <w:p w:rsidR="006778F0" w:rsidRPr="00825C87" w:rsidRDefault="006778F0" w:rsidP="00825C87">
      <w:pPr>
        <w:pStyle w:val="Heading3"/>
      </w:pPr>
      <w:bookmarkStart w:id="14" w:name="_Toc506554296"/>
      <w:r w:rsidRPr="00825C87">
        <w:t>I</w:t>
      </w:r>
      <w:r w:rsidR="00825C87" w:rsidRPr="00825C87">
        <w:t>n</w:t>
      </w:r>
      <w:r w:rsidRPr="00825C87">
        <w:t xml:space="preserve"> Scope</w:t>
      </w:r>
      <w:bookmarkEnd w:id="14"/>
    </w:p>
    <w:p w:rsidR="006778F0" w:rsidRPr="005426EC" w:rsidRDefault="008B4587" w:rsidP="00EF7C15">
      <w:r>
        <w:t>In</w:t>
      </w:r>
      <w:r w:rsidR="006778F0" w:rsidRPr="005426EC">
        <w:t xml:space="preserve"> general, the scope of the requirements is to improve corridor-wide traffic </w:t>
      </w:r>
      <w:r w:rsidR="00825C87" w:rsidRPr="005426EC">
        <w:t xml:space="preserve">conditions </w:t>
      </w:r>
      <w:r w:rsidR="00825C87">
        <w:t>particularly</w:t>
      </w:r>
      <w:r w:rsidRPr="005426EC">
        <w:t xml:space="preserve"> </w:t>
      </w:r>
      <w:r w:rsidR="006778F0" w:rsidRPr="005426EC">
        <w:t xml:space="preserve">during an incident, unscheduled event, or planned </w:t>
      </w:r>
      <w:r w:rsidR="00631049" w:rsidRPr="005426EC">
        <w:t>event. This</w:t>
      </w:r>
      <w:r w:rsidR="006778F0" w:rsidRPr="005426EC">
        <w:t xml:space="preserve"> means the requirements are focused on: </w:t>
      </w:r>
    </w:p>
    <w:p w:rsidR="00982A8E" w:rsidRDefault="00517DAE" w:rsidP="00EF7C15">
      <w:pPr>
        <w:pStyle w:val="ListParagraph"/>
        <w:numPr>
          <w:ilvl w:val="0"/>
          <w:numId w:val="165"/>
        </w:numPr>
      </w:pPr>
      <w:r>
        <w:t xml:space="preserve">Providing better information to transportation operators and travelers regarding </w:t>
      </w:r>
      <w:r w:rsidR="006778F0" w:rsidRPr="005426EC">
        <w:t>incident</w:t>
      </w:r>
      <w:r>
        <w:t>s</w:t>
      </w:r>
      <w:r w:rsidR="006778F0" w:rsidRPr="005426EC">
        <w:t xml:space="preserve"> </w:t>
      </w:r>
      <w:r>
        <w:t>and</w:t>
      </w:r>
      <w:r w:rsidR="006778F0" w:rsidRPr="005426EC">
        <w:t xml:space="preserve"> event</w:t>
      </w:r>
      <w:r>
        <w:t>s</w:t>
      </w:r>
      <w:r w:rsidR="006778F0" w:rsidRPr="005426EC">
        <w:t>—</w:t>
      </w:r>
      <w:r>
        <w:t>This includes the creation and deployment of</w:t>
      </w:r>
      <w:r w:rsidR="006778F0" w:rsidRPr="005426EC">
        <w:t xml:space="preserve"> “incident response plan</w:t>
      </w:r>
      <w:r>
        <w:t>s</w:t>
      </w:r>
      <w:r w:rsidR="008B4587">
        <w:t>.</w:t>
      </w:r>
      <w:r w:rsidR="006778F0" w:rsidRPr="005426EC">
        <w:t>”  It is not focused on managing the incident or event itself</w:t>
      </w:r>
      <w:r>
        <w:t xml:space="preserve">, however, better data could potentially enable a faster response and reduce the impact an incident or event has on corridor conditions. </w:t>
      </w:r>
    </w:p>
    <w:p w:rsidR="00982A8E" w:rsidRDefault="008B4587" w:rsidP="00EF7C15">
      <w:pPr>
        <w:pStyle w:val="ListParagraph"/>
        <w:numPr>
          <w:ilvl w:val="0"/>
          <w:numId w:val="165"/>
        </w:numPr>
      </w:pPr>
      <w:r>
        <w:t>Operations at the corridor level</w:t>
      </w:r>
      <w:r w:rsidR="006778F0" w:rsidRPr="005426EC">
        <w:t xml:space="preserve">—Rather than focusing on freeways alone, the requirements define a system that uses </w:t>
      </w:r>
      <w:r>
        <w:t>freeways, arterials, and alternative</w:t>
      </w:r>
      <w:r w:rsidR="006778F0" w:rsidRPr="005426EC">
        <w:t xml:space="preserve"> modes</w:t>
      </w:r>
      <w:r>
        <w:t xml:space="preserve"> of travel</w:t>
      </w:r>
      <w:r w:rsidR="006778F0" w:rsidRPr="005426EC">
        <w:t xml:space="preserve"> in a coordinated way to </w:t>
      </w:r>
      <w:r>
        <w:t xml:space="preserve">assist </w:t>
      </w:r>
      <w:r w:rsidR="00825C87">
        <w:t xml:space="preserve">with </w:t>
      </w:r>
      <w:r w:rsidR="00825C87" w:rsidRPr="005426EC">
        <w:t>traffic</w:t>
      </w:r>
      <w:r w:rsidR="006778F0" w:rsidRPr="005426EC">
        <w:t>/traveler</w:t>
      </w:r>
      <w:r w:rsidR="008B581E">
        <w:t xml:space="preserve"> management</w:t>
      </w:r>
      <w:r w:rsidR="006778F0" w:rsidRPr="005426EC">
        <w:t xml:space="preserve"> around an incident or event.</w:t>
      </w:r>
    </w:p>
    <w:p w:rsidR="00982A8E" w:rsidRDefault="008B4587" w:rsidP="00EF7C15">
      <w:pPr>
        <w:pStyle w:val="ListParagraph"/>
        <w:numPr>
          <w:ilvl w:val="0"/>
          <w:numId w:val="165"/>
        </w:numPr>
      </w:pPr>
      <w:r>
        <w:t xml:space="preserve">Improving communications and data flow between the transportation operators within the I-210 corridor. </w:t>
      </w:r>
    </w:p>
    <w:p w:rsidR="006778F0" w:rsidRPr="00825C87" w:rsidRDefault="003F749E" w:rsidP="000E0DE7">
      <w:pPr>
        <w:pStyle w:val="Heading3"/>
      </w:pPr>
      <w:bookmarkStart w:id="15" w:name="_Toc506554297"/>
      <w:r w:rsidRPr="00825C87">
        <w:t>Out of</w:t>
      </w:r>
      <w:r w:rsidR="006778F0" w:rsidRPr="00825C87">
        <w:t xml:space="preserve"> Scope</w:t>
      </w:r>
      <w:bookmarkEnd w:id="15"/>
    </w:p>
    <w:p w:rsidR="006778F0" w:rsidRDefault="006778F0" w:rsidP="00EF7C15">
      <w:r w:rsidRPr="005426EC">
        <w:t>The requirements are not focused on:</w:t>
      </w:r>
    </w:p>
    <w:p w:rsidR="00982A8E" w:rsidRDefault="008B581E" w:rsidP="00EF7C15">
      <w:pPr>
        <w:pStyle w:val="ListParagraph"/>
        <w:numPr>
          <w:ilvl w:val="0"/>
          <w:numId w:val="166"/>
        </w:numPr>
      </w:pPr>
      <w:r w:rsidRPr="00FF7841">
        <w:t>Managing normal daily traffic</w:t>
      </w:r>
      <w:r>
        <w:t>—</w:t>
      </w:r>
      <w:r w:rsidRPr="00FF7841">
        <w:t xml:space="preserve"> </w:t>
      </w:r>
      <w:r w:rsidRPr="00885918">
        <w:t>Th</w:t>
      </w:r>
      <w:r>
        <w:t>e</w:t>
      </w:r>
      <w:r w:rsidRPr="00885918">
        <w:t xml:space="preserve"> system </w:t>
      </w:r>
      <w:r>
        <w:t xml:space="preserve">shall not be used to </w:t>
      </w:r>
      <w:r w:rsidRPr="00885918">
        <w:t xml:space="preserve">improve </w:t>
      </w:r>
      <w:r>
        <w:t xml:space="preserve">normal </w:t>
      </w:r>
      <w:r w:rsidRPr="00885918">
        <w:t>day</w:t>
      </w:r>
      <w:r>
        <w:t>-</w:t>
      </w:r>
      <w:r w:rsidRPr="00885918">
        <w:t>to</w:t>
      </w:r>
      <w:r>
        <w:t>-</w:t>
      </w:r>
      <w:r w:rsidRPr="00885918">
        <w:t>d</w:t>
      </w:r>
      <w:r>
        <w:t>ay traffic on an ongoing basis.</w:t>
      </w:r>
    </w:p>
    <w:p w:rsidR="00982A8E" w:rsidRDefault="006778F0" w:rsidP="00EF7C15">
      <w:pPr>
        <w:pStyle w:val="ListParagraph"/>
        <w:numPr>
          <w:ilvl w:val="0"/>
          <w:numId w:val="166"/>
        </w:numPr>
      </w:pPr>
      <w:r w:rsidRPr="005426EC">
        <w:t>Managing the scene of an incident/event—While the system w</w:t>
      </w:r>
      <w:r w:rsidR="00002973">
        <w:t>ill</w:t>
      </w:r>
      <w:r w:rsidRPr="005426EC">
        <w:t xml:space="preserve"> divert tra</w:t>
      </w:r>
      <w:r w:rsidR="00002973">
        <w:t>velers</w:t>
      </w:r>
      <w:r w:rsidRPr="005426EC">
        <w:t xml:space="preserve"> around an incident or event, it is not intended to manage what happens at the incident/event itself. That remains under the control of emergency responders. For example, the proposed system:</w:t>
      </w:r>
    </w:p>
    <w:p w:rsidR="00982A8E" w:rsidRDefault="006778F0">
      <w:pPr>
        <w:pStyle w:val="Documentbody"/>
        <w:numPr>
          <w:ilvl w:val="1"/>
          <w:numId w:val="105"/>
        </w:numPr>
      </w:pPr>
      <w:r w:rsidRPr="005426EC">
        <w:t xml:space="preserve">Does not expect first responders to change their processes or priorities at </w:t>
      </w:r>
      <w:r w:rsidR="008D2CFF" w:rsidRPr="005426EC">
        <w:t>the incident</w:t>
      </w:r>
      <w:r w:rsidRPr="005426EC">
        <w:t xml:space="preserve"> scene or event location. It will request communication from first responders as part of the ICM process, but it will not alter responders’ internal methods already in place for incident/event management.</w:t>
      </w:r>
    </w:p>
    <w:p w:rsidR="00982A8E" w:rsidRDefault="006778F0">
      <w:pPr>
        <w:pStyle w:val="Documentbody"/>
        <w:numPr>
          <w:ilvl w:val="1"/>
          <w:numId w:val="105"/>
        </w:numPr>
      </w:pPr>
      <w:r w:rsidRPr="005426EC">
        <w:t xml:space="preserve">Does not suggest road or lane closures. Safety officers on the scene </w:t>
      </w:r>
      <w:r w:rsidR="00002973">
        <w:t xml:space="preserve">will </w:t>
      </w:r>
      <w:r w:rsidRPr="005426EC">
        <w:t>determine which lanes to close and for how long. The ICM system only requires input on which lanes are closed, how long the closures will last, and when the lanes are</w:t>
      </w:r>
      <w:r w:rsidR="00002973">
        <w:t xml:space="preserve"> expected</w:t>
      </w:r>
      <w:r w:rsidRPr="005426EC">
        <w:t xml:space="preserve"> to be reopened.</w:t>
      </w:r>
    </w:p>
    <w:p w:rsidR="00982A8E" w:rsidRDefault="006778F0">
      <w:pPr>
        <w:pStyle w:val="Documentbody"/>
        <w:numPr>
          <w:ilvl w:val="1"/>
          <w:numId w:val="105"/>
        </w:numPr>
      </w:pPr>
      <w:r w:rsidRPr="005426EC">
        <w:t xml:space="preserve">Does not suggest or enable routes for first responders to reach an incident or event location. </w:t>
      </w:r>
    </w:p>
    <w:p w:rsidR="003E0A88" w:rsidRDefault="003E0A88">
      <w:pPr>
        <w:spacing w:after="80"/>
        <w:rPr>
          <w:rFonts w:eastAsia="SimSun"/>
          <w:b/>
          <w:bCs/>
          <w:color w:val="000000" w:themeColor="text1"/>
          <w:spacing w:val="20"/>
          <w:sz w:val="28"/>
          <w:szCs w:val="28"/>
        </w:rPr>
      </w:pPr>
    </w:p>
    <w:p w:rsidR="00DB75AE" w:rsidRPr="005426EC" w:rsidRDefault="00DB75AE" w:rsidP="0002348B">
      <w:pPr>
        <w:pStyle w:val="Heading1"/>
      </w:pPr>
      <w:bookmarkStart w:id="16" w:name="_Toc506554298"/>
      <w:r w:rsidRPr="005426EC">
        <w:t>Roles and responsibilities</w:t>
      </w:r>
      <w:bookmarkEnd w:id="16"/>
    </w:p>
    <w:p w:rsidR="00490007" w:rsidRDefault="00490007" w:rsidP="00EF7C15"/>
    <w:p w:rsidR="00DB75AE" w:rsidRDefault="00DB75AE" w:rsidP="00EF7C15">
      <w:r w:rsidRPr="005426EC">
        <w:t>In the context of the I-210 Pilot, implementation of the Quality Management Plan wil</w:t>
      </w:r>
      <w:r w:rsidR="0088190C" w:rsidRPr="005426EC">
        <w:t xml:space="preserve">l rest primarily with the QA </w:t>
      </w:r>
      <w:r w:rsidRPr="005426EC">
        <w:t xml:space="preserve">Lead. Significant oversight duties will also be assigned to the Caltrans Project Manager and PATH Project Manager.  </w:t>
      </w:r>
    </w:p>
    <w:p w:rsidR="00B74CAE" w:rsidRDefault="008839C8" w:rsidP="00EF7C15">
      <w:fldSimple w:instr=" REF _Ref506208192 \h  \* MERGEFORMAT ">
        <w:r w:rsidR="002B783B" w:rsidRPr="002B783B">
          <w:rPr>
            <w:rFonts w:eastAsia="Calibri" w:cs="Vrinda"/>
            <w:bCs/>
          </w:rPr>
          <w:t xml:space="preserve">Table </w:t>
        </w:r>
        <w:r w:rsidR="002B783B" w:rsidRPr="002B783B">
          <w:rPr>
            <w:rFonts w:eastAsia="Calibri" w:cs="Vrinda"/>
            <w:bCs/>
            <w:noProof/>
          </w:rPr>
          <w:t>4</w:t>
        </w:r>
        <w:r w:rsidR="002B783B" w:rsidRPr="002B783B">
          <w:rPr>
            <w:rFonts w:eastAsia="Calibri" w:cs="Vrinda"/>
            <w:bCs/>
            <w:noProof/>
          </w:rPr>
          <w:noBreakHyphen/>
          <w:t>1</w:t>
        </w:r>
      </w:fldSimple>
      <w:r w:rsidR="00652DA1" w:rsidRPr="00EF449D">
        <w:t xml:space="preserve"> </w:t>
      </w:r>
      <w:r w:rsidR="00B74CAE" w:rsidRPr="00EF7C15">
        <w:t xml:space="preserve">lists the Roles and Responsibilities related for QA/QC. This table has been copied in its entirety from the </w:t>
      </w:r>
      <w:r w:rsidR="004F7678" w:rsidRPr="00EF7C15">
        <w:t>“</w:t>
      </w:r>
      <w:r w:rsidR="008B581E" w:rsidRPr="00EF7C15">
        <w:t>I-210 Pilot - Project Management Plan</w:t>
      </w:r>
      <w:r w:rsidR="004F7678" w:rsidRPr="00EF7C15">
        <w:t>”</w:t>
      </w:r>
      <w:r w:rsidR="00B74CAE" w:rsidRPr="00EF7C15">
        <w:t>-Table 10-1.</w:t>
      </w:r>
      <w:r w:rsidR="00B74CAE">
        <w:t xml:space="preserve"> </w:t>
      </w:r>
    </w:p>
    <w:p w:rsidR="00B74CAE" w:rsidRDefault="00B74CAE" w:rsidP="00EF7C15"/>
    <w:tbl>
      <w:tblPr>
        <w:tblStyle w:val="TableGrid"/>
        <w:tblW w:w="9355" w:type="dxa"/>
        <w:tblLook w:val="04A0"/>
      </w:tblPr>
      <w:tblGrid>
        <w:gridCol w:w="1525"/>
        <w:gridCol w:w="7830"/>
      </w:tblGrid>
      <w:tr w:rsidR="00B74CAE" w:rsidRPr="00D82F7B">
        <w:tc>
          <w:tcPr>
            <w:tcW w:w="1525" w:type="dxa"/>
            <w:shd w:val="clear" w:color="auto" w:fill="D9D9D9" w:themeFill="background1" w:themeFillShade="D9"/>
          </w:tcPr>
          <w:p w:rsidR="00B74CAE" w:rsidRPr="00D82F7B" w:rsidRDefault="00B74CAE" w:rsidP="00816D69">
            <w:pPr>
              <w:rPr>
                <w:b/>
              </w:rPr>
            </w:pPr>
            <w:r>
              <w:rPr>
                <w:b/>
              </w:rPr>
              <w:t>Project Entity</w:t>
            </w:r>
          </w:p>
        </w:tc>
        <w:tc>
          <w:tcPr>
            <w:tcW w:w="7830" w:type="dxa"/>
            <w:shd w:val="clear" w:color="auto" w:fill="D9D9D9" w:themeFill="background1" w:themeFillShade="D9"/>
          </w:tcPr>
          <w:p w:rsidR="00B74CAE" w:rsidRPr="00D82F7B" w:rsidRDefault="00B74CAE" w:rsidP="00816D69">
            <w:pPr>
              <w:rPr>
                <w:b/>
              </w:rPr>
            </w:pPr>
            <w:r>
              <w:rPr>
                <w:b/>
              </w:rPr>
              <w:t>Responsibilities</w:t>
            </w:r>
          </w:p>
        </w:tc>
      </w:tr>
      <w:tr w:rsidR="00B74CAE" w:rsidRPr="00B74CAE">
        <w:tc>
          <w:tcPr>
            <w:tcW w:w="1525" w:type="dxa"/>
            <w:shd w:val="clear" w:color="auto" w:fill="auto"/>
          </w:tcPr>
          <w:p w:rsidR="00B74CAE" w:rsidRPr="00546B08" w:rsidRDefault="008356CC" w:rsidP="00816D69">
            <w:r>
              <w:t>QA/QC Lead</w:t>
            </w:r>
          </w:p>
        </w:tc>
        <w:tc>
          <w:tcPr>
            <w:tcW w:w="7830" w:type="dxa"/>
            <w:shd w:val="clear" w:color="auto" w:fill="auto"/>
          </w:tcPr>
          <w:p w:rsidR="00982A8E" w:rsidRDefault="008356CC" w:rsidP="005175CC">
            <w:pPr>
              <w:pStyle w:val="ListParagraph"/>
              <w:numPr>
                <w:ilvl w:val="0"/>
                <w:numId w:val="106"/>
              </w:numPr>
              <w:suppressAutoHyphens/>
              <w:ind w:left="250" w:hanging="250"/>
              <w:rPr>
                <w:rFonts w:asciiTheme="minorHAnsi" w:eastAsiaTheme="minorHAnsi" w:hAnsiTheme="minorHAnsi" w:cstheme="minorBidi"/>
                <w:sz w:val="24"/>
                <w:szCs w:val="24"/>
              </w:rPr>
            </w:pPr>
            <w:r>
              <w:t>Responsible for the implementation and monitoring of the Quality Management Plan</w:t>
            </w:r>
          </w:p>
          <w:p w:rsidR="00982A8E" w:rsidRDefault="008356CC" w:rsidP="005175CC">
            <w:pPr>
              <w:pStyle w:val="ListParagraph"/>
              <w:numPr>
                <w:ilvl w:val="0"/>
                <w:numId w:val="106"/>
              </w:numPr>
              <w:suppressAutoHyphens/>
              <w:ind w:left="250" w:hanging="250"/>
              <w:rPr>
                <w:rFonts w:asciiTheme="minorHAnsi" w:eastAsiaTheme="minorHAnsi" w:hAnsiTheme="minorHAnsi" w:cstheme="minorBidi"/>
                <w:sz w:val="24"/>
                <w:szCs w:val="24"/>
              </w:rPr>
            </w:pPr>
            <w:r>
              <w:t>Develop and direct Quality Control and Quality Assurance reviews</w:t>
            </w:r>
          </w:p>
          <w:p w:rsidR="00982A8E" w:rsidRDefault="008356CC" w:rsidP="005175CC">
            <w:pPr>
              <w:pStyle w:val="ListParagraph"/>
              <w:numPr>
                <w:ilvl w:val="0"/>
                <w:numId w:val="106"/>
              </w:numPr>
              <w:suppressAutoHyphens/>
              <w:ind w:left="250" w:hanging="250"/>
              <w:rPr>
                <w:rFonts w:asciiTheme="minorHAnsi" w:eastAsiaTheme="minorHAnsi" w:hAnsiTheme="minorHAnsi" w:cstheme="minorBidi"/>
                <w:sz w:val="24"/>
                <w:szCs w:val="24"/>
              </w:rPr>
            </w:pPr>
            <w:r>
              <w:t>Monitors selected performance metrics relative to Quality Assurance and Quality Control</w:t>
            </w:r>
          </w:p>
          <w:p w:rsidR="00982A8E" w:rsidRDefault="008356CC" w:rsidP="005175CC">
            <w:pPr>
              <w:pStyle w:val="ListParagraph"/>
              <w:numPr>
                <w:ilvl w:val="0"/>
                <w:numId w:val="106"/>
              </w:numPr>
              <w:suppressAutoHyphens/>
              <w:ind w:left="250" w:hanging="250"/>
              <w:rPr>
                <w:rFonts w:asciiTheme="minorHAnsi" w:eastAsiaTheme="minorHAnsi" w:hAnsiTheme="minorHAnsi" w:cstheme="minorBidi"/>
                <w:sz w:val="24"/>
                <w:szCs w:val="24"/>
              </w:rPr>
            </w:pPr>
            <w:r>
              <w:t>Tracks the resolution of identified quality issues</w:t>
            </w:r>
          </w:p>
          <w:p w:rsidR="00982A8E" w:rsidRDefault="008356CC" w:rsidP="005175CC">
            <w:pPr>
              <w:pStyle w:val="ListParagraph"/>
              <w:numPr>
                <w:ilvl w:val="0"/>
                <w:numId w:val="106"/>
              </w:numPr>
              <w:suppressAutoHyphens/>
              <w:ind w:left="250" w:hanging="250"/>
              <w:rPr>
                <w:rFonts w:asciiTheme="minorHAnsi" w:eastAsiaTheme="minorHAnsi" w:hAnsiTheme="minorHAnsi" w:cstheme="minorBidi"/>
                <w:sz w:val="24"/>
                <w:szCs w:val="24"/>
              </w:rPr>
            </w:pPr>
            <w:r>
              <w:t>Develop and submit Quality Assurance Status and Improvement Reports to the PATH Project Manager and Caltrans Project Manager</w:t>
            </w:r>
          </w:p>
          <w:p w:rsidR="00982A8E" w:rsidRDefault="008356CC" w:rsidP="005175CC">
            <w:pPr>
              <w:pStyle w:val="ListParagraph"/>
              <w:numPr>
                <w:ilvl w:val="0"/>
                <w:numId w:val="106"/>
              </w:numPr>
              <w:suppressAutoHyphens/>
              <w:ind w:left="250" w:hanging="250"/>
              <w:rPr>
                <w:rFonts w:asciiTheme="minorHAnsi" w:eastAsiaTheme="minorHAnsi" w:hAnsiTheme="minorHAnsi" w:cstheme="minorBidi"/>
                <w:sz w:val="24"/>
                <w:szCs w:val="24"/>
              </w:rPr>
            </w:pPr>
            <w:r>
              <w:t>When required, submit Change Requests to the Change Control Board according to the process outline in the Change Management Plan and track the results of the review to be conducted by the Change Control Board</w:t>
            </w:r>
          </w:p>
          <w:p w:rsidR="00982A8E" w:rsidRDefault="008356CC" w:rsidP="005175CC">
            <w:pPr>
              <w:pStyle w:val="ListParagraph"/>
              <w:numPr>
                <w:ilvl w:val="0"/>
                <w:numId w:val="106"/>
              </w:numPr>
              <w:suppressAutoHyphens/>
              <w:ind w:left="250" w:hanging="250"/>
              <w:rPr>
                <w:rFonts w:asciiTheme="minorHAnsi" w:eastAsiaTheme="minorHAnsi" w:hAnsiTheme="minorHAnsi" w:cstheme="minorBidi"/>
                <w:sz w:val="24"/>
                <w:szCs w:val="24"/>
              </w:rPr>
            </w:pPr>
            <w:r>
              <w:t>Inform project team members of any corrective actions to be implemented because of the Quality Control and Quality Assurance reviews</w:t>
            </w:r>
          </w:p>
        </w:tc>
      </w:tr>
      <w:tr w:rsidR="00B74CAE" w:rsidRPr="00B74CAE">
        <w:tc>
          <w:tcPr>
            <w:tcW w:w="1525" w:type="dxa"/>
            <w:shd w:val="clear" w:color="auto" w:fill="auto"/>
          </w:tcPr>
          <w:p w:rsidR="00B74CAE" w:rsidRPr="00B74CAE" w:rsidRDefault="00B74CAE" w:rsidP="00816D69">
            <w:r w:rsidRPr="00B74CAE">
              <w:t>PATH Project Manager</w:t>
            </w:r>
          </w:p>
        </w:tc>
        <w:tc>
          <w:tcPr>
            <w:tcW w:w="7830" w:type="dxa"/>
            <w:shd w:val="clear" w:color="auto" w:fill="auto"/>
          </w:tcPr>
          <w:p w:rsidR="00982A8E" w:rsidRDefault="00B74CAE" w:rsidP="005175CC">
            <w:pPr>
              <w:pStyle w:val="ListParagraph"/>
              <w:numPr>
                <w:ilvl w:val="0"/>
                <w:numId w:val="106"/>
              </w:numPr>
              <w:suppressAutoHyphens/>
              <w:ind w:left="250" w:hanging="250"/>
              <w:rPr>
                <w:rFonts w:asciiTheme="minorHAnsi" w:eastAsiaTheme="minorHAnsi" w:hAnsiTheme="minorHAnsi" w:cstheme="minorBidi"/>
                <w:sz w:val="24"/>
                <w:szCs w:val="24"/>
              </w:rPr>
            </w:pPr>
            <w:r w:rsidRPr="00B74CAE">
              <w:t>Review results of quality audits performed by the QA/QC Lead</w:t>
            </w:r>
          </w:p>
          <w:p w:rsidR="00982A8E" w:rsidRDefault="00B74CAE" w:rsidP="005175CC">
            <w:pPr>
              <w:pStyle w:val="ListParagraph"/>
              <w:numPr>
                <w:ilvl w:val="0"/>
                <w:numId w:val="106"/>
              </w:numPr>
              <w:suppressAutoHyphens/>
              <w:ind w:left="250" w:hanging="250"/>
              <w:rPr>
                <w:rFonts w:asciiTheme="minorHAnsi" w:eastAsiaTheme="minorHAnsi" w:hAnsiTheme="minorHAnsi" w:cstheme="minorBidi"/>
                <w:sz w:val="24"/>
                <w:szCs w:val="24"/>
              </w:rPr>
            </w:pPr>
            <w:r w:rsidRPr="00B74CAE">
              <w:t>Review the Quality Assurance Status and Improvement Reports submitted by the QA/QC Lead</w:t>
            </w:r>
          </w:p>
          <w:p w:rsidR="00982A8E" w:rsidRDefault="00B74CAE" w:rsidP="005175CC">
            <w:pPr>
              <w:pStyle w:val="ListParagraph"/>
              <w:numPr>
                <w:ilvl w:val="0"/>
                <w:numId w:val="106"/>
              </w:numPr>
              <w:suppressAutoHyphens/>
              <w:ind w:left="250" w:hanging="250"/>
              <w:rPr>
                <w:rFonts w:asciiTheme="minorHAnsi" w:eastAsiaTheme="minorHAnsi" w:hAnsiTheme="minorHAnsi" w:cstheme="minorBidi"/>
                <w:sz w:val="24"/>
                <w:szCs w:val="24"/>
              </w:rPr>
            </w:pPr>
            <w:r w:rsidRPr="00B74CAE">
              <w:t>When necessary, escalate Quality Control and Quality Assurance issues to the Project Management Team, Technical Advisory Committee, or Oversight Management Committee</w:t>
            </w:r>
          </w:p>
        </w:tc>
      </w:tr>
      <w:tr w:rsidR="00B74CAE" w:rsidRPr="00B74CAE">
        <w:tc>
          <w:tcPr>
            <w:tcW w:w="1525" w:type="dxa"/>
            <w:shd w:val="clear" w:color="auto" w:fill="auto"/>
          </w:tcPr>
          <w:p w:rsidR="00B74CAE" w:rsidRPr="00B74CAE" w:rsidRDefault="00B74CAE" w:rsidP="00816D69">
            <w:r w:rsidRPr="00B74CAE">
              <w:t>Caltrans Project Manager</w:t>
            </w:r>
          </w:p>
        </w:tc>
        <w:tc>
          <w:tcPr>
            <w:tcW w:w="7830" w:type="dxa"/>
            <w:shd w:val="clear" w:color="auto" w:fill="auto"/>
          </w:tcPr>
          <w:p w:rsidR="00982A8E" w:rsidRDefault="00B74CAE" w:rsidP="005175CC">
            <w:pPr>
              <w:pStyle w:val="ListParagraph"/>
              <w:numPr>
                <w:ilvl w:val="0"/>
                <w:numId w:val="107"/>
              </w:numPr>
              <w:suppressAutoHyphens/>
              <w:ind w:left="250" w:hanging="250"/>
              <w:rPr>
                <w:rFonts w:asciiTheme="minorHAnsi" w:eastAsiaTheme="minorHAnsi" w:hAnsiTheme="minorHAnsi" w:cstheme="minorBidi"/>
                <w:sz w:val="24"/>
                <w:szCs w:val="24"/>
              </w:rPr>
            </w:pPr>
            <w:r w:rsidRPr="00B74CAE">
              <w:t>Review results of quality audits performed by the QA/QC Lead</w:t>
            </w:r>
          </w:p>
          <w:p w:rsidR="00982A8E" w:rsidRDefault="00B74CAE" w:rsidP="005175CC">
            <w:pPr>
              <w:pStyle w:val="ListParagraph"/>
              <w:numPr>
                <w:ilvl w:val="0"/>
                <w:numId w:val="107"/>
              </w:numPr>
              <w:suppressAutoHyphens/>
              <w:ind w:left="250" w:hanging="250"/>
              <w:rPr>
                <w:rFonts w:asciiTheme="minorHAnsi" w:eastAsiaTheme="minorHAnsi" w:hAnsiTheme="minorHAnsi" w:cstheme="minorBidi"/>
                <w:sz w:val="24"/>
                <w:szCs w:val="24"/>
              </w:rPr>
            </w:pPr>
            <w:r w:rsidRPr="00B74CAE">
              <w:t>Review the Quality Assurance Status and Improvement Reports submitted by the QA/QC Lead</w:t>
            </w:r>
          </w:p>
          <w:p w:rsidR="00982A8E" w:rsidRDefault="00B74CAE" w:rsidP="005175CC">
            <w:pPr>
              <w:pStyle w:val="ListParagraph"/>
              <w:numPr>
                <w:ilvl w:val="0"/>
                <w:numId w:val="107"/>
              </w:numPr>
              <w:suppressAutoHyphens/>
              <w:ind w:left="252" w:hanging="270"/>
              <w:rPr>
                <w:rFonts w:asciiTheme="minorHAnsi" w:eastAsiaTheme="minorHAnsi" w:hAnsiTheme="minorHAnsi" w:cstheme="minorBidi"/>
                <w:sz w:val="24"/>
                <w:szCs w:val="24"/>
              </w:rPr>
            </w:pPr>
            <w:r w:rsidRPr="00B74CAE">
              <w:t>When necessary, escalate Quality Control and Quality Assurance issues to the Project Management Team, Technical Advisory Committee, or Management Oversight Committee</w:t>
            </w:r>
          </w:p>
        </w:tc>
      </w:tr>
    </w:tbl>
    <w:p w:rsidR="00431BD3" w:rsidRDefault="009B34D8" w:rsidP="00546B08">
      <w:pPr>
        <w:jc w:val="center"/>
      </w:pPr>
      <w:bookmarkStart w:id="17" w:name="_Ref506208192"/>
      <w:bookmarkStart w:id="18" w:name="_Toc474416390"/>
      <w:bookmarkStart w:id="19" w:name="_Ref505687376"/>
      <w:bookmarkStart w:id="20" w:name="_Toc506556527"/>
      <w:r w:rsidRPr="00546B08">
        <w:rPr>
          <w:rFonts w:eastAsia="Calibri" w:cs="Vrinda"/>
          <w:b/>
          <w:bCs/>
        </w:rPr>
        <w:t xml:space="preserve">Table </w:t>
      </w:r>
      <w:r w:rsidR="008839C8">
        <w:rPr>
          <w:rFonts w:eastAsia="Calibri" w:cs="Vrinda"/>
          <w:b/>
          <w:bCs/>
        </w:rPr>
        <w:fldChar w:fldCharType="begin"/>
      </w:r>
      <w:r w:rsidR="004970EC">
        <w:rPr>
          <w:rFonts w:eastAsia="Calibri" w:cs="Vrinda"/>
          <w:b/>
          <w:bCs/>
        </w:rPr>
        <w:instrText xml:space="preserve"> STYLEREF 1 \s </w:instrText>
      </w:r>
      <w:r w:rsidR="008839C8">
        <w:rPr>
          <w:rFonts w:eastAsia="Calibri" w:cs="Vrinda"/>
          <w:b/>
          <w:bCs/>
        </w:rPr>
        <w:fldChar w:fldCharType="separate"/>
      </w:r>
      <w:r w:rsidR="002B783B">
        <w:rPr>
          <w:rFonts w:eastAsia="Calibri" w:cs="Vrinda"/>
          <w:b/>
          <w:bCs/>
          <w:noProof/>
        </w:rPr>
        <w:t>4</w:t>
      </w:r>
      <w:r w:rsidR="008839C8">
        <w:rPr>
          <w:rFonts w:eastAsia="Calibri" w:cs="Vrinda"/>
          <w:b/>
          <w:bCs/>
        </w:rPr>
        <w:fldChar w:fldCharType="end"/>
      </w:r>
      <w:r w:rsidR="004970EC">
        <w:rPr>
          <w:rFonts w:eastAsia="Calibri" w:cs="Vrinda"/>
          <w:b/>
          <w:bCs/>
        </w:rPr>
        <w:noBreakHyphen/>
      </w:r>
      <w:r w:rsidR="008839C8">
        <w:rPr>
          <w:rFonts w:eastAsia="Calibri" w:cs="Vrinda"/>
          <w:b/>
          <w:bCs/>
        </w:rPr>
        <w:fldChar w:fldCharType="begin"/>
      </w:r>
      <w:r w:rsidR="004970EC">
        <w:rPr>
          <w:rFonts w:eastAsia="Calibri" w:cs="Vrinda"/>
          <w:b/>
          <w:bCs/>
        </w:rPr>
        <w:instrText xml:space="preserve"> SEQ Table \* ARABIC \s 1 </w:instrText>
      </w:r>
      <w:r w:rsidR="008839C8">
        <w:rPr>
          <w:rFonts w:eastAsia="Calibri" w:cs="Vrinda"/>
          <w:b/>
          <w:bCs/>
        </w:rPr>
        <w:fldChar w:fldCharType="separate"/>
      </w:r>
      <w:r w:rsidR="002B783B">
        <w:rPr>
          <w:rFonts w:eastAsia="Calibri" w:cs="Vrinda"/>
          <w:b/>
          <w:bCs/>
          <w:noProof/>
        </w:rPr>
        <w:t>1</w:t>
      </w:r>
      <w:r w:rsidR="008839C8">
        <w:rPr>
          <w:rFonts w:eastAsia="Calibri" w:cs="Vrinda"/>
          <w:b/>
          <w:bCs/>
        </w:rPr>
        <w:fldChar w:fldCharType="end"/>
      </w:r>
      <w:bookmarkEnd w:id="17"/>
      <w:r w:rsidR="00242E0D">
        <w:rPr>
          <w:rFonts w:eastAsia="Calibri" w:cs="Vrinda"/>
          <w:b/>
          <w:bCs/>
        </w:rPr>
        <w:t xml:space="preserve"> </w:t>
      </w:r>
      <w:r w:rsidRPr="00546B08">
        <w:rPr>
          <w:rFonts w:eastAsia="Calibri" w:cs="Vrinda"/>
          <w:b/>
          <w:bCs/>
        </w:rPr>
        <w:t>Roles and Responsibilities for QA/QC</w:t>
      </w:r>
      <w:bookmarkEnd w:id="18"/>
      <w:bookmarkEnd w:id="19"/>
      <w:bookmarkEnd w:id="20"/>
    </w:p>
    <w:p w:rsidR="006420F1" w:rsidRDefault="006420F1">
      <w:pPr>
        <w:spacing w:after="80"/>
        <w:rPr>
          <w:b/>
          <w:bCs/>
          <w:caps/>
          <w:color w:val="548DD4"/>
          <w:sz w:val="22"/>
          <w:szCs w:val="22"/>
        </w:rPr>
      </w:pPr>
      <w:r>
        <w:rPr>
          <w:b/>
          <w:bCs/>
          <w:caps/>
          <w:color w:val="548DD4"/>
          <w:sz w:val="22"/>
          <w:szCs w:val="22"/>
        </w:rPr>
        <w:br w:type="page"/>
      </w:r>
    </w:p>
    <w:p w:rsidR="00513ADE" w:rsidRDefault="00513ADE" w:rsidP="00513ADE">
      <w:pPr>
        <w:rPr>
          <w:b/>
          <w:bCs/>
          <w:caps/>
          <w:color w:val="548DD4"/>
          <w:sz w:val="22"/>
          <w:szCs w:val="22"/>
        </w:rPr>
      </w:pPr>
    </w:p>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513ADE" w:rsidP="00513ADE"/>
    <w:p w:rsidR="00513ADE" w:rsidRDefault="008839C8" w:rsidP="00513ADE">
      <w:r>
        <w:rPr>
          <w:noProof/>
        </w:rPr>
        <w:pict>
          <v:shape id="_x0000_s1031" type="#_x0000_t202" style="position:absolute;margin-left:162pt;margin-top:3.1pt;width:132pt;height:62.75pt;z-index:2516981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2 0 -122 21342 21722 21342 21722 0 -1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" filled="f" strokecolor="#4472c4 [3204]">
            <v:path arrowok="t"/>
            <v:textbox>
              <w:txbxContent>
                <w:p w:rsidR="00E45E84" w:rsidRDefault="00E45E84" w:rsidP="009E3DE1">
                  <w:pPr>
                    <w:jc w:val="center"/>
                  </w:pPr>
                </w:p>
                <w:p w:rsidR="00E45E84" w:rsidRPr="000A2DC5" w:rsidRDefault="00E45E84" w:rsidP="009E3DE1">
                  <w:pPr>
                    <w:jc w:val="center"/>
                  </w:pPr>
                  <w:r w:rsidRPr="000A2DC5">
                    <w:t>This page left blank intentionally</w:t>
                  </w:r>
                </w:p>
              </w:txbxContent>
            </v:textbox>
            <w10:wrap type="tight"/>
          </v:shape>
        </w:pict>
      </w:r>
    </w:p>
    <w:p w:rsidR="00513ADE" w:rsidRDefault="00513ADE" w:rsidP="00513ADE"/>
    <w:p w:rsidR="00513ADE" w:rsidRDefault="00513ADE" w:rsidP="00513ADE"/>
    <w:p w:rsidR="00513ADE" w:rsidRDefault="00513ADE" w:rsidP="00513ADE"/>
    <w:p w:rsidR="00513ADE" w:rsidRDefault="00513ADE" w:rsidP="00513ADE">
      <w:pPr>
        <w:spacing w:after="80"/>
      </w:pPr>
      <w:r>
        <w:br w:type="page"/>
      </w:r>
    </w:p>
    <w:p w:rsidR="00AB0F5C" w:rsidRPr="00E776AE" w:rsidRDefault="003E2167" w:rsidP="0002348B">
      <w:pPr>
        <w:pStyle w:val="Heading1"/>
      </w:pPr>
      <w:bookmarkStart w:id="21" w:name="_Toc506217569"/>
      <w:bookmarkStart w:id="22" w:name="_Toc506220353"/>
      <w:bookmarkStart w:id="23" w:name="_High_level_design"/>
      <w:bookmarkStart w:id="24" w:name="_Toc506554299"/>
      <w:bookmarkEnd w:id="21"/>
      <w:bookmarkEnd w:id="22"/>
      <w:bookmarkEnd w:id="23"/>
      <w:r w:rsidRPr="00E776AE">
        <w:t xml:space="preserve">System </w:t>
      </w:r>
      <w:r w:rsidR="00677ED0" w:rsidRPr="00E776AE">
        <w:t xml:space="preserve">High level </w:t>
      </w:r>
      <w:r w:rsidR="00D53323" w:rsidRPr="00E776AE">
        <w:t>Description</w:t>
      </w:r>
      <w:bookmarkEnd w:id="24"/>
    </w:p>
    <w:p w:rsidR="007D0CF7" w:rsidRDefault="007D0CF7" w:rsidP="000E0DE7">
      <w:pPr>
        <w:pStyle w:val="Caption"/>
        <w:keepNext/>
        <w:jc w:val="left"/>
      </w:pPr>
    </w:p>
    <w:p w:rsidR="00EF449D" w:rsidRDefault="00EF449D" w:rsidP="00EF449D">
      <w:pPr>
        <w:keepNext/>
      </w:pPr>
      <w:r w:rsidRPr="005426EC">
        <w:rPr>
          <w:noProof/>
        </w:rPr>
        <w:drawing>
          <wp:inline distT="0" distB="0" distL="0" distR="0">
            <wp:extent cx="5943600" cy="34277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1-12 at 12.47.57 PM.pn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427730"/>
                    </a:xfrm>
                    <a:prstGeom prst="rect">
                      <a:avLst/>
                    </a:prstGeom>
                  </pic:spPr>
                </pic:pic>
              </a:graphicData>
            </a:graphic>
          </wp:inline>
        </w:drawing>
      </w:r>
    </w:p>
    <w:p w:rsidR="006856FA" w:rsidRPr="005426EC" w:rsidRDefault="006856FA" w:rsidP="006856FA">
      <w:pPr>
        <w:pStyle w:val="Caption"/>
        <w:rPr>
          <w:rFonts w:cs="Arial"/>
          <w:sz w:val="22"/>
          <w:szCs w:val="22"/>
        </w:rPr>
      </w:pPr>
      <w:bookmarkStart w:id="25" w:name="_Ref506295791"/>
      <w:bookmarkStart w:id="26" w:name="_Toc506543652"/>
      <w:bookmarkStart w:id="27" w:name="_Ref506294400"/>
      <w:r w:rsidRPr="001D609D">
        <w:t xml:space="preserve">Figure </w:t>
      </w:r>
      <w:r w:rsidR="008839C8">
        <w:fldChar w:fldCharType="begin"/>
      </w:r>
      <w:r w:rsidR="00302BB4">
        <w:instrText xml:space="preserve"> STYLEREF 1 \s </w:instrText>
      </w:r>
      <w:r w:rsidR="008839C8">
        <w:fldChar w:fldCharType="separate"/>
      </w:r>
      <w:r w:rsidR="002B783B">
        <w:rPr>
          <w:noProof/>
        </w:rPr>
        <w:t>5</w:t>
      </w:r>
      <w:r w:rsidR="008839C8">
        <w:fldChar w:fldCharType="end"/>
      </w:r>
      <w:r w:rsidR="00302BB4">
        <w:noBreakHyphen/>
      </w:r>
      <w:r w:rsidR="008839C8">
        <w:fldChar w:fldCharType="begin"/>
      </w:r>
      <w:r w:rsidR="00302BB4">
        <w:instrText xml:space="preserve"> SEQ Figure \* ARABIC \s 1 </w:instrText>
      </w:r>
      <w:r w:rsidR="008839C8">
        <w:fldChar w:fldCharType="separate"/>
      </w:r>
      <w:r w:rsidR="002B783B">
        <w:rPr>
          <w:noProof/>
        </w:rPr>
        <w:t>1</w:t>
      </w:r>
      <w:r w:rsidR="008839C8">
        <w:fldChar w:fldCharType="end"/>
      </w:r>
      <w:bookmarkEnd w:id="25"/>
      <w:r w:rsidRPr="001D609D">
        <w:t xml:space="preserve"> </w:t>
      </w:r>
      <w:r>
        <w:t>System High Level Design</w:t>
      </w:r>
      <w:bookmarkEnd w:id="26"/>
    </w:p>
    <w:bookmarkEnd w:id="27"/>
    <w:p w:rsidR="00EF449D" w:rsidRPr="00EF449D" w:rsidRDefault="00EF449D" w:rsidP="00261B7E"/>
    <w:p w:rsidR="00DC4059" w:rsidRPr="005426EC" w:rsidRDefault="008839C8" w:rsidP="00DC4059">
      <w:pPr>
        <w:pStyle w:val="Documentbody"/>
      </w:pPr>
      <w:r>
        <w:rPr>
          <w:rFonts w:eastAsia="Calibri" w:cs="Vrinda"/>
          <w:b/>
          <w:bCs/>
        </w:rPr>
        <w:fldChar w:fldCharType="begin"/>
      </w:r>
      <w:r w:rsidR="006856FA">
        <w:instrText xml:space="preserve"> REF _Ref506295791 \h </w:instrText>
      </w:r>
      <w:r w:rsidR="002B783B" w:rsidRPr="008839C8">
        <w:rPr>
          <w:rFonts w:eastAsia="Calibri" w:cs="Vrinda"/>
          <w:b/>
          <w:bCs/>
        </w:rPr>
      </w:r>
      <w:r>
        <w:rPr>
          <w:rFonts w:eastAsia="Calibri" w:cs="Vrinda"/>
          <w:b/>
          <w:bCs/>
        </w:rPr>
        <w:fldChar w:fldCharType="separate"/>
      </w:r>
      <w:r w:rsidR="002B783B" w:rsidRPr="001D609D">
        <w:t xml:space="preserve">Figure </w:t>
      </w:r>
      <w:r w:rsidR="002B783B">
        <w:rPr>
          <w:noProof/>
        </w:rPr>
        <w:t>5</w:t>
      </w:r>
      <w:r w:rsidR="002B783B">
        <w:noBreakHyphen/>
      </w:r>
      <w:r w:rsidR="002B783B">
        <w:rPr>
          <w:noProof/>
        </w:rPr>
        <w:t>1</w:t>
      </w:r>
      <w:r>
        <w:rPr>
          <w:rFonts w:eastAsia="Calibri" w:cs="Vrinda"/>
          <w:b/>
          <w:bCs/>
        </w:rPr>
        <w:fldChar w:fldCharType="end"/>
      </w:r>
      <w:r w:rsidR="006856FA">
        <w:t xml:space="preserve"> </w:t>
      </w:r>
      <w:bookmarkStart w:id="28" w:name="_Toc501444268"/>
      <w:r w:rsidR="00DC4059" w:rsidRPr="005426EC">
        <w:t>provides an illustration of the I-210 system design. The system is divided into three major subsystems – the data hub, decision support system (DSS), and the Corridor Management System (CMS). The data hub is illustrated in the diagram in red, the DSS in blue, and the CMS in purple. Data flow is generally left to right in the diagram.</w:t>
      </w:r>
      <w:bookmarkEnd w:id="28"/>
    </w:p>
    <w:p w:rsidR="00DC4059" w:rsidRPr="005426EC" w:rsidRDefault="00DC4059" w:rsidP="00DC4059">
      <w:pPr>
        <w:pStyle w:val="Documentbody"/>
      </w:pPr>
    </w:p>
    <w:p w:rsidR="00DC4059" w:rsidRPr="005426EC" w:rsidRDefault="00DC4059" w:rsidP="00DC4059">
      <w:pPr>
        <w:pStyle w:val="Documentbody"/>
      </w:pPr>
      <w:r w:rsidRPr="005426EC">
        <w:t xml:space="preserve">Data from field devices (e.g. intersection signals, sensing, ramp meters, and dynamic message signs) are provided to the system by traffic management centers (TMCs) </w:t>
      </w:r>
      <w:r w:rsidR="00816D69">
        <w:t xml:space="preserve">(illustrated in green). The TMCs are </w:t>
      </w:r>
      <w:r w:rsidRPr="005426EC">
        <w:t xml:space="preserve">managed by </w:t>
      </w:r>
      <w:r w:rsidR="00816D69">
        <w:t xml:space="preserve">the </w:t>
      </w:r>
      <w:r w:rsidRPr="005426EC">
        <w:t xml:space="preserve">local agencies and Caltrans. The left side of the diagram illustrates each of the TMCs providing data </w:t>
      </w:r>
      <w:r w:rsidR="00817ED2">
        <w:t>from their field devices</w:t>
      </w:r>
      <w:r w:rsidRPr="005426EC">
        <w:t xml:space="preserve">. </w:t>
      </w:r>
      <w:r w:rsidR="00816D69" w:rsidRPr="005426EC">
        <w:t xml:space="preserve">It is a critical design constraint that the ICM system never directly communicate with or provide commands to a field device. </w:t>
      </w:r>
    </w:p>
    <w:p w:rsidR="00DC4059" w:rsidRPr="005426EC" w:rsidRDefault="00DC4059" w:rsidP="00DC4059">
      <w:pPr>
        <w:pStyle w:val="Documentbody"/>
      </w:pPr>
    </w:p>
    <w:p w:rsidR="00DC4059" w:rsidRPr="005426EC" w:rsidRDefault="00DC4059" w:rsidP="00DC4059">
      <w:pPr>
        <w:pStyle w:val="Documentbody"/>
      </w:pPr>
      <w:r w:rsidRPr="005426EC">
        <w:t>The data hub has five primary responsibilities</w:t>
      </w:r>
      <w:r w:rsidR="00816D69">
        <w:t>:</w:t>
      </w:r>
      <w:r w:rsidRPr="005426EC">
        <w:t xml:space="preserve"> receive data from each TMC, verify data quality and process the data for the CMS and DSS, provide a communications bus for managing data between the DSS, CMS</w:t>
      </w:r>
      <w:r w:rsidR="00994AB8">
        <w:t>,</w:t>
      </w:r>
      <w:r w:rsidRPr="005426EC">
        <w:t xml:space="preserve"> and data hub, provide data storage (including moving data to PeMS for archival storage and analytics), and secur</w:t>
      </w:r>
      <w:r w:rsidR="00994AB8">
        <w:t>e</w:t>
      </w:r>
      <w:r w:rsidRPr="005426EC">
        <w:t xml:space="preserve"> the data. It does </w:t>
      </w:r>
      <w:r w:rsidR="00546B08">
        <w:t>receive</w:t>
      </w:r>
      <w:r w:rsidR="008D47C2">
        <w:t xml:space="preserve"> data</w:t>
      </w:r>
      <w:r w:rsidR="008D47C2" w:rsidRPr="005426EC">
        <w:t xml:space="preserve"> </w:t>
      </w:r>
      <w:r w:rsidRPr="005426EC">
        <w:t xml:space="preserve">by first communicating with each TMC source and collecting data from </w:t>
      </w:r>
      <w:r w:rsidR="002A1D13">
        <w:t>that</w:t>
      </w:r>
      <w:r w:rsidRPr="005426EC">
        <w:t xml:space="preserve"> source via a reader. Readers are specific to </w:t>
      </w:r>
      <w:r w:rsidR="002A1D13">
        <w:t>their</w:t>
      </w:r>
      <w:r w:rsidRPr="005426EC">
        <w:t xml:space="preserve"> source and are the beginning of </w:t>
      </w:r>
      <w:r w:rsidR="002A1D13">
        <w:t xml:space="preserve">the </w:t>
      </w:r>
      <w:r w:rsidRPr="005426EC">
        <w:t>data pipeline</w:t>
      </w:r>
      <w:r w:rsidR="002A1D13">
        <w:t>. The pipelines</w:t>
      </w:r>
      <w:r w:rsidRPr="005426EC">
        <w:t xml:space="preserve"> are used to move and process data throughout the system. </w:t>
      </w:r>
    </w:p>
    <w:p w:rsidR="00DC4059" w:rsidRPr="005426EC" w:rsidRDefault="00DC4059" w:rsidP="00DC4059">
      <w:pPr>
        <w:pStyle w:val="Documentbody"/>
      </w:pPr>
    </w:p>
    <w:p w:rsidR="00DC4059" w:rsidRPr="005426EC" w:rsidRDefault="00DC4059" w:rsidP="00DC4059">
      <w:pPr>
        <w:pStyle w:val="Documentbody"/>
      </w:pPr>
      <w:r w:rsidRPr="005426EC">
        <w:t>From each reader, the data is transferred either to a messaging system for streaming data or Mongo</w:t>
      </w:r>
      <w:r w:rsidR="002A1D13">
        <w:t>. Mongo will be used</w:t>
      </w:r>
      <w:r w:rsidRPr="005426EC">
        <w:t xml:space="preserve"> for larger data sets</w:t>
      </w:r>
      <w:r w:rsidR="002A1D13">
        <w:t xml:space="preserve"> that are updated less frequently</w:t>
      </w:r>
      <w:r w:rsidRPr="005426EC">
        <w:t>. Next the data is processed using a dedicated processor for each type of data, either a java process or within Apache Spark (streaming cases).</w:t>
      </w:r>
      <w:r w:rsidR="002A1D13">
        <w:t xml:space="preserve"> </w:t>
      </w:r>
      <w:r w:rsidRPr="005426EC">
        <w:t xml:space="preserve">Processors </w:t>
      </w:r>
      <w:r w:rsidR="008D47C2">
        <w:t>transform the data</w:t>
      </w:r>
      <w:r w:rsidRPr="005426EC">
        <w:t xml:space="preserve"> to a standard format, </w:t>
      </w:r>
      <w:r w:rsidR="008D47C2">
        <w:t xml:space="preserve">perform </w:t>
      </w:r>
      <w:r w:rsidRPr="005426EC">
        <w:t>quality</w:t>
      </w:r>
      <w:r w:rsidR="008D47C2">
        <w:t xml:space="preserve"> checks</w:t>
      </w:r>
      <w:r w:rsidRPr="005426EC">
        <w:t>, process</w:t>
      </w:r>
      <w:r w:rsidR="008D47C2">
        <w:t xml:space="preserve"> the data</w:t>
      </w:r>
      <w:r w:rsidRPr="005426EC">
        <w:t>, and in some cases</w:t>
      </w:r>
      <w:r w:rsidR="002A1D13">
        <w:t>,</w:t>
      </w:r>
      <w:r w:rsidRPr="005426EC">
        <w:t xml:space="preserve"> </w:t>
      </w:r>
      <w:r w:rsidR="008D47C2">
        <w:t xml:space="preserve">provide </w:t>
      </w:r>
      <w:r w:rsidRPr="005426EC">
        <w:t xml:space="preserve">machine learning services </w:t>
      </w:r>
      <w:r w:rsidR="008D47C2">
        <w:t xml:space="preserve">such as predictions </w:t>
      </w:r>
      <w:r w:rsidRPr="005426EC">
        <w:t>for the data received. Data is then pas</w:t>
      </w:r>
      <w:r w:rsidR="002A1D13">
        <w:t>sed</w:t>
      </w:r>
      <w:r w:rsidRPr="005426EC">
        <w:t xml:space="preserve"> downstream in each pipeline on the messaging system.</w:t>
      </w:r>
    </w:p>
    <w:p w:rsidR="00DC4059" w:rsidRPr="005426EC" w:rsidRDefault="00DC4059" w:rsidP="00DC4059">
      <w:pPr>
        <w:pStyle w:val="Documentbody"/>
      </w:pPr>
    </w:p>
    <w:p w:rsidR="00DC4059" w:rsidRPr="005426EC" w:rsidRDefault="00DC4059" w:rsidP="00DC4059">
      <w:pPr>
        <w:pStyle w:val="Documentbody"/>
      </w:pPr>
      <w:r w:rsidRPr="005426EC">
        <w:t xml:space="preserve">Data is persisted using persistence workers that listen to the processed data messaging topics, </w:t>
      </w:r>
      <w:r w:rsidR="007F7A44">
        <w:t xml:space="preserve">and then </w:t>
      </w:r>
      <w:r w:rsidRPr="005426EC">
        <w:t>stor</w:t>
      </w:r>
      <w:r w:rsidR="007F7A44">
        <w:t>e</w:t>
      </w:r>
      <w:r w:rsidRPr="005426EC">
        <w:t xml:space="preserve"> the data in either Cassandra or Mongo. Persistence workers also provide retrieval services for each data store.</w:t>
      </w:r>
    </w:p>
    <w:p w:rsidR="00DC4059" w:rsidRPr="005426EC" w:rsidRDefault="00DC4059" w:rsidP="00DC4059">
      <w:pPr>
        <w:pStyle w:val="Documentbody"/>
      </w:pPr>
    </w:p>
    <w:p w:rsidR="00DC4059" w:rsidRPr="005426EC" w:rsidRDefault="00DC4059" w:rsidP="00DC4059">
      <w:pPr>
        <w:pStyle w:val="Documentbody"/>
      </w:pPr>
      <w:r w:rsidRPr="005426EC">
        <w:t xml:space="preserve">Processed data is also passed to the data hub data gateway. The data gateway provides an external interface from the data hub to the </w:t>
      </w:r>
      <w:r w:rsidR="007F7A44">
        <w:t>C</w:t>
      </w:r>
      <w:r w:rsidRPr="005426EC">
        <w:t xml:space="preserve">orridor </w:t>
      </w:r>
      <w:r w:rsidR="007F7A44">
        <w:t>M</w:t>
      </w:r>
      <w:r w:rsidRPr="005426EC">
        <w:t xml:space="preserve">anagement </w:t>
      </w:r>
      <w:r w:rsidR="007F7A44">
        <w:t>S</w:t>
      </w:r>
      <w:r w:rsidRPr="005426EC">
        <w:t xml:space="preserve">ystem and the </w:t>
      </w:r>
      <w:r w:rsidR="007F7A44">
        <w:t>D</w:t>
      </w:r>
      <w:r w:rsidRPr="005426EC">
        <w:t xml:space="preserve">ecision </w:t>
      </w:r>
      <w:r w:rsidR="007F7A44">
        <w:t>S</w:t>
      </w:r>
      <w:r w:rsidRPr="005426EC">
        <w:t xml:space="preserve">upport </w:t>
      </w:r>
      <w:r w:rsidR="007F7A44">
        <w:t>S</w:t>
      </w:r>
      <w:r w:rsidRPr="005426EC">
        <w:t xml:space="preserve">ystem. The data hub data gateway provides routing of information to both the DSS and the CMS, and provides a method of routing information between the DSS and CMS as well, while guaranteeing </w:t>
      </w:r>
      <w:r w:rsidR="007F7A44">
        <w:t xml:space="preserve">the </w:t>
      </w:r>
      <w:r w:rsidRPr="005426EC">
        <w:t>standardization of interfaces and captur</w:t>
      </w:r>
      <w:r w:rsidR="007F7A44">
        <w:t>ing</w:t>
      </w:r>
      <w:r w:rsidRPr="005426EC">
        <w:t xml:space="preserve"> of any communication between the DSS and CMS.</w:t>
      </w:r>
    </w:p>
    <w:p w:rsidR="00DC4059" w:rsidRPr="005426EC" w:rsidRDefault="00DC4059" w:rsidP="00DC4059">
      <w:pPr>
        <w:pStyle w:val="Documentbody"/>
      </w:pPr>
    </w:p>
    <w:p w:rsidR="00DC4059" w:rsidRPr="005426EC" w:rsidRDefault="00DC4059" w:rsidP="00DC4059">
      <w:pPr>
        <w:pStyle w:val="Documentbody"/>
      </w:pPr>
      <w:r w:rsidRPr="005426EC">
        <w:t>The data hub control gateway is a data hub component that provides orchestration and workflow management of control and status messages for the data hub</w:t>
      </w:r>
      <w:r w:rsidR="007F7A44">
        <w:t>,</w:t>
      </w:r>
      <w:r w:rsidRPr="005426EC">
        <w:t xml:space="preserve"> as well as the DSS and CMS. It uses Netflix Conductor to provide workflow management and orchestration services to the entire system. </w:t>
      </w:r>
    </w:p>
    <w:p w:rsidR="00DC4059" w:rsidRPr="005426EC" w:rsidRDefault="00DC4059" w:rsidP="00DC4059">
      <w:pPr>
        <w:pStyle w:val="Documentbody"/>
      </w:pPr>
    </w:p>
    <w:p w:rsidR="00DC4059" w:rsidRPr="005426EC" w:rsidRDefault="00DC4059" w:rsidP="00DC4059">
      <w:pPr>
        <w:pStyle w:val="Documentbody"/>
      </w:pPr>
      <w:r w:rsidRPr="005426EC">
        <w:t xml:space="preserve">The DSS interface’s primary roles are to provide an estimate of current traffic state for display to the operator (in the CMS interface) and provide response plans and response plan evaluation services. The DSS has three main components: </w:t>
      </w:r>
      <w:r w:rsidR="007F7A44">
        <w:t>r</w:t>
      </w:r>
      <w:r w:rsidRPr="005426EC">
        <w:t xml:space="preserve">esponse </w:t>
      </w:r>
      <w:r w:rsidR="007F7A44">
        <w:t>p</w:t>
      </w:r>
      <w:r w:rsidRPr="005426EC">
        <w:t xml:space="preserve">lan </w:t>
      </w:r>
      <w:r w:rsidR="007F7A44">
        <w:t>m</w:t>
      </w:r>
      <w:r w:rsidRPr="005426EC">
        <w:t xml:space="preserve">anagement, </w:t>
      </w:r>
      <w:r w:rsidR="007F7A44">
        <w:t>the r</w:t>
      </w:r>
      <w:r w:rsidRPr="005426EC">
        <w:t xml:space="preserve">ules </w:t>
      </w:r>
      <w:r w:rsidR="007F7A44">
        <w:t>e</w:t>
      </w:r>
      <w:r w:rsidRPr="005426EC">
        <w:t>ngine</w:t>
      </w:r>
      <w:r w:rsidR="007F7A44">
        <w:t>,</w:t>
      </w:r>
      <w:r w:rsidRPr="005426EC">
        <w:t xml:space="preserve"> and </w:t>
      </w:r>
      <w:r w:rsidR="007F7A44">
        <w:t>m</w:t>
      </w:r>
      <w:r w:rsidRPr="005426EC">
        <w:t>odeling. The response plan management component receives incident information and coordinates the development and evaluation of response plans. The rules engine provides logic and rules to</w:t>
      </w:r>
      <w:r w:rsidR="007F7A44">
        <w:t>:</w:t>
      </w:r>
      <w:r w:rsidRPr="005426EC">
        <w:t xml:space="preserve"> decide when response plans should be generated, develop response plans for evaluation, and evaluate and rank response plans. The modeling component provides traffic estimation and prediction capabilities to support response plan creation, evaluation, and ranking. Communications between the </w:t>
      </w:r>
      <w:r w:rsidR="007F7A44">
        <w:t>r</w:t>
      </w:r>
      <w:r w:rsidRPr="005426EC">
        <w:t xml:space="preserve">esponse </w:t>
      </w:r>
      <w:r w:rsidR="007F7A44">
        <w:t>p</w:t>
      </w:r>
      <w:r w:rsidRPr="005426EC">
        <w:t xml:space="preserve">lan </w:t>
      </w:r>
      <w:r w:rsidR="007F7A44">
        <w:t>m</w:t>
      </w:r>
      <w:r w:rsidRPr="005426EC">
        <w:t xml:space="preserve">anagement and </w:t>
      </w:r>
      <w:r w:rsidR="007F7A44">
        <w:t>m</w:t>
      </w:r>
      <w:r w:rsidRPr="005426EC">
        <w:t>odeling are enabled via REST and ActiveMQ messaging.</w:t>
      </w:r>
    </w:p>
    <w:p w:rsidR="00DC4059" w:rsidRPr="005426EC" w:rsidRDefault="00DC4059" w:rsidP="00DC4059">
      <w:pPr>
        <w:pStyle w:val="Documentbody"/>
      </w:pPr>
    </w:p>
    <w:p w:rsidR="00E974FE" w:rsidRPr="005426EC" w:rsidRDefault="00DC4059" w:rsidP="00DC4059">
      <w:pPr>
        <w:pStyle w:val="Documentbody"/>
      </w:pPr>
      <w:r w:rsidRPr="005426EC">
        <w:t xml:space="preserve">The CMS system provides an interface for the ICM operator, is the source of incident information, allows the operator and stakeholders to view and approve or reject response plans, and upon response plan approval, executes the commands required to </w:t>
      </w:r>
      <w:r w:rsidR="00546B08" w:rsidRPr="005426EC">
        <w:t>send the</w:t>
      </w:r>
      <w:r w:rsidRPr="005426EC">
        <w:t xml:space="preserve"> approved response plan</w:t>
      </w:r>
      <w:r w:rsidR="00040D6D">
        <w:t xml:space="preserve"> to the TMCs to implement</w:t>
      </w:r>
      <w:r w:rsidRPr="005426EC">
        <w:t>. The green boxes on the right side of</w:t>
      </w:r>
      <w:r w:rsidR="00B9264B">
        <w:t xml:space="preserve"> </w:t>
      </w:r>
      <w:r w:rsidR="008839C8">
        <w:fldChar w:fldCharType="begin"/>
      </w:r>
      <w:r w:rsidR="00B9264B">
        <w:instrText xml:space="preserve"> REF _Ref506295791 \h </w:instrText>
      </w:r>
      <w:r w:rsidR="008839C8">
        <w:fldChar w:fldCharType="separate"/>
      </w:r>
      <w:r w:rsidR="002B783B" w:rsidRPr="001D609D">
        <w:t xml:space="preserve">Figure </w:t>
      </w:r>
      <w:r w:rsidR="002B783B">
        <w:rPr>
          <w:noProof/>
        </w:rPr>
        <w:t>5</w:t>
      </w:r>
      <w:r w:rsidR="002B783B">
        <w:noBreakHyphen/>
      </w:r>
      <w:r w:rsidR="002B783B">
        <w:rPr>
          <w:noProof/>
        </w:rPr>
        <w:t>1</w:t>
      </w:r>
      <w:r w:rsidR="008839C8">
        <w:fldChar w:fldCharType="end"/>
      </w:r>
      <w:r w:rsidR="00392DEB">
        <w:t xml:space="preserve"> </w:t>
      </w:r>
      <w:r w:rsidRPr="005426EC">
        <w:t>are the same TMCs illustrated on the left side of the figure, but the data flows displayed on the right</w:t>
      </w:r>
      <w:r w:rsidR="00040D6D">
        <w:t>,</w:t>
      </w:r>
      <w:r w:rsidRPr="005426EC">
        <w:t xml:space="preserve"> represent the commands sent to the TMCs to implement the response plan selected.</w:t>
      </w:r>
    </w:p>
    <w:p w:rsidR="00513ADE" w:rsidRDefault="009947CC" w:rsidP="009E3DE1">
      <w:pPr>
        <w:spacing w:after="80"/>
        <w:rPr>
          <w:b/>
          <w:bCs/>
          <w:caps/>
          <w:color w:val="548DD4"/>
          <w:sz w:val="22"/>
          <w:szCs w:val="22"/>
        </w:rPr>
      </w:pPr>
      <w:r>
        <w:rPr>
          <w:b/>
          <w:bCs/>
          <w:caps/>
          <w:color w:val="548DD4"/>
          <w:sz w:val="22"/>
          <w:szCs w:val="22"/>
        </w:rPr>
        <w:br w:type="page"/>
      </w:r>
      <w:r w:rsidR="008839C8">
        <w:rPr>
          <w:b/>
          <w:bCs/>
          <w:caps/>
          <w:noProof/>
          <w:color w:val="548DD4"/>
          <w:sz w:val="22"/>
          <w:szCs w:val="22"/>
        </w:rPr>
        <w:pict>
          <v:shape id="_x0000_s1032" type="#_x0000_t202" style="position:absolute;margin-left:162pt;margin-top:207pt;width:132pt;height:62.75pt;z-index:2516992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2 0 -122 21342 21722 21342 21722 0 -1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" filled="f" strokecolor="#4472c4 [3204]">
            <v:path arrowok="t"/>
            <v:textbox>
              <w:txbxContent>
                <w:p w:rsidR="00E45E84" w:rsidRDefault="00E45E84" w:rsidP="009E3DE1">
                  <w:pPr>
                    <w:jc w:val="center"/>
                  </w:pPr>
                </w:p>
                <w:p w:rsidR="00E45E84" w:rsidRPr="000A2DC5" w:rsidRDefault="00E45E84" w:rsidP="009E3DE1">
                  <w:pPr>
                    <w:jc w:val="center"/>
                  </w:pPr>
                  <w:r w:rsidRPr="000A2DC5">
                    <w:t>This page left blank intentionally</w:t>
                  </w:r>
                </w:p>
              </w:txbxContent>
            </v:textbox>
            <w10:wrap type="tight"/>
          </v:shape>
        </w:pict>
      </w:r>
      <w:r w:rsidR="009E3DE1">
        <w:rPr>
          <w:b/>
          <w:bCs/>
          <w:caps/>
          <w:color w:val="548DD4"/>
          <w:sz w:val="22"/>
          <w:szCs w:val="22"/>
        </w:rPr>
        <w:br w:type="page"/>
      </w:r>
    </w:p>
    <w:p w:rsidR="006C47F2" w:rsidRPr="005426EC" w:rsidRDefault="006C47F2" w:rsidP="0002348B">
      <w:pPr>
        <w:pStyle w:val="Heading1"/>
      </w:pPr>
      <w:bookmarkStart w:id="29" w:name="_Toc506217571"/>
      <w:bookmarkStart w:id="30" w:name="_Toc506220355"/>
      <w:bookmarkStart w:id="31" w:name="_Toc506554300"/>
      <w:bookmarkEnd w:id="29"/>
      <w:bookmarkEnd w:id="30"/>
      <w:r w:rsidRPr="005426EC">
        <w:t>Technology Stack</w:t>
      </w:r>
      <w:bookmarkEnd w:id="31"/>
    </w:p>
    <w:p w:rsidR="006C47F2" w:rsidRPr="005426EC" w:rsidRDefault="006C47F2" w:rsidP="00E974FE"/>
    <w:p w:rsidR="006C47F2" w:rsidRPr="005426EC" w:rsidRDefault="006C47F2" w:rsidP="00EF7C15">
      <w:r w:rsidRPr="005426EC">
        <w:t>The technology stack includes the following:</w:t>
      </w:r>
    </w:p>
    <w:p w:rsidR="00982A8E" w:rsidRDefault="006C77F4">
      <w:pPr>
        <w:pStyle w:val="Documentbody"/>
        <w:numPr>
          <w:ilvl w:val="0"/>
          <w:numId w:val="82"/>
        </w:numPr>
      </w:pPr>
      <w:r>
        <w:t>The p</w:t>
      </w:r>
      <w:r w:rsidR="006C47F2" w:rsidRPr="005426EC">
        <w:t xml:space="preserve">rimary components are built using Java </w:t>
      </w:r>
      <w:r w:rsidR="008D47C2">
        <w:t xml:space="preserve">7 or 8 </w:t>
      </w:r>
      <w:r w:rsidR="006C47F2" w:rsidRPr="005426EC">
        <w:t>with the Spring framework. Hibernate is used with components requiring Postgres access.</w:t>
      </w:r>
    </w:p>
    <w:p w:rsidR="00982A8E" w:rsidRDefault="006C47F2">
      <w:pPr>
        <w:pStyle w:val="Documentbody"/>
        <w:numPr>
          <w:ilvl w:val="0"/>
          <w:numId w:val="82"/>
        </w:numPr>
      </w:pPr>
      <w:r w:rsidRPr="005426EC">
        <w:t>Persistence is built with Java based persistence workers (both for store and retrieve operations) and Postgres</w:t>
      </w:r>
      <w:r w:rsidR="008D47C2">
        <w:t xml:space="preserve">, Mongo, </w:t>
      </w:r>
      <w:r w:rsidRPr="005426EC">
        <w:t xml:space="preserve">or Cassandra for persistence. </w:t>
      </w:r>
    </w:p>
    <w:p w:rsidR="00982A8E" w:rsidRDefault="006C47F2">
      <w:pPr>
        <w:pStyle w:val="Documentbody"/>
        <w:numPr>
          <w:ilvl w:val="0"/>
          <w:numId w:val="82"/>
        </w:numPr>
      </w:pPr>
      <w:r w:rsidRPr="005426EC">
        <w:t xml:space="preserve">Messaging via ActiveMQ </w:t>
      </w:r>
      <w:r w:rsidR="00B30EF7">
        <w:t>and</w:t>
      </w:r>
      <w:r w:rsidR="008D47C2">
        <w:t xml:space="preserve"> Kafka</w:t>
      </w:r>
    </w:p>
    <w:p w:rsidR="00982A8E" w:rsidRDefault="008D47C2">
      <w:pPr>
        <w:pStyle w:val="Documentbody"/>
        <w:numPr>
          <w:ilvl w:val="0"/>
          <w:numId w:val="82"/>
        </w:numPr>
      </w:pPr>
      <w:r>
        <w:t>Apache</w:t>
      </w:r>
      <w:r w:rsidR="006C47F2" w:rsidRPr="005426EC">
        <w:t xml:space="preserve"> Tomcat </w:t>
      </w:r>
    </w:p>
    <w:p w:rsidR="00982A8E" w:rsidRDefault="006C47F2">
      <w:pPr>
        <w:pStyle w:val="Documentbody"/>
        <w:numPr>
          <w:ilvl w:val="0"/>
          <w:numId w:val="82"/>
        </w:numPr>
      </w:pPr>
      <w:r w:rsidRPr="005426EC">
        <w:t>Log Management via Graylog</w:t>
      </w:r>
    </w:p>
    <w:p w:rsidR="00982A8E" w:rsidRDefault="00B30EF7">
      <w:pPr>
        <w:pStyle w:val="Documentbody"/>
        <w:numPr>
          <w:ilvl w:val="0"/>
          <w:numId w:val="82"/>
        </w:numPr>
      </w:pPr>
      <w:r>
        <w:t xml:space="preserve">Apache </w:t>
      </w:r>
      <w:r w:rsidR="008D47C2">
        <w:t>Spark</w:t>
      </w:r>
    </w:p>
    <w:p w:rsidR="00982A8E" w:rsidRDefault="00B30EF7">
      <w:pPr>
        <w:pStyle w:val="Documentbody"/>
        <w:numPr>
          <w:ilvl w:val="0"/>
          <w:numId w:val="82"/>
        </w:numPr>
      </w:pPr>
      <w:r>
        <w:t>Apache Camel</w:t>
      </w:r>
    </w:p>
    <w:p w:rsidR="00982A8E" w:rsidRDefault="006C47F2">
      <w:pPr>
        <w:pStyle w:val="Documentbody"/>
        <w:numPr>
          <w:ilvl w:val="0"/>
          <w:numId w:val="82"/>
        </w:numPr>
      </w:pPr>
      <w:r w:rsidRPr="005426EC">
        <w:t>Amazon Web Services, including the following AWS services</w:t>
      </w:r>
      <w:r w:rsidR="006C77F4">
        <w:t>:</w:t>
      </w:r>
    </w:p>
    <w:p w:rsidR="00982A8E" w:rsidRDefault="006C47F2">
      <w:pPr>
        <w:pStyle w:val="Documentbody"/>
        <w:numPr>
          <w:ilvl w:val="1"/>
          <w:numId w:val="82"/>
        </w:numPr>
      </w:pPr>
      <w:r w:rsidRPr="005426EC">
        <w:t>EC2</w:t>
      </w:r>
    </w:p>
    <w:p w:rsidR="00982A8E" w:rsidRDefault="006C47F2">
      <w:pPr>
        <w:pStyle w:val="Documentbody"/>
        <w:numPr>
          <w:ilvl w:val="1"/>
          <w:numId w:val="82"/>
        </w:numPr>
      </w:pPr>
      <w:r w:rsidRPr="005426EC">
        <w:t>RDS (Postgres)</w:t>
      </w:r>
    </w:p>
    <w:p w:rsidR="00982A8E" w:rsidRDefault="006C47F2">
      <w:pPr>
        <w:pStyle w:val="Documentbody"/>
        <w:numPr>
          <w:ilvl w:val="1"/>
          <w:numId w:val="82"/>
        </w:numPr>
      </w:pPr>
      <w:r w:rsidRPr="005426EC">
        <w:t>S3</w:t>
      </w:r>
    </w:p>
    <w:p w:rsidR="00982A8E" w:rsidRDefault="006C47F2">
      <w:pPr>
        <w:pStyle w:val="Documentbody"/>
        <w:numPr>
          <w:ilvl w:val="1"/>
          <w:numId w:val="82"/>
        </w:numPr>
      </w:pPr>
      <w:r w:rsidRPr="005426EC">
        <w:t>VPC</w:t>
      </w:r>
    </w:p>
    <w:p w:rsidR="00982A8E" w:rsidRDefault="006C47F2">
      <w:pPr>
        <w:pStyle w:val="Documentbody"/>
        <w:numPr>
          <w:ilvl w:val="1"/>
          <w:numId w:val="82"/>
        </w:numPr>
      </w:pPr>
      <w:r w:rsidRPr="005426EC">
        <w:t>IAM</w:t>
      </w:r>
    </w:p>
    <w:p w:rsidR="00982A8E" w:rsidRDefault="008D47C2">
      <w:pPr>
        <w:pStyle w:val="Documentbody"/>
        <w:numPr>
          <w:ilvl w:val="1"/>
          <w:numId w:val="82"/>
        </w:numPr>
      </w:pPr>
      <w:r>
        <w:t>EMR</w:t>
      </w:r>
    </w:p>
    <w:p w:rsidR="00982A8E" w:rsidRDefault="006C47F2">
      <w:pPr>
        <w:pStyle w:val="Documentbody"/>
        <w:numPr>
          <w:ilvl w:val="1"/>
          <w:numId w:val="82"/>
        </w:numPr>
      </w:pPr>
      <w:r w:rsidRPr="005426EC">
        <w:t>Other services for code repository, build, and deployment services</w:t>
      </w:r>
    </w:p>
    <w:p w:rsidR="00982A8E" w:rsidRDefault="006C47F2">
      <w:pPr>
        <w:pStyle w:val="Documentbody"/>
        <w:numPr>
          <w:ilvl w:val="0"/>
          <w:numId w:val="82"/>
        </w:numPr>
      </w:pPr>
      <w:r w:rsidRPr="005426EC">
        <w:t>Platform/Application Servers/OS</w:t>
      </w:r>
    </w:p>
    <w:p w:rsidR="00982A8E" w:rsidRDefault="006C47F2">
      <w:pPr>
        <w:pStyle w:val="Documentbody"/>
        <w:numPr>
          <w:ilvl w:val="1"/>
          <w:numId w:val="82"/>
        </w:numPr>
      </w:pPr>
      <w:r w:rsidRPr="005426EC">
        <w:t>Most any version of Linux OS is acceptable, Ubuntu 14.04 is the current standard</w:t>
      </w:r>
    </w:p>
    <w:p w:rsidR="00982A8E" w:rsidRDefault="006C47F2">
      <w:pPr>
        <w:pStyle w:val="Documentbody"/>
        <w:numPr>
          <w:ilvl w:val="1"/>
          <w:numId w:val="82"/>
        </w:numPr>
      </w:pPr>
      <w:r w:rsidRPr="005426EC">
        <w:t>Tomcat v8.5.1</w:t>
      </w:r>
    </w:p>
    <w:p w:rsidR="00E974FE" w:rsidRPr="005426EC" w:rsidRDefault="00E974FE" w:rsidP="00E974FE"/>
    <w:p w:rsidR="00E974FE" w:rsidRPr="005426EC" w:rsidRDefault="00E974FE" w:rsidP="00E974FE"/>
    <w:p w:rsidR="00E974FE" w:rsidRPr="005426EC" w:rsidRDefault="00E974FE" w:rsidP="00E974FE"/>
    <w:p w:rsidR="00513ADE" w:rsidRDefault="00513ADE" w:rsidP="00513ADE">
      <w:pPr>
        <w:rPr>
          <w:b/>
          <w:bCs/>
          <w:caps/>
          <w:color w:val="548DD4"/>
          <w:sz w:val="22"/>
          <w:szCs w:val="22"/>
        </w:rPr>
      </w:pPr>
    </w:p>
    <w:p w:rsidR="00513ADE" w:rsidRDefault="00513ADE" w:rsidP="00513ADE"/>
    <w:p w:rsidR="00513ADE" w:rsidRDefault="00513ADE" w:rsidP="00513ADE"/>
    <w:p w:rsidR="00513ADE" w:rsidRDefault="00513ADE" w:rsidP="00513ADE"/>
    <w:p w:rsidR="00513ADE" w:rsidRDefault="00513ADE" w:rsidP="00513ADE">
      <w:pPr>
        <w:spacing w:after="80"/>
      </w:pPr>
    </w:p>
    <w:p w:rsidR="00513ADE" w:rsidRDefault="00513ADE" w:rsidP="00513ADE">
      <w:pPr>
        <w:spacing w:after="80"/>
      </w:pPr>
    </w:p>
    <w:p w:rsidR="00513ADE" w:rsidRDefault="00513ADE" w:rsidP="00513ADE">
      <w:pPr>
        <w:spacing w:after="80"/>
      </w:pPr>
    </w:p>
    <w:p w:rsidR="00513ADE" w:rsidRDefault="00513ADE" w:rsidP="00513ADE">
      <w:pPr>
        <w:spacing w:after="80"/>
      </w:pPr>
    </w:p>
    <w:p w:rsidR="00513ADE" w:rsidRDefault="00513ADE" w:rsidP="00513ADE">
      <w:pPr>
        <w:spacing w:after="80"/>
      </w:pPr>
    </w:p>
    <w:p w:rsidR="00982A8E" w:rsidRDefault="00982A8E">
      <w:pPr>
        <w:spacing w:after="80"/>
      </w:pPr>
      <w:r>
        <w:br w:type="page"/>
      </w:r>
      <w:r w:rsidR="008839C8">
        <w:rPr>
          <w:noProof/>
        </w:rPr>
        <w:pict>
          <v:shape id="_x0000_s1033" type="#_x0000_t202" style="position:absolute;margin-left:162pt;margin-top:243pt;width:132pt;height:62.75pt;z-index:2517002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2 0 -122 21342 21722 21342 21722 0 -1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" filled="f" strokecolor="#4472c4 [3204]">
            <v:path arrowok="t"/>
            <v:textbox>
              <w:txbxContent>
                <w:p w:rsidR="00E45E84" w:rsidRDefault="00E45E84" w:rsidP="009E3DE1">
                  <w:pPr>
                    <w:jc w:val="center"/>
                  </w:pPr>
                </w:p>
                <w:p w:rsidR="00E45E84" w:rsidRPr="000A2DC5" w:rsidRDefault="00E45E84" w:rsidP="009E3DE1">
                  <w:pPr>
                    <w:jc w:val="center"/>
                  </w:pPr>
                  <w:r w:rsidRPr="000A2DC5">
                    <w:t>This page left blank intentionally</w:t>
                  </w:r>
                </w:p>
              </w:txbxContent>
            </v:textbox>
            <w10:wrap type="tight"/>
          </v:shape>
        </w:pict>
      </w:r>
      <w:r w:rsidR="009E3DE1">
        <w:br w:type="page"/>
      </w:r>
    </w:p>
    <w:p w:rsidR="00677ED0" w:rsidRPr="005426EC" w:rsidRDefault="0010136C" w:rsidP="0002348B">
      <w:pPr>
        <w:pStyle w:val="Heading1"/>
      </w:pPr>
      <w:bookmarkStart w:id="32" w:name="_Toc506217573"/>
      <w:bookmarkStart w:id="33" w:name="_Toc506220357"/>
      <w:bookmarkStart w:id="34" w:name="_Primary_Use_Case"/>
      <w:bookmarkStart w:id="35" w:name="_Toc506554301"/>
      <w:bookmarkEnd w:id="32"/>
      <w:bookmarkEnd w:id="33"/>
      <w:bookmarkEnd w:id="34"/>
      <w:r w:rsidRPr="005426EC">
        <w:t>P</w:t>
      </w:r>
      <w:r w:rsidR="00A20BA0" w:rsidRPr="005426EC">
        <w:t xml:space="preserve">rimary </w:t>
      </w:r>
      <w:r w:rsidR="00677ED0" w:rsidRPr="005426EC">
        <w:t>Use Case</w:t>
      </w:r>
      <w:bookmarkEnd w:id="35"/>
      <w:r w:rsidR="00677ED0" w:rsidRPr="005426EC">
        <w:t xml:space="preserve"> </w:t>
      </w:r>
    </w:p>
    <w:p w:rsidR="00261B7E" w:rsidRDefault="00261B7E" w:rsidP="00261B7E">
      <w:pPr>
        <w:pStyle w:val="Caption"/>
        <w:keepNext/>
      </w:pPr>
    </w:p>
    <w:p w:rsidR="00490007" w:rsidRDefault="00490007" w:rsidP="000731B7">
      <w:pPr>
        <w:pStyle w:val="Documentbody"/>
      </w:pPr>
    </w:p>
    <w:p w:rsidR="00982A8E" w:rsidRDefault="005A7B6C">
      <w:pPr>
        <w:pStyle w:val="Documentbody"/>
        <w:keepNext/>
      </w:pPr>
      <w:r>
        <w:rPr>
          <w:noProof/>
        </w:rPr>
        <w:drawing>
          <wp:inline distT="0" distB="0" distL="0" distR="0">
            <wp:extent cx="5943600" cy="5770880"/>
            <wp:effectExtent l="203200" t="152400" r="177800" b="12192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M use case.png"/>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5770880"/>
                    </a:xfrm>
                    <a:prstGeom prst="rect">
                      <a:avLst/>
                    </a:prstGeom>
                    <a:ln>
                      <a:noFill/>
                    </a:ln>
                    <a:effectLst>
                      <a:outerShdw blurRad="190500" algn="tl" rotWithShape="0">
                        <a:srgbClr val="000000">
                          <a:alpha val="70000"/>
                        </a:srgbClr>
                      </a:outerShdw>
                    </a:effectLst>
                  </pic:spPr>
                </pic:pic>
              </a:graphicData>
            </a:graphic>
          </wp:inline>
        </w:drawing>
      </w:r>
    </w:p>
    <w:p w:rsidR="00982A8E" w:rsidRDefault="00C72354">
      <w:pPr>
        <w:pStyle w:val="Caption"/>
      </w:pPr>
      <w:bookmarkStart w:id="36" w:name="_Ref380226333"/>
      <w:bookmarkStart w:id="37" w:name="_Ref380226327"/>
      <w:bookmarkStart w:id="38" w:name="_Toc506543653"/>
      <w:r>
        <w:t xml:space="preserve">Figure </w:t>
      </w:r>
      <w:r w:rsidR="008839C8">
        <w:fldChar w:fldCharType="begin"/>
      </w:r>
      <w:r w:rsidR="00302BB4">
        <w:instrText xml:space="preserve"> STYLEREF 1 \s </w:instrText>
      </w:r>
      <w:r w:rsidR="008839C8">
        <w:fldChar w:fldCharType="separate"/>
      </w:r>
      <w:r w:rsidR="002B783B">
        <w:rPr>
          <w:noProof/>
        </w:rPr>
        <w:t>7</w:t>
      </w:r>
      <w:r w:rsidR="008839C8">
        <w:fldChar w:fldCharType="end"/>
      </w:r>
      <w:r w:rsidR="00302BB4">
        <w:noBreakHyphen/>
      </w:r>
      <w:r w:rsidR="008839C8">
        <w:fldChar w:fldCharType="begin"/>
      </w:r>
      <w:r w:rsidR="00302BB4">
        <w:instrText xml:space="preserve"> SEQ Figure \* ARABIC \s 1 </w:instrText>
      </w:r>
      <w:r w:rsidR="008839C8">
        <w:fldChar w:fldCharType="separate"/>
      </w:r>
      <w:r w:rsidR="002B783B">
        <w:rPr>
          <w:noProof/>
        </w:rPr>
        <w:t>1</w:t>
      </w:r>
      <w:r w:rsidR="008839C8">
        <w:fldChar w:fldCharType="end"/>
      </w:r>
      <w:bookmarkEnd w:id="36"/>
      <w:r>
        <w:t xml:space="preserve"> Primary Use Case</w:t>
      </w:r>
      <w:bookmarkEnd w:id="37"/>
      <w:bookmarkEnd w:id="38"/>
    </w:p>
    <w:p w:rsidR="00490007" w:rsidRDefault="00490007" w:rsidP="000731B7">
      <w:pPr>
        <w:pStyle w:val="Documentbody"/>
      </w:pPr>
    </w:p>
    <w:p w:rsidR="00982A8E" w:rsidRDefault="00982A8E" w:rsidP="000731B7">
      <w:pPr>
        <w:pStyle w:val="Documentbody"/>
      </w:pPr>
    </w:p>
    <w:p w:rsidR="00982A8E" w:rsidRDefault="00982A8E" w:rsidP="000731B7">
      <w:pPr>
        <w:pStyle w:val="Documentbody"/>
      </w:pPr>
    </w:p>
    <w:p w:rsidR="000731B7" w:rsidRDefault="008839C8" w:rsidP="000731B7">
      <w:pPr>
        <w:pStyle w:val="Documentbody"/>
      </w:pPr>
      <w:r>
        <w:fldChar w:fldCharType="begin"/>
      </w:r>
      <w:r w:rsidR="00692F8D">
        <w:instrText xml:space="preserve"> REF _Ref380226333 \h </w:instrText>
      </w:r>
      <w:r>
        <w:fldChar w:fldCharType="separate"/>
      </w:r>
      <w:r w:rsidR="002B783B">
        <w:t xml:space="preserve">Figure </w:t>
      </w:r>
      <w:r w:rsidR="002B783B">
        <w:rPr>
          <w:noProof/>
        </w:rPr>
        <w:t>7</w:t>
      </w:r>
      <w:r w:rsidR="002B783B">
        <w:noBreakHyphen/>
      </w:r>
      <w:r w:rsidR="002B783B">
        <w:rPr>
          <w:noProof/>
        </w:rPr>
        <w:t>1</w:t>
      </w:r>
      <w:r>
        <w:fldChar w:fldCharType="end"/>
      </w:r>
      <w:r w:rsidR="00692F8D">
        <w:t xml:space="preserve"> </w:t>
      </w:r>
      <w:r w:rsidR="000731B7" w:rsidRPr="005426EC">
        <w:t>provides an illustration of the system’s primary use case. This use case can be described as follows:</w:t>
      </w:r>
    </w:p>
    <w:p w:rsidR="0010136C" w:rsidRPr="005426EC" w:rsidRDefault="0010136C" w:rsidP="003751BF">
      <w:pPr>
        <w:pStyle w:val="ListParagraph"/>
      </w:pPr>
    </w:p>
    <w:tbl>
      <w:tblPr>
        <w:tblStyle w:val="TableGrid"/>
        <w:tblW w:w="0" w:type="auto"/>
        <w:tblLook w:val="04A0"/>
      </w:tblPr>
      <w:tblGrid>
        <w:gridCol w:w="1148"/>
        <w:gridCol w:w="1457"/>
        <w:gridCol w:w="6745"/>
      </w:tblGrid>
      <w:tr w:rsidR="002136F7" w:rsidRPr="005426EC">
        <w:tc>
          <w:tcPr>
            <w:tcW w:w="2605" w:type="dxa"/>
            <w:gridSpan w:val="2"/>
            <w:shd w:val="clear" w:color="auto" w:fill="DEEAF6" w:themeFill="accent5" w:themeFillTint="33"/>
          </w:tcPr>
          <w:p w:rsidR="000731B7" w:rsidRPr="005426EC" w:rsidRDefault="000731B7" w:rsidP="007578A9">
            <w:pPr>
              <w:pStyle w:val="Documentbody"/>
              <w:tabs>
                <w:tab w:val="center" w:pos="1456"/>
              </w:tabs>
              <w:rPr>
                <w:b/>
              </w:rPr>
            </w:pPr>
            <w:r w:rsidRPr="005426EC">
              <w:rPr>
                <w:b/>
              </w:rPr>
              <w:t>Name:</w:t>
            </w:r>
            <w:r w:rsidR="007578A9" w:rsidRPr="005426EC">
              <w:rPr>
                <w:b/>
              </w:rPr>
              <w:tab/>
            </w:r>
          </w:p>
        </w:tc>
        <w:tc>
          <w:tcPr>
            <w:tcW w:w="6745" w:type="dxa"/>
            <w:shd w:val="clear" w:color="auto" w:fill="DEEAF6" w:themeFill="accent5" w:themeFillTint="33"/>
          </w:tcPr>
          <w:p w:rsidR="000731B7" w:rsidRPr="005426EC" w:rsidRDefault="000731B7" w:rsidP="000731B7">
            <w:pPr>
              <w:pStyle w:val="Documentbody"/>
              <w:rPr>
                <w:b/>
              </w:rPr>
            </w:pPr>
            <w:r w:rsidRPr="005426EC">
              <w:rPr>
                <w:b/>
              </w:rPr>
              <w:t>Freeway Incident</w:t>
            </w:r>
          </w:p>
        </w:tc>
      </w:tr>
      <w:tr w:rsidR="002136F7" w:rsidRPr="005426EC">
        <w:tc>
          <w:tcPr>
            <w:tcW w:w="2605" w:type="dxa"/>
            <w:gridSpan w:val="2"/>
            <w:shd w:val="clear" w:color="auto" w:fill="DEEAF6" w:themeFill="accent5" w:themeFillTint="33"/>
          </w:tcPr>
          <w:p w:rsidR="000731B7" w:rsidRPr="005426EC" w:rsidRDefault="000731B7" w:rsidP="000731B7">
            <w:pPr>
              <w:pStyle w:val="Documentbody"/>
              <w:rPr>
                <w:b/>
              </w:rPr>
            </w:pPr>
            <w:r w:rsidRPr="005426EC">
              <w:rPr>
                <w:b/>
              </w:rPr>
              <w:t>Description:</w:t>
            </w:r>
          </w:p>
        </w:tc>
        <w:tc>
          <w:tcPr>
            <w:tcW w:w="6745" w:type="dxa"/>
            <w:shd w:val="clear" w:color="auto" w:fill="DEEAF6" w:themeFill="accent5" w:themeFillTint="33"/>
          </w:tcPr>
          <w:p w:rsidR="000731B7" w:rsidRPr="005426EC" w:rsidRDefault="000731B7" w:rsidP="000731B7">
            <w:pPr>
              <w:pStyle w:val="Documentbody"/>
              <w:rPr>
                <w:b/>
              </w:rPr>
            </w:pPr>
            <w:r w:rsidRPr="005426EC">
              <w:rPr>
                <w:b/>
              </w:rPr>
              <w:t>Freeway incident occurs and is initiated at Caltrans TMC using ATMS</w:t>
            </w:r>
          </w:p>
        </w:tc>
      </w:tr>
      <w:tr w:rsidR="002136F7" w:rsidRPr="005426EC">
        <w:tc>
          <w:tcPr>
            <w:tcW w:w="2605" w:type="dxa"/>
            <w:gridSpan w:val="2"/>
            <w:shd w:val="clear" w:color="auto" w:fill="DEEAF6" w:themeFill="accent5" w:themeFillTint="33"/>
          </w:tcPr>
          <w:p w:rsidR="000731B7" w:rsidRPr="005426EC" w:rsidRDefault="000731B7" w:rsidP="000731B7">
            <w:pPr>
              <w:pStyle w:val="Documentbody"/>
              <w:rPr>
                <w:b/>
              </w:rPr>
            </w:pPr>
          </w:p>
          <w:p w:rsidR="000731B7" w:rsidRPr="005426EC" w:rsidRDefault="000731B7" w:rsidP="000731B7">
            <w:pPr>
              <w:pStyle w:val="Documentbody"/>
              <w:rPr>
                <w:b/>
              </w:rPr>
            </w:pPr>
          </w:p>
          <w:p w:rsidR="000731B7" w:rsidRPr="005426EC" w:rsidRDefault="000731B7" w:rsidP="000731B7">
            <w:pPr>
              <w:pStyle w:val="Documentbody"/>
              <w:rPr>
                <w:b/>
              </w:rPr>
            </w:pPr>
            <w:r w:rsidRPr="005426EC">
              <w:rPr>
                <w:b/>
              </w:rPr>
              <w:t>Actors:</w:t>
            </w:r>
          </w:p>
          <w:p w:rsidR="000731B7" w:rsidRPr="005426EC" w:rsidRDefault="000731B7" w:rsidP="000731B7">
            <w:pPr>
              <w:pStyle w:val="Documentbody"/>
              <w:rPr>
                <w:b/>
              </w:rPr>
            </w:pPr>
          </w:p>
          <w:p w:rsidR="000731B7" w:rsidRPr="005426EC" w:rsidRDefault="000731B7" w:rsidP="000731B7">
            <w:pPr>
              <w:pStyle w:val="Documentbody"/>
              <w:rPr>
                <w:b/>
              </w:rPr>
            </w:pPr>
          </w:p>
        </w:tc>
        <w:tc>
          <w:tcPr>
            <w:tcW w:w="6745" w:type="dxa"/>
            <w:shd w:val="clear" w:color="auto" w:fill="DEEAF6" w:themeFill="accent5" w:themeFillTint="33"/>
          </w:tcPr>
          <w:p w:rsidR="000731B7" w:rsidRPr="005426EC" w:rsidRDefault="000731B7" w:rsidP="000731B7">
            <w:pPr>
              <w:pStyle w:val="Documentbody"/>
              <w:rPr>
                <w:b/>
              </w:rPr>
            </w:pPr>
            <w:r w:rsidRPr="005426EC">
              <w:rPr>
                <w:b/>
              </w:rPr>
              <w:t>Caltrans Operator</w:t>
            </w:r>
            <w:r w:rsidR="00882D25" w:rsidRPr="005426EC">
              <w:rPr>
                <w:b/>
              </w:rPr>
              <w:t>/CT Operator</w:t>
            </w:r>
          </w:p>
          <w:p w:rsidR="000731B7" w:rsidRPr="005426EC" w:rsidRDefault="000731B7" w:rsidP="000731B7">
            <w:pPr>
              <w:pStyle w:val="Documentbody"/>
              <w:rPr>
                <w:b/>
              </w:rPr>
            </w:pPr>
            <w:r w:rsidRPr="005426EC">
              <w:rPr>
                <w:b/>
              </w:rPr>
              <w:t>Caltrans ATMS</w:t>
            </w:r>
          </w:p>
          <w:p w:rsidR="000731B7" w:rsidRPr="005426EC" w:rsidRDefault="000731B7" w:rsidP="000731B7">
            <w:pPr>
              <w:pStyle w:val="Documentbody"/>
              <w:rPr>
                <w:b/>
              </w:rPr>
            </w:pPr>
            <w:r w:rsidRPr="005426EC">
              <w:rPr>
                <w:b/>
              </w:rPr>
              <w:t>Corridor Management System</w:t>
            </w:r>
          </w:p>
          <w:p w:rsidR="000731B7" w:rsidRPr="005426EC" w:rsidRDefault="000731B7" w:rsidP="000731B7">
            <w:pPr>
              <w:pStyle w:val="Documentbody"/>
              <w:rPr>
                <w:b/>
              </w:rPr>
            </w:pPr>
            <w:r w:rsidRPr="005426EC">
              <w:rPr>
                <w:b/>
              </w:rPr>
              <w:t>Data Hub</w:t>
            </w:r>
          </w:p>
          <w:p w:rsidR="000731B7" w:rsidRPr="005426EC" w:rsidRDefault="000731B7" w:rsidP="000731B7">
            <w:pPr>
              <w:pStyle w:val="Documentbody"/>
              <w:rPr>
                <w:b/>
              </w:rPr>
            </w:pPr>
            <w:r w:rsidRPr="005426EC">
              <w:rPr>
                <w:b/>
              </w:rPr>
              <w:t>Decision Support System</w:t>
            </w:r>
          </w:p>
        </w:tc>
      </w:tr>
      <w:tr w:rsidR="000731B7" w:rsidRPr="005426EC">
        <w:tc>
          <w:tcPr>
            <w:tcW w:w="9350" w:type="dxa"/>
            <w:gridSpan w:val="3"/>
            <w:tcBorders>
              <w:bottom w:val="single" w:sz="4" w:space="0" w:color="000000"/>
            </w:tcBorders>
            <w:shd w:val="clear" w:color="auto" w:fill="DEEAF6" w:themeFill="accent5" w:themeFillTint="33"/>
          </w:tcPr>
          <w:p w:rsidR="000731B7" w:rsidRPr="005426EC" w:rsidRDefault="00DA6B41" w:rsidP="000731B7">
            <w:pPr>
              <w:pStyle w:val="Documentbody"/>
              <w:rPr>
                <w:b/>
              </w:rPr>
            </w:pPr>
            <w:r w:rsidRPr="005426EC">
              <w:t xml:space="preserve">            </w:t>
            </w:r>
            <w:r w:rsidRPr="005426EC">
              <w:rPr>
                <w:b/>
              </w:rPr>
              <w:t xml:space="preserve">  </w:t>
            </w:r>
            <w:r w:rsidR="000731B7" w:rsidRPr="005426EC">
              <w:rPr>
                <w:b/>
              </w:rPr>
              <w:t>Basic Flow</w:t>
            </w:r>
          </w:p>
        </w:tc>
      </w:tr>
      <w:tr w:rsidR="002136F7" w:rsidRPr="005426EC">
        <w:trPr>
          <w:trHeight w:val="395"/>
        </w:trPr>
        <w:tc>
          <w:tcPr>
            <w:tcW w:w="1148" w:type="dxa"/>
            <w:shd w:val="clear" w:color="auto" w:fill="DEEAF6" w:themeFill="accent5" w:themeFillTint="33"/>
          </w:tcPr>
          <w:p w:rsidR="000731B7" w:rsidRPr="005426EC" w:rsidRDefault="000731B7" w:rsidP="000731B7">
            <w:pPr>
              <w:pStyle w:val="Documentbody"/>
            </w:pPr>
          </w:p>
        </w:tc>
        <w:tc>
          <w:tcPr>
            <w:tcW w:w="1457" w:type="dxa"/>
            <w:shd w:val="clear" w:color="auto" w:fill="DEEAF6" w:themeFill="accent5" w:themeFillTint="33"/>
          </w:tcPr>
          <w:p w:rsidR="000731B7" w:rsidRPr="005426EC" w:rsidRDefault="000731B7" w:rsidP="000731B7">
            <w:pPr>
              <w:pStyle w:val="Documentbody"/>
            </w:pPr>
            <w:r w:rsidRPr="005426EC">
              <w:t>Actor</w:t>
            </w:r>
          </w:p>
        </w:tc>
        <w:tc>
          <w:tcPr>
            <w:tcW w:w="6745" w:type="dxa"/>
            <w:shd w:val="clear" w:color="auto" w:fill="DEEAF6" w:themeFill="accent5" w:themeFillTint="33"/>
          </w:tcPr>
          <w:p w:rsidR="000731B7" w:rsidRPr="005426EC" w:rsidRDefault="000731B7" w:rsidP="000731B7">
            <w:pPr>
              <w:pStyle w:val="Documentbody"/>
            </w:pPr>
            <w:r w:rsidRPr="005426EC">
              <w:t>Action</w:t>
            </w:r>
          </w:p>
        </w:tc>
      </w:tr>
      <w:tr w:rsidR="002136F7" w:rsidRPr="005426EC">
        <w:tc>
          <w:tcPr>
            <w:tcW w:w="1148" w:type="dxa"/>
          </w:tcPr>
          <w:p w:rsidR="000731B7" w:rsidRPr="005426EC" w:rsidRDefault="000845F2" w:rsidP="000845F2">
            <w:pPr>
              <w:pStyle w:val="Testcasedescription"/>
              <w:numPr>
                <w:ilvl w:val="0"/>
                <w:numId w:val="0"/>
              </w:numPr>
            </w:pPr>
            <w:r w:rsidRPr="005426EC">
              <w:t>1</w:t>
            </w:r>
          </w:p>
        </w:tc>
        <w:tc>
          <w:tcPr>
            <w:tcW w:w="1457" w:type="dxa"/>
          </w:tcPr>
          <w:p w:rsidR="000731B7" w:rsidRPr="005426EC" w:rsidRDefault="000731B7" w:rsidP="000731B7">
            <w:pPr>
              <w:pStyle w:val="Documentbody"/>
            </w:pPr>
            <w:r w:rsidRPr="005426EC">
              <w:t>Freeway</w:t>
            </w:r>
          </w:p>
        </w:tc>
        <w:tc>
          <w:tcPr>
            <w:tcW w:w="6745" w:type="dxa"/>
          </w:tcPr>
          <w:p w:rsidR="000731B7" w:rsidRPr="005426EC" w:rsidRDefault="000731B7" w:rsidP="000731B7">
            <w:pPr>
              <w:pStyle w:val="Documentbody"/>
            </w:pPr>
            <w:r w:rsidRPr="005426EC">
              <w:t>Incident occurs and is reported to TMC</w:t>
            </w:r>
          </w:p>
        </w:tc>
      </w:tr>
      <w:tr w:rsidR="002136F7" w:rsidRPr="005426EC">
        <w:tc>
          <w:tcPr>
            <w:tcW w:w="1148" w:type="dxa"/>
          </w:tcPr>
          <w:p w:rsidR="000731B7" w:rsidRPr="005426EC" w:rsidRDefault="000845F2" w:rsidP="000845F2">
            <w:pPr>
              <w:pStyle w:val="Testcasedescription"/>
              <w:numPr>
                <w:ilvl w:val="0"/>
                <w:numId w:val="0"/>
              </w:numPr>
            </w:pPr>
            <w:r w:rsidRPr="005426EC">
              <w:t>2</w:t>
            </w:r>
          </w:p>
        </w:tc>
        <w:tc>
          <w:tcPr>
            <w:tcW w:w="1457" w:type="dxa"/>
          </w:tcPr>
          <w:p w:rsidR="000731B7" w:rsidRPr="005426EC" w:rsidRDefault="000731B7" w:rsidP="000731B7">
            <w:pPr>
              <w:pStyle w:val="Documentbody"/>
            </w:pPr>
            <w:r w:rsidRPr="005426EC">
              <w:t>CT Operator</w:t>
            </w:r>
          </w:p>
        </w:tc>
        <w:tc>
          <w:tcPr>
            <w:tcW w:w="6745" w:type="dxa"/>
          </w:tcPr>
          <w:p w:rsidR="000731B7" w:rsidRPr="005426EC" w:rsidRDefault="000731B7" w:rsidP="000731B7">
            <w:pPr>
              <w:pStyle w:val="Documentbody"/>
            </w:pPr>
            <w:r w:rsidRPr="005426EC">
              <w:t>Inputs incident information, confirms incident</w:t>
            </w:r>
          </w:p>
        </w:tc>
      </w:tr>
      <w:tr w:rsidR="002136F7" w:rsidRPr="005426EC">
        <w:tc>
          <w:tcPr>
            <w:tcW w:w="1148" w:type="dxa"/>
          </w:tcPr>
          <w:p w:rsidR="000731B7" w:rsidRPr="005426EC" w:rsidRDefault="000845F2" w:rsidP="000845F2">
            <w:pPr>
              <w:pStyle w:val="Testcasedescription"/>
              <w:numPr>
                <w:ilvl w:val="0"/>
                <w:numId w:val="0"/>
              </w:numPr>
            </w:pPr>
            <w:r w:rsidRPr="005426EC">
              <w:t>3</w:t>
            </w:r>
          </w:p>
        </w:tc>
        <w:tc>
          <w:tcPr>
            <w:tcW w:w="1457" w:type="dxa"/>
          </w:tcPr>
          <w:p w:rsidR="000731B7" w:rsidRPr="005426EC" w:rsidRDefault="000731B7" w:rsidP="000731B7">
            <w:pPr>
              <w:pStyle w:val="Documentbody"/>
            </w:pPr>
            <w:r w:rsidRPr="005426EC">
              <w:t>Caltrans ATMS</w:t>
            </w:r>
          </w:p>
        </w:tc>
        <w:tc>
          <w:tcPr>
            <w:tcW w:w="6745" w:type="dxa"/>
          </w:tcPr>
          <w:p w:rsidR="000731B7" w:rsidRPr="005426EC" w:rsidRDefault="000731B7" w:rsidP="000731B7">
            <w:pPr>
              <w:pStyle w:val="Documentbody"/>
            </w:pPr>
            <w:r w:rsidRPr="005426EC">
              <w:t>Incident passed to Corridor Management System</w:t>
            </w:r>
          </w:p>
        </w:tc>
      </w:tr>
      <w:tr w:rsidR="002136F7" w:rsidRPr="005426EC">
        <w:trPr>
          <w:trHeight w:val="251"/>
        </w:trPr>
        <w:tc>
          <w:tcPr>
            <w:tcW w:w="1148" w:type="dxa"/>
          </w:tcPr>
          <w:p w:rsidR="000731B7" w:rsidRPr="005426EC" w:rsidRDefault="000845F2" w:rsidP="000845F2">
            <w:pPr>
              <w:pStyle w:val="Testcasedescription"/>
              <w:numPr>
                <w:ilvl w:val="0"/>
                <w:numId w:val="0"/>
              </w:numPr>
            </w:pPr>
            <w:r w:rsidRPr="005426EC">
              <w:t>4</w:t>
            </w:r>
          </w:p>
        </w:tc>
        <w:tc>
          <w:tcPr>
            <w:tcW w:w="1457" w:type="dxa"/>
          </w:tcPr>
          <w:p w:rsidR="000731B7" w:rsidRPr="005426EC" w:rsidRDefault="000731B7" w:rsidP="000731B7">
            <w:pPr>
              <w:pStyle w:val="Documentbody"/>
            </w:pPr>
            <w:r w:rsidRPr="005426EC">
              <w:t>CMS</w:t>
            </w:r>
          </w:p>
        </w:tc>
        <w:tc>
          <w:tcPr>
            <w:tcW w:w="6745" w:type="dxa"/>
          </w:tcPr>
          <w:p w:rsidR="000731B7" w:rsidRPr="005426EC" w:rsidRDefault="000731B7" w:rsidP="000731B7">
            <w:pPr>
              <w:pStyle w:val="Documentbody"/>
            </w:pPr>
            <w:r w:rsidRPr="005426EC">
              <w:t>CMS registers confirmed event, passes to Data Hub, informs users</w:t>
            </w:r>
          </w:p>
        </w:tc>
      </w:tr>
      <w:tr w:rsidR="002136F7" w:rsidRPr="005426EC">
        <w:tc>
          <w:tcPr>
            <w:tcW w:w="1148" w:type="dxa"/>
          </w:tcPr>
          <w:p w:rsidR="000731B7" w:rsidRPr="005426EC" w:rsidRDefault="000845F2" w:rsidP="000845F2">
            <w:pPr>
              <w:pStyle w:val="Testcasedescription"/>
              <w:numPr>
                <w:ilvl w:val="0"/>
                <w:numId w:val="0"/>
              </w:numPr>
            </w:pPr>
            <w:r w:rsidRPr="005426EC">
              <w:t>5</w:t>
            </w:r>
          </w:p>
        </w:tc>
        <w:tc>
          <w:tcPr>
            <w:tcW w:w="1457" w:type="dxa"/>
          </w:tcPr>
          <w:p w:rsidR="000731B7" w:rsidRPr="005426EC" w:rsidRDefault="000731B7" w:rsidP="000731B7">
            <w:pPr>
              <w:pStyle w:val="Documentbody"/>
            </w:pPr>
            <w:r w:rsidRPr="005426EC">
              <w:t>Data Hub</w:t>
            </w:r>
          </w:p>
        </w:tc>
        <w:tc>
          <w:tcPr>
            <w:tcW w:w="6745" w:type="dxa"/>
          </w:tcPr>
          <w:p w:rsidR="000731B7" w:rsidRPr="005426EC" w:rsidRDefault="000731B7" w:rsidP="000731B7">
            <w:pPr>
              <w:pStyle w:val="Documentbody"/>
            </w:pPr>
            <w:r w:rsidRPr="005426EC">
              <w:t>Data hub begins incident workflow, requests response plan from DSS</w:t>
            </w:r>
          </w:p>
        </w:tc>
      </w:tr>
      <w:tr w:rsidR="002136F7" w:rsidRPr="005426EC">
        <w:tc>
          <w:tcPr>
            <w:tcW w:w="1148" w:type="dxa"/>
          </w:tcPr>
          <w:p w:rsidR="000731B7" w:rsidRPr="005426EC" w:rsidRDefault="000845F2" w:rsidP="000845F2">
            <w:pPr>
              <w:pStyle w:val="Testcasedescription"/>
              <w:numPr>
                <w:ilvl w:val="0"/>
                <w:numId w:val="0"/>
              </w:numPr>
            </w:pPr>
            <w:r w:rsidRPr="005426EC">
              <w:t>6</w:t>
            </w:r>
          </w:p>
        </w:tc>
        <w:tc>
          <w:tcPr>
            <w:tcW w:w="1457" w:type="dxa"/>
          </w:tcPr>
          <w:p w:rsidR="000731B7" w:rsidRPr="005426EC" w:rsidRDefault="000731B7" w:rsidP="000731B7">
            <w:pPr>
              <w:pStyle w:val="Documentbody"/>
            </w:pPr>
            <w:r w:rsidRPr="005426EC">
              <w:t>DSS</w:t>
            </w:r>
          </w:p>
        </w:tc>
        <w:tc>
          <w:tcPr>
            <w:tcW w:w="6745" w:type="dxa"/>
          </w:tcPr>
          <w:p w:rsidR="000731B7" w:rsidRPr="005426EC" w:rsidRDefault="000731B7" w:rsidP="000731B7">
            <w:pPr>
              <w:pStyle w:val="Documentbody"/>
            </w:pPr>
            <w:r w:rsidRPr="005426EC">
              <w:t>Response plan development requests “do nothing” prediction from modeling</w:t>
            </w:r>
          </w:p>
        </w:tc>
      </w:tr>
      <w:tr w:rsidR="002136F7" w:rsidRPr="005426EC">
        <w:tc>
          <w:tcPr>
            <w:tcW w:w="1148" w:type="dxa"/>
          </w:tcPr>
          <w:p w:rsidR="000731B7" w:rsidRPr="005426EC" w:rsidRDefault="000845F2" w:rsidP="000845F2">
            <w:pPr>
              <w:pStyle w:val="Testcasedescription"/>
              <w:numPr>
                <w:ilvl w:val="0"/>
                <w:numId w:val="0"/>
              </w:numPr>
            </w:pPr>
            <w:r w:rsidRPr="005426EC">
              <w:t>7</w:t>
            </w:r>
          </w:p>
        </w:tc>
        <w:tc>
          <w:tcPr>
            <w:tcW w:w="1457" w:type="dxa"/>
          </w:tcPr>
          <w:p w:rsidR="000731B7" w:rsidRPr="005426EC" w:rsidRDefault="000731B7" w:rsidP="000731B7">
            <w:pPr>
              <w:pStyle w:val="Documentbody"/>
            </w:pPr>
            <w:r w:rsidRPr="005426EC">
              <w:t>DSS</w:t>
            </w:r>
          </w:p>
        </w:tc>
        <w:tc>
          <w:tcPr>
            <w:tcW w:w="6745" w:type="dxa"/>
          </w:tcPr>
          <w:p w:rsidR="000731B7" w:rsidRPr="005426EC" w:rsidRDefault="000731B7" w:rsidP="000731B7">
            <w:pPr>
              <w:pStyle w:val="Documentbody"/>
            </w:pPr>
            <w:r w:rsidRPr="005426EC">
              <w:t>Do nothing prediction completed using current estimated traffic state – results provided to response plan development</w:t>
            </w:r>
          </w:p>
        </w:tc>
      </w:tr>
      <w:tr w:rsidR="002136F7" w:rsidRPr="005426EC">
        <w:trPr>
          <w:trHeight w:val="485"/>
        </w:trPr>
        <w:tc>
          <w:tcPr>
            <w:tcW w:w="1148" w:type="dxa"/>
          </w:tcPr>
          <w:p w:rsidR="000731B7" w:rsidRPr="005426EC" w:rsidRDefault="000845F2" w:rsidP="000845F2">
            <w:pPr>
              <w:pStyle w:val="Testcasedescription"/>
              <w:numPr>
                <w:ilvl w:val="0"/>
                <w:numId w:val="0"/>
              </w:numPr>
            </w:pPr>
            <w:r w:rsidRPr="005426EC">
              <w:t>8</w:t>
            </w:r>
          </w:p>
        </w:tc>
        <w:tc>
          <w:tcPr>
            <w:tcW w:w="1457" w:type="dxa"/>
          </w:tcPr>
          <w:p w:rsidR="000731B7" w:rsidRPr="005426EC" w:rsidRDefault="000731B7" w:rsidP="000731B7">
            <w:pPr>
              <w:pStyle w:val="Documentbody"/>
            </w:pPr>
            <w:r w:rsidRPr="005426EC">
              <w:t>DSS</w:t>
            </w:r>
          </w:p>
        </w:tc>
        <w:tc>
          <w:tcPr>
            <w:tcW w:w="6745" w:type="dxa"/>
          </w:tcPr>
          <w:p w:rsidR="000731B7" w:rsidRPr="005426EC" w:rsidRDefault="000731B7" w:rsidP="000731B7">
            <w:pPr>
              <w:pStyle w:val="Documentbody"/>
            </w:pPr>
            <w:r w:rsidRPr="005426EC">
              <w:t>Response plan development uses the “do nothing” prediction and the rules engine to determine if a response plan should be developed</w:t>
            </w:r>
          </w:p>
        </w:tc>
      </w:tr>
      <w:tr w:rsidR="002136F7" w:rsidRPr="005426EC">
        <w:tc>
          <w:tcPr>
            <w:tcW w:w="1148" w:type="dxa"/>
          </w:tcPr>
          <w:p w:rsidR="000731B7" w:rsidRPr="005426EC" w:rsidRDefault="000845F2" w:rsidP="000845F2">
            <w:pPr>
              <w:pStyle w:val="Testcasedescription"/>
              <w:numPr>
                <w:ilvl w:val="0"/>
                <w:numId w:val="0"/>
              </w:numPr>
            </w:pPr>
            <w:r w:rsidRPr="005426EC">
              <w:t>9</w:t>
            </w:r>
          </w:p>
        </w:tc>
        <w:tc>
          <w:tcPr>
            <w:tcW w:w="1457" w:type="dxa"/>
          </w:tcPr>
          <w:p w:rsidR="000731B7" w:rsidRPr="005426EC" w:rsidRDefault="000731B7" w:rsidP="000731B7">
            <w:pPr>
              <w:pStyle w:val="Documentbody"/>
            </w:pPr>
            <w:r w:rsidRPr="005426EC">
              <w:t>DSS</w:t>
            </w:r>
          </w:p>
        </w:tc>
        <w:tc>
          <w:tcPr>
            <w:tcW w:w="6745" w:type="dxa"/>
          </w:tcPr>
          <w:p w:rsidR="000731B7" w:rsidRPr="005426EC" w:rsidRDefault="000731B7" w:rsidP="000731B7">
            <w:pPr>
              <w:pStyle w:val="Documentbody"/>
            </w:pPr>
            <w:r w:rsidRPr="005426EC">
              <w:t xml:space="preserve">(Assuming response plan </w:t>
            </w:r>
            <w:r w:rsidR="0036586A" w:rsidRPr="005426EC">
              <w:t xml:space="preserve">is </w:t>
            </w:r>
            <w:r w:rsidRPr="005426EC">
              <w:t>required) The response plan development component uses the rules engine, results of the “do-nothing” prediction, current corridor state, and a set of fixed response plan components to develop a limited number of response plans for evaluation. It submits those response plans to the prediction engine.</w:t>
            </w:r>
          </w:p>
        </w:tc>
      </w:tr>
      <w:tr w:rsidR="002136F7" w:rsidRPr="005426EC">
        <w:tc>
          <w:tcPr>
            <w:tcW w:w="1148" w:type="dxa"/>
          </w:tcPr>
          <w:p w:rsidR="000731B7" w:rsidRPr="005426EC" w:rsidRDefault="000731B7" w:rsidP="000845F2">
            <w:pPr>
              <w:pStyle w:val="Testcasedescription"/>
              <w:numPr>
                <w:ilvl w:val="0"/>
                <w:numId w:val="0"/>
              </w:numPr>
            </w:pPr>
            <w:r w:rsidRPr="005426EC">
              <w:t>1</w:t>
            </w:r>
            <w:r w:rsidR="000845F2" w:rsidRPr="005426EC">
              <w:t>0</w:t>
            </w:r>
          </w:p>
        </w:tc>
        <w:tc>
          <w:tcPr>
            <w:tcW w:w="1457" w:type="dxa"/>
          </w:tcPr>
          <w:p w:rsidR="000731B7" w:rsidRPr="005426EC" w:rsidRDefault="000731B7" w:rsidP="000731B7">
            <w:pPr>
              <w:pStyle w:val="Documentbody"/>
            </w:pPr>
            <w:r w:rsidRPr="005426EC">
              <w:t>DSS</w:t>
            </w:r>
          </w:p>
        </w:tc>
        <w:tc>
          <w:tcPr>
            <w:tcW w:w="6745" w:type="dxa"/>
          </w:tcPr>
          <w:p w:rsidR="000731B7" w:rsidRPr="005426EC" w:rsidRDefault="000731B7" w:rsidP="000731B7">
            <w:pPr>
              <w:pStyle w:val="Documentbody"/>
            </w:pPr>
            <w:r w:rsidRPr="005426EC">
              <w:t>The prediction engine runs a prediction for each response plan, along with another “do nothing “prediction” based on current corridor conditions. It provides the results of those predictions to the response plan development component.</w:t>
            </w:r>
          </w:p>
        </w:tc>
      </w:tr>
      <w:tr w:rsidR="002136F7" w:rsidRPr="005426EC">
        <w:tc>
          <w:tcPr>
            <w:tcW w:w="1148" w:type="dxa"/>
          </w:tcPr>
          <w:p w:rsidR="000731B7" w:rsidRPr="005426EC" w:rsidRDefault="000731B7" w:rsidP="000845F2">
            <w:pPr>
              <w:pStyle w:val="Testcasedescription"/>
              <w:numPr>
                <w:ilvl w:val="0"/>
                <w:numId w:val="0"/>
              </w:numPr>
            </w:pPr>
            <w:r w:rsidRPr="005426EC">
              <w:t>1</w:t>
            </w:r>
            <w:r w:rsidR="000845F2" w:rsidRPr="005426EC">
              <w:t>1</w:t>
            </w:r>
          </w:p>
        </w:tc>
        <w:tc>
          <w:tcPr>
            <w:tcW w:w="1457" w:type="dxa"/>
          </w:tcPr>
          <w:p w:rsidR="000731B7" w:rsidRPr="005426EC" w:rsidRDefault="000731B7" w:rsidP="000731B7">
            <w:pPr>
              <w:pStyle w:val="Documentbody"/>
            </w:pPr>
            <w:r w:rsidRPr="005426EC">
              <w:t>DSS</w:t>
            </w:r>
          </w:p>
        </w:tc>
        <w:tc>
          <w:tcPr>
            <w:tcW w:w="6745" w:type="dxa"/>
          </w:tcPr>
          <w:p w:rsidR="000731B7" w:rsidRPr="005426EC" w:rsidRDefault="000731B7" w:rsidP="000731B7">
            <w:pPr>
              <w:pStyle w:val="Documentbody"/>
            </w:pPr>
            <w:r w:rsidRPr="005426EC">
              <w:t>The response plan development component uses the results of each prediction, current corridor state, and the rules engine to evaluate, rank, and select a recommended response plan. It provides the recommended response and the other response plans and their results to the Data Hub.</w:t>
            </w:r>
          </w:p>
        </w:tc>
      </w:tr>
      <w:tr w:rsidR="002136F7" w:rsidRPr="005426EC">
        <w:tc>
          <w:tcPr>
            <w:tcW w:w="1148" w:type="dxa"/>
          </w:tcPr>
          <w:p w:rsidR="000731B7" w:rsidRPr="005426EC" w:rsidRDefault="000731B7" w:rsidP="000845F2">
            <w:pPr>
              <w:pStyle w:val="Testcasedescription"/>
              <w:numPr>
                <w:ilvl w:val="0"/>
                <w:numId w:val="0"/>
              </w:numPr>
            </w:pPr>
            <w:r w:rsidRPr="005426EC">
              <w:t>1</w:t>
            </w:r>
            <w:r w:rsidR="000845F2" w:rsidRPr="005426EC">
              <w:t>2</w:t>
            </w:r>
          </w:p>
        </w:tc>
        <w:tc>
          <w:tcPr>
            <w:tcW w:w="1457" w:type="dxa"/>
          </w:tcPr>
          <w:p w:rsidR="000731B7" w:rsidRPr="005426EC" w:rsidRDefault="000731B7" w:rsidP="000731B7">
            <w:pPr>
              <w:pStyle w:val="Documentbody"/>
            </w:pPr>
            <w:r w:rsidRPr="005426EC">
              <w:t>Data Hub</w:t>
            </w:r>
          </w:p>
        </w:tc>
        <w:tc>
          <w:tcPr>
            <w:tcW w:w="6745" w:type="dxa"/>
          </w:tcPr>
          <w:p w:rsidR="000731B7" w:rsidRPr="005426EC" w:rsidRDefault="000731B7" w:rsidP="000731B7">
            <w:pPr>
              <w:pStyle w:val="Documentbody"/>
            </w:pPr>
            <w:r w:rsidRPr="005426EC">
              <w:t>The Data Hub stores all results of the response plan request received from the DSS and forwards the recommended response plan and its results to the CMS.</w:t>
            </w:r>
          </w:p>
        </w:tc>
      </w:tr>
      <w:tr w:rsidR="002136F7" w:rsidRPr="005426EC">
        <w:tc>
          <w:tcPr>
            <w:tcW w:w="1148" w:type="dxa"/>
          </w:tcPr>
          <w:p w:rsidR="000731B7" w:rsidRPr="005426EC" w:rsidRDefault="000731B7" w:rsidP="000845F2">
            <w:pPr>
              <w:pStyle w:val="Testcasedescription"/>
              <w:numPr>
                <w:ilvl w:val="0"/>
                <w:numId w:val="0"/>
              </w:numPr>
            </w:pPr>
            <w:r w:rsidRPr="005426EC">
              <w:t>1</w:t>
            </w:r>
            <w:r w:rsidR="000845F2" w:rsidRPr="005426EC">
              <w:t>3</w:t>
            </w:r>
          </w:p>
        </w:tc>
        <w:tc>
          <w:tcPr>
            <w:tcW w:w="1457" w:type="dxa"/>
          </w:tcPr>
          <w:p w:rsidR="000731B7" w:rsidRPr="005426EC" w:rsidRDefault="000731B7" w:rsidP="000731B7">
            <w:pPr>
              <w:pStyle w:val="Documentbody"/>
            </w:pPr>
            <w:r w:rsidRPr="005426EC">
              <w:t>CMS</w:t>
            </w:r>
          </w:p>
        </w:tc>
        <w:tc>
          <w:tcPr>
            <w:tcW w:w="6745" w:type="dxa"/>
          </w:tcPr>
          <w:p w:rsidR="000731B7" w:rsidRPr="005426EC" w:rsidRDefault="000731B7" w:rsidP="000731B7">
            <w:pPr>
              <w:pStyle w:val="Documentbody"/>
            </w:pPr>
            <w:r w:rsidRPr="005426EC">
              <w:t>The CMS provides the results to the ATMS.</w:t>
            </w:r>
          </w:p>
          <w:p w:rsidR="000731B7" w:rsidRPr="005426EC" w:rsidRDefault="000731B7" w:rsidP="000731B7">
            <w:pPr>
              <w:pStyle w:val="Documentbody"/>
            </w:pPr>
          </w:p>
        </w:tc>
      </w:tr>
      <w:tr w:rsidR="002136F7" w:rsidRPr="005426EC">
        <w:tc>
          <w:tcPr>
            <w:tcW w:w="1148" w:type="dxa"/>
          </w:tcPr>
          <w:p w:rsidR="000731B7" w:rsidRPr="005426EC" w:rsidRDefault="000731B7" w:rsidP="000845F2">
            <w:pPr>
              <w:pStyle w:val="Testcasedescription"/>
              <w:numPr>
                <w:ilvl w:val="0"/>
                <w:numId w:val="0"/>
              </w:numPr>
            </w:pPr>
            <w:r w:rsidRPr="005426EC">
              <w:t>1</w:t>
            </w:r>
            <w:r w:rsidR="000845F2" w:rsidRPr="005426EC">
              <w:t>4</w:t>
            </w:r>
          </w:p>
        </w:tc>
        <w:tc>
          <w:tcPr>
            <w:tcW w:w="1457" w:type="dxa"/>
          </w:tcPr>
          <w:p w:rsidR="000731B7" w:rsidRPr="005426EC" w:rsidRDefault="000731B7" w:rsidP="000731B7">
            <w:pPr>
              <w:pStyle w:val="Documentbody"/>
            </w:pPr>
            <w:r w:rsidRPr="005426EC">
              <w:t>CMS</w:t>
            </w:r>
          </w:p>
        </w:tc>
        <w:tc>
          <w:tcPr>
            <w:tcW w:w="6745" w:type="dxa"/>
          </w:tcPr>
          <w:p w:rsidR="000731B7" w:rsidRPr="005426EC" w:rsidRDefault="000731B7" w:rsidP="000731B7">
            <w:pPr>
              <w:pStyle w:val="Documentbody"/>
            </w:pPr>
            <w:r w:rsidRPr="005426EC">
              <w:t>The CMS provides the results to local agencies, who approve or reject the response plan.</w:t>
            </w:r>
          </w:p>
        </w:tc>
      </w:tr>
      <w:tr w:rsidR="002136F7" w:rsidRPr="005426EC">
        <w:tc>
          <w:tcPr>
            <w:tcW w:w="1148" w:type="dxa"/>
          </w:tcPr>
          <w:p w:rsidR="000731B7" w:rsidRPr="005426EC" w:rsidRDefault="000731B7" w:rsidP="000845F2">
            <w:pPr>
              <w:pStyle w:val="Testcasedescription"/>
              <w:numPr>
                <w:ilvl w:val="0"/>
                <w:numId w:val="0"/>
              </w:numPr>
            </w:pPr>
            <w:r w:rsidRPr="005426EC">
              <w:t>1</w:t>
            </w:r>
            <w:r w:rsidR="000845F2" w:rsidRPr="005426EC">
              <w:t>5</w:t>
            </w:r>
          </w:p>
        </w:tc>
        <w:tc>
          <w:tcPr>
            <w:tcW w:w="1457" w:type="dxa"/>
          </w:tcPr>
          <w:p w:rsidR="000731B7" w:rsidRPr="005426EC" w:rsidRDefault="000731B7" w:rsidP="000731B7">
            <w:pPr>
              <w:pStyle w:val="Documentbody"/>
            </w:pPr>
            <w:r w:rsidRPr="005426EC">
              <w:t>ATMS</w:t>
            </w:r>
          </w:p>
        </w:tc>
        <w:tc>
          <w:tcPr>
            <w:tcW w:w="6745" w:type="dxa"/>
          </w:tcPr>
          <w:p w:rsidR="000731B7" w:rsidRPr="005426EC" w:rsidRDefault="000731B7" w:rsidP="000731B7">
            <w:pPr>
              <w:pStyle w:val="Documentbody"/>
            </w:pPr>
            <w:r w:rsidRPr="005426EC">
              <w:t>The ATMS provides the results to the operator.</w:t>
            </w:r>
          </w:p>
        </w:tc>
      </w:tr>
      <w:tr w:rsidR="002136F7" w:rsidRPr="005426EC">
        <w:tc>
          <w:tcPr>
            <w:tcW w:w="1148" w:type="dxa"/>
          </w:tcPr>
          <w:p w:rsidR="000731B7" w:rsidRPr="005426EC" w:rsidRDefault="000731B7" w:rsidP="000845F2">
            <w:pPr>
              <w:pStyle w:val="Testcasedescription"/>
              <w:numPr>
                <w:ilvl w:val="0"/>
                <w:numId w:val="0"/>
              </w:numPr>
            </w:pPr>
            <w:r w:rsidRPr="005426EC">
              <w:t>1</w:t>
            </w:r>
            <w:r w:rsidR="000845F2" w:rsidRPr="005426EC">
              <w:t>6</w:t>
            </w:r>
          </w:p>
        </w:tc>
        <w:tc>
          <w:tcPr>
            <w:tcW w:w="1457" w:type="dxa"/>
          </w:tcPr>
          <w:p w:rsidR="000731B7" w:rsidRPr="005426EC" w:rsidRDefault="000731B7" w:rsidP="000731B7">
            <w:pPr>
              <w:pStyle w:val="Documentbody"/>
            </w:pPr>
            <w:r w:rsidRPr="005426EC">
              <w:t>Operator</w:t>
            </w:r>
          </w:p>
        </w:tc>
        <w:tc>
          <w:tcPr>
            <w:tcW w:w="6745" w:type="dxa"/>
          </w:tcPr>
          <w:p w:rsidR="000731B7" w:rsidRPr="005426EC" w:rsidRDefault="000731B7" w:rsidP="000731B7">
            <w:pPr>
              <w:pStyle w:val="Documentbody"/>
            </w:pPr>
            <w:r w:rsidRPr="005426EC">
              <w:t>The Caltrans Operator reviews and approves the response plan.</w:t>
            </w:r>
          </w:p>
        </w:tc>
      </w:tr>
      <w:tr w:rsidR="002136F7" w:rsidRPr="005426EC">
        <w:tc>
          <w:tcPr>
            <w:tcW w:w="1148" w:type="dxa"/>
          </w:tcPr>
          <w:p w:rsidR="000731B7" w:rsidRPr="005426EC" w:rsidRDefault="000731B7" w:rsidP="000845F2">
            <w:pPr>
              <w:pStyle w:val="Testcasedescription"/>
              <w:numPr>
                <w:ilvl w:val="0"/>
                <w:numId w:val="0"/>
              </w:numPr>
            </w:pPr>
            <w:r w:rsidRPr="005426EC">
              <w:t>1</w:t>
            </w:r>
            <w:r w:rsidR="000845F2" w:rsidRPr="005426EC">
              <w:t>7</w:t>
            </w:r>
          </w:p>
        </w:tc>
        <w:tc>
          <w:tcPr>
            <w:tcW w:w="1457" w:type="dxa"/>
          </w:tcPr>
          <w:p w:rsidR="000731B7" w:rsidRPr="005426EC" w:rsidRDefault="000731B7" w:rsidP="000731B7">
            <w:pPr>
              <w:pStyle w:val="Documentbody"/>
            </w:pPr>
            <w:r w:rsidRPr="005426EC">
              <w:t>ATMS</w:t>
            </w:r>
          </w:p>
        </w:tc>
        <w:tc>
          <w:tcPr>
            <w:tcW w:w="6745" w:type="dxa"/>
          </w:tcPr>
          <w:p w:rsidR="000731B7" w:rsidRPr="005426EC" w:rsidRDefault="000731B7" w:rsidP="000731B7">
            <w:pPr>
              <w:pStyle w:val="Documentbody"/>
            </w:pPr>
            <w:r w:rsidRPr="005426EC">
              <w:t>The ATMS sends the approval results to the CMS</w:t>
            </w:r>
            <w:r w:rsidR="009351DC">
              <w:t>.</w:t>
            </w:r>
          </w:p>
        </w:tc>
      </w:tr>
      <w:tr w:rsidR="002136F7" w:rsidRPr="005426EC">
        <w:tc>
          <w:tcPr>
            <w:tcW w:w="1148" w:type="dxa"/>
          </w:tcPr>
          <w:p w:rsidR="007578A9" w:rsidRPr="005426EC" w:rsidRDefault="007578A9" w:rsidP="000845F2">
            <w:pPr>
              <w:pStyle w:val="Testcasedescription"/>
              <w:numPr>
                <w:ilvl w:val="0"/>
                <w:numId w:val="0"/>
              </w:numPr>
            </w:pPr>
            <w:r w:rsidRPr="005426EC">
              <w:t>1</w:t>
            </w:r>
            <w:r w:rsidR="000845F2" w:rsidRPr="005426EC">
              <w:t>8</w:t>
            </w:r>
          </w:p>
        </w:tc>
        <w:tc>
          <w:tcPr>
            <w:tcW w:w="1457" w:type="dxa"/>
          </w:tcPr>
          <w:p w:rsidR="007578A9" w:rsidRPr="005426EC" w:rsidRDefault="007578A9" w:rsidP="000731B7">
            <w:pPr>
              <w:pStyle w:val="Documentbody"/>
            </w:pPr>
            <w:r w:rsidRPr="005426EC">
              <w:t>CMS</w:t>
            </w:r>
          </w:p>
        </w:tc>
        <w:tc>
          <w:tcPr>
            <w:tcW w:w="6745" w:type="dxa"/>
          </w:tcPr>
          <w:p w:rsidR="007578A9" w:rsidRPr="005426EC" w:rsidRDefault="007578A9" w:rsidP="000731B7">
            <w:pPr>
              <w:pStyle w:val="Documentbody"/>
            </w:pPr>
            <w:r w:rsidRPr="005426EC">
              <w:t>The CMS verifies that all required jurisdictions have approved the plan.</w:t>
            </w:r>
          </w:p>
        </w:tc>
      </w:tr>
      <w:tr w:rsidR="002136F7" w:rsidRPr="005426EC">
        <w:tc>
          <w:tcPr>
            <w:tcW w:w="1148" w:type="dxa"/>
          </w:tcPr>
          <w:p w:rsidR="007578A9" w:rsidRPr="005426EC" w:rsidRDefault="000845F2" w:rsidP="000845F2">
            <w:pPr>
              <w:pStyle w:val="Testcasedescription"/>
              <w:numPr>
                <w:ilvl w:val="0"/>
                <w:numId w:val="0"/>
              </w:numPr>
            </w:pPr>
            <w:r w:rsidRPr="005426EC">
              <w:t>19</w:t>
            </w:r>
          </w:p>
        </w:tc>
        <w:tc>
          <w:tcPr>
            <w:tcW w:w="1457" w:type="dxa"/>
          </w:tcPr>
          <w:p w:rsidR="007578A9" w:rsidRPr="005426EC" w:rsidRDefault="007578A9" w:rsidP="000731B7">
            <w:pPr>
              <w:pStyle w:val="Documentbody"/>
            </w:pPr>
            <w:r w:rsidRPr="005426EC">
              <w:t>CMS</w:t>
            </w:r>
          </w:p>
        </w:tc>
        <w:tc>
          <w:tcPr>
            <w:tcW w:w="6745" w:type="dxa"/>
          </w:tcPr>
          <w:p w:rsidR="007578A9" w:rsidRPr="005426EC" w:rsidRDefault="007578A9" w:rsidP="000731B7">
            <w:pPr>
              <w:pStyle w:val="Documentbody"/>
            </w:pPr>
            <w:r w:rsidRPr="005426EC">
              <w:t>The CMS sends the full results of approval to the ATMS and the Data Hub</w:t>
            </w:r>
            <w:r w:rsidR="009351DC">
              <w:t>.</w:t>
            </w:r>
          </w:p>
        </w:tc>
      </w:tr>
      <w:tr w:rsidR="002136F7" w:rsidRPr="005426EC">
        <w:tc>
          <w:tcPr>
            <w:tcW w:w="1148" w:type="dxa"/>
          </w:tcPr>
          <w:p w:rsidR="007578A9" w:rsidRPr="005426EC" w:rsidRDefault="000845F2" w:rsidP="000845F2">
            <w:pPr>
              <w:pStyle w:val="Testcasedescription"/>
              <w:numPr>
                <w:ilvl w:val="0"/>
                <w:numId w:val="0"/>
              </w:numPr>
            </w:pPr>
            <w:r w:rsidRPr="005426EC">
              <w:t>20</w:t>
            </w:r>
          </w:p>
        </w:tc>
        <w:tc>
          <w:tcPr>
            <w:tcW w:w="1457" w:type="dxa"/>
          </w:tcPr>
          <w:p w:rsidR="007578A9" w:rsidRPr="005426EC" w:rsidRDefault="007578A9" w:rsidP="000731B7">
            <w:pPr>
              <w:pStyle w:val="Documentbody"/>
            </w:pPr>
            <w:r w:rsidRPr="005426EC">
              <w:t>CMS</w:t>
            </w:r>
          </w:p>
        </w:tc>
        <w:tc>
          <w:tcPr>
            <w:tcW w:w="6745" w:type="dxa"/>
          </w:tcPr>
          <w:p w:rsidR="007578A9" w:rsidRPr="005426EC" w:rsidRDefault="007578A9" w:rsidP="000731B7">
            <w:pPr>
              <w:pStyle w:val="Documentbody"/>
            </w:pPr>
            <w:r w:rsidRPr="005426EC">
              <w:t>(Assuming all jurisdictions have approved the plan) The CMS sends the execution commands required to implement the response plan to each affected TMC.</w:t>
            </w:r>
          </w:p>
        </w:tc>
      </w:tr>
      <w:tr w:rsidR="002136F7" w:rsidRPr="005426EC">
        <w:tc>
          <w:tcPr>
            <w:tcW w:w="1148" w:type="dxa"/>
          </w:tcPr>
          <w:p w:rsidR="007578A9" w:rsidRPr="005426EC" w:rsidRDefault="007578A9" w:rsidP="000845F2">
            <w:pPr>
              <w:pStyle w:val="Testcasedescription"/>
              <w:numPr>
                <w:ilvl w:val="0"/>
                <w:numId w:val="0"/>
              </w:numPr>
            </w:pPr>
            <w:r w:rsidRPr="005426EC">
              <w:t>2</w:t>
            </w:r>
            <w:r w:rsidR="000845F2" w:rsidRPr="005426EC">
              <w:t>1</w:t>
            </w:r>
          </w:p>
        </w:tc>
        <w:tc>
          <w:tcPr>
            <w:tcW w:w="1457" w:type="dxa"/>
          </w:tcPr>
          <w:p w:rsidR="007578A9" w:rsidRPr="005426EC" w:rsidRDefault="007578A9" w:rsidP="000731B7">
            <w:pPr>
              <w:pStyle w:val="Documentbody"/>
            </w:pPr>
            <w:r w:rsidRPr="005426EC">
              <w:t>TMCs</w:t>
            </w:r>
          </w:p>
        </w:tc>
        <w:tc>
          <w:tcPr>
            <w:tcW w:w="6745" w:type="dxa"/>
          </w:tcPr>
          <w:p w:rsidR="007578A9" w:rsidRPr="005426EC" w:rsidRDefault="007578A9" w:rsidP="000731B7">
            <w:pPr>
              <w:pStyle w:val="Documentbody"/>
            </w:pPr>
            <w:r w:rsidRPr="005426EC">
              <w:t xml:space="preserve">The TMCs execute the commands required to implement the response plan. </w:t>
            </w:r>
          </w:p>
        </w:tc>
      </w:tr>
      <w:tr w:rsidR="002136F7" w:rsidRPr="005426EC">
        <w:tc>
          <w:tcPr>
            <w:tcW w:w="1148" w:type="dxa"/>
          </w:tcPr>
          <w:p w:rsidR="007578A9" w:rsidRPr="005426EC" w:rsidRDefault="007578A9" w:rsidP="000845F2">
            <w:pPr>
              <w:pStyle w:val="Testcasedescription"/>
              <w:numPr>
                <w:ilvl w:val="0"/>
                <w:numId w:val="0"/>
              </w:numPr>
            </w:pPr>
            <w:r w:rsidRPr="005426EC">
              <w:t>2</w:t>
            </w:r>
            <w:r w:rsidR="000845F2" w:rsidRPr="005426EC">
              <w:t>2</w:t>
            </w:r>
          </w:p>
        </w:tc>
        <w:tc>
          <w:tcPr>
            <w:tcW w:w="1457" w:type="dxa"/>
          </w:tcPr>
          <w:p w:rsidR="007578A9" w:rsidRPr="005426EC" w:rsidRDefault="007578A9" w:rsidP="000731B7">
            <w:pPr>
              <w:pStyle w:val="Documentbody"/>
            </w:pPr>
            <w:r w:rsidRPr="005426EC">
              <w:t>TMCs</w:t>
            </w:r>
          </w:p>
        </w:tc>
        <w:tc>
          <w:tcPr>
            <w:tcW w:w="6745" w:type="dxa"/>
          </w:tcPr>
          <w:p w:rsidR="007578A9" w:rsidRPr="005426EC" w:rsidRDefault="007578A9" w:rsidP="000731B7">
            <w:pPr>
              <w:pStyle w:val="Documentbody"/>
            </w:pPr>
            <w:r w:rsidRPr="005426EC">
              <w:t>The TMCs report asset status changes as the assets implement the response plan commands.</w:t>
            </w:r>
          </w:p>
        </w:tc>
      </w:tr>
      <w:tr w:rsidR="007578A9" w:rsidRPr="005426EC">
        <w:trPr>
          <w:trHeight w:val="404"/>
        </w:trPr>
        <w:tc>
          <w:tcPr>
            <w:tcW w:w="9350" w:type="dxa"/>
            <w:gridSpan w:val="3"/>
            <w:shd w:val="clear" w:color="auto" w:fill="DEEAF6" w:themeFill="accent5" w:themeFillTint="33"/>
          </w:tcPr>
          <w:p w:rsidR="007578A9" w:rsidRPr="005426EC" w:rsidRDefault="007578A9" w:rsidP="000731B7">
            <w:pPr>
              <w:pStyle w:val="Documentbody"/>
              <w:rPr>
                <w:b/>
              </w:rPr>
            </w:pPr>
            <w:r w:rsidRPr="005426EC">
              <w:t xml:space="preserve">           </w:t>
            </w:r>
            <w:r w:rsidRPr="005426EC">
              <w:rPr>
                <w:b/>
              </w:rPr>
              <w:t xml:space="preserve"> Alternative Flow 1</w:t>
            </w:r>
          </w:p>
        </w:tc>
      </w:tr>
      <w:tr w:rsidR="002136F7" w:rsidRPr="005426EC">
        <w:tc>
          <w:tcPr>
            <w:tcW w:w="1148" w:type="dxa"/>
          </w:tcPr>
          <w:p w:rsidR="007578A9" w:rsidRPr="005426EC" w:rsidRDefault="000845F2" w:rsidP="000731B7">
            <w:pPr>
              <w:pStyle w:val="Documentbody"/>
            </w:pPr>
            <w:r w:rsidRPr="005426EC">
              <w:t>9</w:t>
            </w:r>
            <w:r w:rsidR="007578A9" w:rsidRPr="005426EC">
              <w:t>A</w:t>
            </w:r>
          </w:p>
        </w:tc>
        <w:tc>
          <w:tcPr>
            <w:tcW w:w="1457" w:type="dxa"/>
          </w:tcPr>
          <w:p w:rsidR="007578A9" w:rsidRPr="005426EC" w:rsidRDefault="007578A9" w:rsidP="000731B7">
            <w:pPr>
              <w:pStyle w:val="Documentbody"/>
            </w:pPr>
            <w:r w:rsidRPr="005426EC">
              <w:t>DSS</w:t>
            </w:r>
          </w:p>
        </w:tc>
        <w:tc>
          <w:tcPr>
            <w:tcW w:w="6745" w:type="dxa"/>
          </w:tcPr>
          <w:p w:rsidR="007578A9" w:rsidRPr="005426EC" w:rsidRDefault="007578A9" w:rsidP="000731B7">
            <w:pPr>
              <w:pStyle w:val="Documentbody"/>
            </w:pPr>
            <w:r w:rsidRPr="005426EC">
              <w:t>No response plan is required. DSS informs Data Hub workflow that no response plan is required or will be developed.</w:t>
            </w:r>
          </w:p>
        </w:tc>
      </w:tr>
      <w:tr w:rsidR="002136F7" w:rsidRPr="005426EC">
        <w:tc>
          <w:tcPr>
            <w:tcW w:w="1148" w:type="dxa"/>
          </w:tcPr>
          <w:p w:rsidR="007578A9" w:rsidRPr="005426EC" w:rsidRDefault="000845F2" w:rsidP="000731B7">
            <w:pPr>
              <w:pStyle w:val="Documentbody"/>
            </w:pPr>
            <w:r w:rsidRPr="005426EC">
              <w:t>10</w:t>
            </w:r>
            <w:r w:rsidR="007578A9" w:rsidRPr="005426EC">
              <w:t>A</w:t>
            </w:r>
          </w:p>
        </w:tc>
        <w:tc>
          <w:tcPr>
            <w:tcW w:w="1457" w:type="dxa"/>
          </w:tcPr>
          <w:p w:rsidR="007578A9" w:rsidRPr="005426EC" w:rsidRDefault="007578A9" w:rsidP="000731B7">
            <w:pPr>
              <w:pStyle w:val="Documentbody"/>
            </w:pPr>
            <w:r w:rsidRPr="005426EC">
              <w:t>Data Hub</w:t>
            </w:r>
          </w:p>
        </w:tc>
        <w:tc>
          <w:tcPr>
            <w:tcW w:w="6745" w:type="dxa"/>
          </w:tcPr>
          <w:p w:rsidR="007578A9" w:rsidRPr="005426EC" w:rsidRDefault="007578A9" w:rsidP="000731B7">
            <w:pPr>
              <w:pStyle w:val="Documentbody"/>
            </w:pPr>
            <w:r w:rsidRPr="005426EC">
              <w:t>Data Hub informs CMS that no response plan is required</w:t>
            </w:r>
            <w:r w:rsidR="009351DC">
              <w:t>.</w:t>
            </w:r>
          </w:p>
        </w:tc>
      </w:tr>
      <w:tr w:rsidR="002136F7" w:rsidRPr="005426EC">
        <w:tc>
          <w:tcPr>
            <w:tcW w:w="1148" w:type="dxa"/>
          </w:tcPr>
          <w:p w:rsidR="007578A9" w:rsidRPr="005426EC" w:rsidRDefault="000845F2" w:rsidP="000731B7">
            <w:pPr>
              <w:pStyle w:val="Documentbody"/>
            </w:pPr>
            <w:r w:rsidRPr="005426EC">
              <w:t>11</w:t>
            </w:r>
            <w:r w:rsidR="007578A9" w:rsidRPr="005426EC">
              <w:t>A</w:t>
            </w:r>
          </w:p>
        </w:tc>
        <w:tc>
          <w:tcPr>
            <w:tcW w:w="1457" w:type="dxa"/>
          </w:tcPr>
          <w:p w:rsidR="007578A9" w:rsidRPr="005426EC" w:rsidRDefault="007578A9" w:rsidP="000731B7">
            <w:pPr>
              <w:pStyle w:val="Documentbody"/>
            </w:pPr>
            <w:r w:rsidRPr="005426EC">
              <w:t>CMS</w:t>
            </w:r>
          </w:p>
        </w:tc>
        <w:tc>
          <w:tcPr>
            <w:tcW w:w="6745" w:type="dxa"/>
          </w:tcPr>
          <w:p w:rsidR="007578A9" w:rsidRPr="005426EC" w:rsidRDefault="007578A9" w:rsidP="000731B7">
            <w:pPr>
              <w:pStyle w:val="Documentbody"/>
            </w:pPr>
            <w:r w:rsidRPr="005426EC">
              <w:t>CMS informs ATMS that no response plan is required. Closes incident and informs users.</w:t>
            </w:r>
          </w:p>
        </w:tc>
      </w:tr>
      <w:tr w:rsidR="007578A9" w:rsidRPr="005426EC">
        <w:tc>
          <w:tcPr>
            <w:tcW w:w="9350" w:type="dxa"/>
            <w:gridSpan w:val="3"/>
            <w:shd w:val="clear" w:color="auto" w:fill="DEEAF6" w:themeFill="accent5" w:themeFillTint="33"/>
          </w:tcPr>
          <w:p w:rsidR="007578A9" w:rsidRPr="005426EC" w:rsidRDefault="007578A9" w:rsidP="000731B7">
            <w:pPr>
              <w:pStyle w:val="Documentbody"/>
            </w:pPr>
            <w:r w:rsidRPr="005426EC">
              <w:t xml:space="preserve">           </w:t>
            </w:r>
            <w:r w:rsidRPr="005426EC">
              <w:rPr>
                <w:b/>
              </w:rPr>
              <w:t xml:space="preserve"> Alternative Flow 2</w:t>
            </w:r>
          </w:p>
        </w:tc>
      </w:tr>
      <w:tr w:rsidR="002136F7" w:rsidRPr="005426EC">
        <w:tc>
          <w:tcPr>
            <w:tcW w:w="1148" w:type="dxa"/>
          </w:tcPr>
          <w:p w:rsidR="007578A9" w:rsidRPr="005426EC" w:rsidRDefault="000845F2" w:rsidP="000731B7">
            <w:pPr>
              <w:pStyle w:val="Documentbody"/>
            </w:pPr>
            <w:r w:rsidRPr="005426EC">
              <w:t>20</w:t>
            </w:r>
            <w:r w:rsidR="007578A9" w:rsidRPr="005426EC">
              <w:t>B</w:t>
            </w:r>
          </w:p>
        </w:tc>
        <w:tc>
          <w:tcPr>
            <w:tcW w:w="1457" w:type="dxa"/>
          </w:tcPr>
          <w:p w:rsidR="007578A9" w:rsidRPr="005426EC" w:rsidRDefault="007578A9" w:rsidP="000731B7">
            <w:pPr>
              <w:pStyle w:val="Documentbody"/>
            </w:pPr>
            <w:r w:rsidRPr="005426EC">
              <w:t>CMS</w:t>
            </w:r>
          </w:p>
        </w:tc>
        <w:tc>
          <w:tcPr>
            <w:tcW w:w="6745" w:type="dxa"/>
          </w:tcPr>
          <w:p w:rsidR="007578A9" w:rsidRPr="005426EC" w:rsidRDefault="007578A9" w:rsidP="000731B7">
            <w:pPr>
              <w:pStyle w:val="Documentbody"/>
            </w:pPr>
            <w:r w:rsidRPr="005426EC">
              <w:t>The CMS displays disapproval of the plan</w:t>
            </w:r>
            <w:r w:rsidR="009351DC">
              <w:t>.</w:t>
            </w:r>
          </w:p>
        </w:tc>
      </w:tr>
      <w:tr w:rsidR="002136F7" w:rsidRPr="005426EC">
        <w:tc>
          <w:tcPr>
            <w:tcW w:w="1148" w:type="dxa"/>
          </w:tcPr>
          <w:p w:rsidR="007578A9" w:rsidRPr="005426EC" w:rsidRDefault="000845F2" w:rsidP="000731B7">
            <w:pPr>
              <w:pStyle w:val="Documentbody"/>
            </w:pPr>
            <w:r w:rsidRPr="005426EC">
              <w:t>21</w:t>
            </w:r>
            <w:r w:rsidR="007578A9" w:rsidRPr="005426EC">
              <w:t>B</w:t>
            </w:r>
          </w:p>
        </w:tc>
        <w:tc>
          <w:tcPr>
            <w:tcW w:w="1457" w:type="dxa"/>
          </w:tcPr>
          <w:p w:rsidR="007578A9" w:rsidRPr="005426EC" w:rsidRDefault="007578A9" w:rsidP="000731B7">
            <w:pPr>
              <w:pStyle w:val="Documentbody"/>
            </w:pPr>
            <w:r w:rsidRPr="005426EC">
              <w:t>Data Hub</w:t>
            </w:r>
          </w:p>
        </w:tc>
        <w:tc>
          <w:tcPr>
            <w:tcW w:w="6745" w:type="dxa"/>
          </w:tcPr>
          <w:p w:rsidR="00982A8E" w:rsidRDefault="007578A9">
            <w:pPr>
              <w:pStyle w:val="Documentbody"/>
              <w:keepNext/>
              <w:rPr>
                <w:rFonts w:eastAsiaTheme="minorHAnsi" w:cstheme="minorBidi"/>
                <w:sz w:val="24"/>
                <w:szCs w:val="24"/>
              </w:rPr>
            </w:pPr>
            <w:r w:rsidRPr="005426EC">
              <w:t>The Data Hub ends response plan workflow.</w:t>
            </w:r>
          </w:p>
        </w:tc>
      </w:tr>
    </w:tbl>
    <w:p w:rsidR="00982A8E" w:rsidRDefault="004970EC">
      <w:pPr>
        <w:pStyle w:val="Caption"/>
      </w:pPr>
      <w:bookmarkStart w:id="39" w:name="_Ref380226280"/>
      <w:bookmarkStart w:id="40" w:name="_Toc506556528"/>
      <w:r>
        <w:t xml:space="preserve">Table </w:t>
      </w:r>
      <w:r w:rsidR="008839C8">
        <w:fldChar w:fldCharType="begin"/>
      </w:r>
      <w:r>
        <w:instrText xml:space="preserve"> STYLEREF 1 \s </w:instrText>
      </w:r>
      <w:r w:rsidR="008839C8">
        <w:fldChar w:fldCharType="separate"/>
      </w:r>
      <w:r w:rsidR="002B783B">
        <w:rPr>
          <w:noProof/>
        </w:rPr>
        <w:t>7</w:t>
      </w:r>
      <w:r w:rsidR="008839C8">
        <w:fldChar w:fldCharType="end"/>
      </w:r>
      <w:r>
        <w:noBreakHyphen/>
      </w:r>
      <w:r w:rsidR="008839C8">
        <w:fldChar w:fldCharType="begin"/>
      </w:r>
      <w:r>
        <w:instrText xml:space="preserve"> SEQ Table \* ARABIC \s 1 </w:instrText>
      </w:r>
      <w:r w:rsidR="008839C8">
        <w:fldChar w:fldCharType="separate"/>
      </w:r>
      <w:r w:rsidR="002B783B">
        <w:rPr>
          <w:noProof/>
        </w:rPr>
        <w:t>1</w:t>
      </w:r>
      <w:r w:rsidR="008839C8">
        <w:fldChar w:fldCharType="end"/>
      </w:r>
      <w:r>
        <w:t xml:space="preserve"> Primary Use Case Description</w:t>
      </w:r>
      <w:bookmarkEnd w:id="39"/>
      <w:bookmarkEnd w:id="40"/>
    </w:p>
    <w:p w:rsidR="00247C1C" w:rsidRPr="005426EC" w:rsidRDefault="000A1526" w:rsidP="00882D25">
      <w:pPr>
        <w:pStyle w:val="Documentbody"/>
      </w:pPr>
      <w:r>
        <w:br/>
      </w:r>
      <w:r w:rsidR="00247C1C" w:rsidRPr="005426EC">
        <w:t>Upon completion of this primary workflow, further processes involved in response plan life cycle management will occur, such as response plan evaluation, response plan generation to adjust to current conditions, response plan cancellation, and response plan closeout.</w:t>
      </w:r>
    </w:p>
    <w:p w:rsidR="00247C1C" w:rsidRPr="005426EC" w:rsidRDefault="00247C1C" w:rsidP="00882D25">
      <w:pPr>
        <w:pStyle w:val="Documentbody"/>
      </w:pPr>
      <w:r w:rsidRPr="005426EC">
        <w:t>Other major use cases for which testing will be defined include the following:</w:t>
      </w:r>
    </w:p>
    <w:p w:rsidR="00982A8E" w:rsidRDefault="00247C1C">
      <w:pPr>
        <w:pStyle w:val="Documentbody"/>
        <w:numPr>
          <w:ilvl w:val="0"/>
          <w:numId w:val="87"/>
        </w:numPr>
      </w:pPr>
      <w:r w:rsidRPr="005426EC">
        <w:t xml:space="preserve">Planned Event </w:t>
      </w:r>
    </w:p>
    <w:p w:rsidR="00982A8E" w:rsidRDefault="00247C1C">
      <w:pPr>
        <w:pStyle w:val="Documentbody"/>
        <w:numPr>
          <w:ilvl w:val="0"/>
          <w:numId w:val="87"/>
        </w:numPr>
      </w:pPr>
      <w:r w:rsidRPr="005426EC">
        <w:t>Unplanned Event</w:t>
      </w:r>
    </w:p>
    <w:p w:rsidR="00982A8E" w:rsidRDefault="00247C1C">
      <w:pPr>
        <w:pStyle w:val="Documentbody"/>
        <w:numPr>
          <w:ilvl w:val="0"/>
          <w:numId w:val="87"/>
        </w:numPr>
      </w:pPr>
      <w:r w:rsidRPr="005426EC">
        <w:t>Second Incident or Event in Overlapping Zones of Influence</w:t>
      </w:r>
    </w:p>
    <w:p w:rsidR="00982A8E" w:rsidRDefault="00247C1C">
      <w:pPr>
        <w:pStyle w:val="Documentbody"/>
        <w:numPr>
          <w:ilvl w:val="0"/>
          <w:numId w:val="87"/>
        </w:numPr>
      </w:pPr>
      <w:r w:rsidRPr="005426EC">
        <w:t>Second Incident or Event in Non-Overlapping Zones of Influence</w:t>
      </w:r>
    </w:p>
    <w:p w:rsidR="00982A8E" w:rsidRDefault="00247C1C">
      <w:pPr>
        <w:pStyle w:val="Documentbody"/>
        <w:numPr>
          <w:ilvl w:val="0"/>
          <w:numId w:val="87"/>
        </w:numPr>
      </w:pPr>
      <w:r w:rsidRPr="005426EC">
        <w:t>Cancel or End Response Plan Implementation</w:t>
      </w:r>
    </w:p>
    <w:p w:rsidR="00982A8E" w:rsidRDefault="00247C1C">
      <w:pPr>
        <w:pStyle w:val="Documentbody"/>
        <w:numPr>
          <w:ilvl w:val="0"/>
          <w:numId w:val="87"/>
        </w:numPr>
      </w:pPr>
      <w:r w:rsidRPr="005426EC">
        <w:t>Operation during period of no incidents or events</w:t>
      </w:r>
    </w:p>
    <w:p w:rsidR="00982A8E" w:rsidRDefault="00247C1C">
      <w:pPr>
        <w:pStyle w:val="Documentbody"/>
        <w:numPr>
          <w:ilvl w:val="0"/>
          <w:numId w:val="87"/>
        </w:numPr>
      </w:pPr>
      <w:r w:rsidRPr="005426EC">
        <w:t>Archive to PeMS</w:t>
      </w:r>
    </w:p>
    <w:p w:rsidR="00982A8E" w:rsidRDefault="00247C1C">
      <w:pPr>
        <w:pStyle w:val="Documentbody"/>
        <w:numPr>
          <w:ilvl w:val="0"/>
          <w:numId w:val="87"/>
        </w:numPr>
      </w:pPr>
      <w:r w:rsidRPr="005426EC">
        <w:t>Archive to Glacier</w:t>
      </w:r>
    </w:p>
    <w:p w:rsidR="00982A8E" w:rsidRDefault="00247C1C">
      <w:pPr>
        <w:pStyle w:val="Documentbody"/>
        <w:numPr>
          <w:ilvl w:val="0"/>
          <w:numId w:val="87"/>
        </w:numPr>
      </w:pPr>
      <w:r w:rsidRPr="005426EC">
        <w:t>Operational Reporting</w:t>
      </w:r>
    </w:p>
    <w:p w:rsidR="00982A8E" w:rsidRDefault="00247C1C">
      <w:pPr>
        <w:pStyle w:val="Documentbody"/>
        <w:numPr>
          <w:ilvl w:val="0"/>
          <w:numId w:val="87"/>
        </w:numPr>
      </w:pPr>
      <w:r w:rsidRPr="005426EC">
        <w:t>Data Pipeline Failure</w:t>
      </w:r>
    </w:p>
    <w:p w:rsidR="00982A8E" w:rsidRDefault="00247C1C">
      <w:pPr>
        <w:pStyle w:val="Documentbody"/>
        <w:numPr>
          <w:ilvl w:val="0"/>
          <w:numId w:val="87"/>
        </w:numPr>
      </w:pPr>
      <w:r w:rsidRPr="005426EC">
        <w:t>Data Pipeline Resume Operations</w:t>
      </w:r>
    </w:p>
    <w:p w:rsidR="00982A8E" w:rsidRDefault="00247C1C">
      <w:pPr>
        <w:pStyle w:val="Documentbody"/>
        <w:numPr>
          <w:ilvl w:val="0"/>
          <w:numId w:val="87"/>
        </w:numPr>
      </w:pPr>
      <w:r w:rsidRPr="005426EC">
        <w:t>Event or Incident requiring response plan where no response plan is available</w:t>
      </w:r>
    </w:p>
    <w:p w:rsidR="00982A8E" w:rsidRDefault="00882D25">
      <w:pPr>
        <w:pStyle w:val="Documentbody"/>
        <w:numPr>
          <w:ilvl w:val="0"/>
          <w:numId w:val="87"/>
        </w:numPr>
      </w:pPr>
      <w:r w:rsidRPr="005426EC">
        <w:t>DSS only response plan development</w:t>
      </w:r>
    </w:p>
    <w:p w:rsidR="002832AB" w:rsidRDefault="002832AB">
      <w:pPr>
        <w:spacing w:after="80"/>
        <w:rPr>
          <w:b/>
          <w:bCs/>
          <w:caps/>
          <w:color w:val="548DD4"/>
          <w:sz w:val="22"/>
          <w:szCs w:val="22"/>
        </w:rPr>
      </w:pPr>
    </w:p>
    <w:p w:rsidR="00982A8E" w:rsidRDefault="00982A8E">
      <w:pPr>
        <w:pStyle w:val="ListParagraph"/>
        <w:ind w:left="720"/>
        <w:rPr>
          <w:b/>
          <w:bCs/>
          <w:caps/>
          <w:color w:val="548DD4"/>
          <w:sz w:val="22"/>
          <w:szCs w:val="22"/>
        </w:rPr>
      </w:pPr>
    </w:p>
    <w:p w:rsidR="00982A8E" w:rsidRDefault="00982A8E">
      <w:pPr>
        <w:ind w:left="360"/>
      </w:pPr>
    </w:p>
    <w:p w:rsidR="00982A8E" w:rsidRDefault="00982A8E" w:rsidP="00A9365E">
      <w:pPr>
        <w:spacing w:after="80"/>
      </w:pPr>
      <w:r>
        <w:br w:type="page"/>
      </w:r>
    </w:p>
    <w:p w:rsidR="00D53323" w:rsidRPr="005426EC" w:rsidRDefault="00D53323" w:rsidP="0002348B">
      <w:pPr>
        <w:pStyle w:val="Heading1"/>
      </w:pPr>
      <w:bookmarkStart w:id="41" w:name="_Toc506217575"/>
      <w:bookmarkStart w:id="42" w:name="_Toc506220359"/>
      <w:bookmarkStart w:id="43" w:name="_Toc506217576"/>
      <w:bookmarkStart w:id="44" w:name="_Toc506220360"/>
      <w:bookmarkStart w:id="45" w:name="_Toc506554302"/>
      <w:bookmarkEnd w:id="41"/>
      <w:bookmarkEnd w:id="42"/>
      <w:bookmarkEnd w:id="43"/>
      <w:bookmarkEnd w:id="44"/>
      <w:r w:rsidRPr="005426EC">
        <w:t>Testing Description and Coverage</w:t>
      </w:r>
      <w:bookmarkEnd w:id="45"/>
    </w:p>
    <w:p w:rsidR="00490007" w:rsidRDefault="00490007" w:rsidP="00D53323"/>
    <w:p w:rsidR="00D53323" w:rsidRPr="005426EC" w:rsidRDefault="00D53323" w:rsidP="00D53323">
      <w:r w:rsidRPr="005426EC">
        <w:t>This section describes the testing and test coverage for this system, with a description of the test setup and test strategy</w:t>
      </w:r>
      <w:r w:rsidR="009351DC">
        <w:t>,</w:t>
      </w:r>
      <w:r w:rsidRPr="005426EC">
        <w:t xml:space="preserve"> including types of testing. In general, the following types of testing will be included in system testing, in either manual or automated tests:</w:t>
      </w:r>
    </w:p>
    <w:p w:rsidR="00D53323" w:rsidRPr="005426EC" w:rsidRDefault="00D53323" w:rsidP="00D53323"/>
    <w:p w:rsidR="00982A8E" w:rsidRDefault="00D53323">
      <w:pPr>
        <w:pStyle w:val="ListParagraph"/>
        <w:numPr>
          <w:ilvl w:val="0"/>
          <w:numId w:val="95"/>
        </w:numPr>
      </w:pPr>
      <w:r w:rsidRPr="005426EC">
        <w:t>Unit</w:t>
      </w:r>
    </w:p>
    <w:p w:rsidR="00982A8E" w:rsidRDefault="00D53323">
      <w:pPr>
        <w:pStyle w:val="ListParagraph"/>
        <w:numPr>
          <w:ilvl w:val="0"/>
          <w:numId w:val="95"/>
        </w:numPr>
      </w:pPr>
      <w:r w:rsidRPr="005426EC">
        <w:t>Functional</w:t>
      </w:r>
    </w:p>
    <w:p w:rsidR="00982A8E" w:rsidRDefault="00D53323">
      <w:pPr>
        <w:pStyle w:val="ListParagraph"/>
        <w:numPr>
          <w:ilvl w:val="0"/>
          <w:numId w:val="95"/>
        </w:numPr>
      </w:pPr>
      <w:r w:rsidRPr="005426EC">
        <w:t>Performance</w:t>
      </w:r>
    </w:p>
    <w:p w:rsidR="00982A8E" w:rsidRDefault="00D53323">
      <w:pPr>
        <w:pStyle w:val="ListParagraph"/>
        <w:numPr>
          <w:ilvl w:val="0"/>
          <w:numId w:val="95"/>
        </w:numPr>
      </w:pPr>
      <w:r w:rsidRPr="005426EC">
        <w:t>Integration</w:t>
      </w:r>
    </w:p>
    <w:p w:rsidR="00982A8E" w:rsidRDefault="00D53323">
      <w:pPr>
        <w:pStyle w:val="ListParagraph"/>
        <w:numPr>
          <w:ilvl w:val="0"/>
          <w:numId w:val="95"/>
        </w:numPr>
      </w:pPr>
      <w:r w:rsidRPr="005426EC">
        <w:t>Security</w:t>
      </w:r>
    </w:p>
    <w:p w:rsidR="00982A8E" w:rsidRDefault="00D53323">
      <w:pPr>
        <w:pStyle w:val="ListParagraph"/>
        <w:numPr>
          <w:ilvl w:val="0"/>
          <w:numId w:val="95"/>
        </w:numPr>
      </w:pPr>
      <w:r w:rsidRPr="005426EC">
        <w:t>Regression</w:t>
      </w:r>
    </w:p>
    <w:p w:rsidR="00982A8E" w:rsidRDefault="00D53323">
      <w:pPr>
        <w:pStyle w:val="ListParagraph"/>
        <w:numPr>
          <w:ilvl w:val="0"/>
          <w:numId w:val="95"/>
        </w:numPr>
      </w:pPr>
      <w:r w:rsidRPr="005426EC">
        <w:t>API</w:t>
      </w:r>
    </w:p>
    <w:p w:rsidR="00982A8E" w:rsidRDefault="00D53323">
      <w:pPr>
        <w:pStyle w:val="ListParagraph"/>
        <w:numPr>
          <w:ilvl w:val="0"/>
          <w:numId w:val="95"/>
        </w:numPr>
      </w:pPr>
      <w:r w:rsidRPr="005426EC">
        <w:t>Acceptance</w:t>
      </w:r>
    </w:p>
    <w:p w:rsidR="00D53323" w:rsidRPr="005426EC" w:rsidRDefault="00D53323" w:rsidP="00D53323"/>
    <w:p w:rsidR="00D53323" w:rsidRPr="005426EC" w:rsidRDefault="00D53323" w:rsidP="005147AF">
      <w:r w:rsidRPr="005426EC">
        <w:t>Testing will cover primarily the data hub and decision support systems. Testing of the corridor management systems (CMS) will be the responsibility of each CMS vendor. Integration testing of each CMS will be part of each CMS integration effort and evaluation.</w:t>
      </w:r>
    </w:p>
    <w:p w:rsidR="006258D4" w:rsidRPr="005426EC" w:rsidRDefault="006258D4" w:rsidP="002F0D0D">
      <w:pPr>
        <w:pStyle w:val="Heading2"/>
      </w:pPr>
      <w:bookmarkStart w:id="46" w:name="_Toc506554303"/>
      <w:r w:rsidRPr="005426EC">
        <w:t>Test Setup</w:t>
      </w:r>
      <w:bookmarkEnd w:id="46"/>
    </w:p>
    <w:p w:rsidR="00510E12" w:rsidRPr="005426EC" w:rsidRDefault="00510E12" w:rsidP="0055522B">
      <w:r w:rsidRPr="005426EC">
        <w:t>Throughout the development process, a minimum of two full system environments are maintained. The development environment is where development occurs and unit tests are run. A test environment is also maintained identical to the development environment (at the last development release) for the purpose of system testing in accordance with this plan. Both development and test environments shall be versions of the target production environment (up to the current state of development) so that upon delivery, the system will be tested in an environment identical to the target development environment.</w:t>
      </w:r>
    </w:p>
    <w:p w:rsidR="00510E12" w:rsidRPr="005426EC" w:rsidRDefault="00510E12" w:rsidP="006258D4">
      <w:pPr>
        <w:pStyle w:val="Documentbody"/>
      </w:pPr>
    </w:p>
    <w:p w:rsidR="00510E12" w:rsidRPr="005426EC" w:rsidRDefault="00510E12" w:rsidP="006258D4">
      <w:pPr>
        <w:pStyle w:val="Documentbody"/>
      </w:pPr>
      <w:r w:rsidRPr="005426EC">
        <w:t>The test setup will include some additions to allow for testing including:</w:t>
      </w:r>
    </w:p>
    <w:p w:rsidR="00982A8E" w:rsidRDefault="00510E12">
      <w:pPr>
        <w:pStyle w:val="Documentbody"/>
        <w:numPr>
          <w:ilvl w:val="0"/>
          <w:numId w:val="96"/>
        </w:numPr>
      </w:pPr>
      <w:r w:rsidRPr="005426EC">
        <w:t>Test automation server(s)</w:t>
      </w:r>
    </w:p>
    <w:p w:rsidR="00982A8E" w:rsidRDefault="00510E12">
      <w:pPr>
        <w:pStyle w:val="Documentbody"/>
        <w:numPr>
          <w:ilvl w:val="0"/>
          <w:numId w:val="96"/>
        </w:numPr>
      </w:pPr>
      <w:r w:rsidRPr="005426EC">
        <w:t>Specific test data components to allow data sources for loading of specific data sets to data hub data pipelines</w:t>
      </w:r>
      <w:r w:rsidR="00841651" w:rsidRPr="005426EC">
        <w:t>, component interfaces, or system data stores</w:t>
      </w:r>
    </w:p>
    <w:p w:rsidR="00982A8E" w:rsidRDefault="00841651">
      <w:pPr>
        <w:pStyle w:val="Documentbody"/>
        <w:numPr>
          <w:ilvl w:val="0"/>
          <w:numId w:val="96"/>
        </w:numPr>
      </w:pPr>
      <w:r w:rsidRPr="005426EC">
        <w:t>Test monitoring components</w:t>
      </w:r>
    </w:p>
    <w:p w:rsidR="006258D4" w:rsidRPr="005426EC" w:rsidRDefault="006258D4" w:rsidP="006258D4"/>
    <w:p w:rsidR="006258D4" w:rsidRPr="005426EC" w:rsidRDefault="006C47F2" w:rsidP="00EE6E42">
      <w:pPr>
        <w:pStyle w:val="Heading2"/>
      </w:pPr>
      <w:bookmarkStart w:id="47" w:name="_Toc506554304"/>
      <w:r w:rsidRPr="005426EC">
        <w:t>Test strategy and coverage</w:t>
      </w:r>
      <w:bookmarkStart w:id="48" w:name="_Toc504396113"/>
      <w:bookmarkStart w:id="49" w:name="_Toc504464050"/>
      <w:bookmarkStart w:id="50" w:name="_Toc504464198"/>
      <w:bookmarkStart w:id="51" w:name="_Toc504464713"/>
      <w:bookmarkStart w:id="52" w:name="_Toc504396114"/>
      <w:bookmarkStart w:id="53" w:name="_Toc504464051"/>
      <w:bookmarkStart w:id="54" w:name="_Toc504464199"/>
      <w:bookmarkStart w:id="55" w:name="_Toc504464714"/>
      <w:bookmarkStart w:id="56" w:name="_Toc504396115"/>
      <w:bookmarkStart w:id="57" w:name="_Toc504464052"/>
      <w:bookmarkStart w:id="58" w:name="_Toc504464200"/>
      <w:bookmarkStart w:id="59" w:name="_Toc504464715"/>
      <w:bookmarkStart w:id="60" w:name="_Toc504396116"/>
      <w:bookmarkStart w:id="61" w:name="_Toc504464053"/>
      <w:bookmarkStart w:id="62" w:name="_Toc504464201"/>
      <w:bookmarkStart w:id="63" w:name="_Toc504464716"/>
      <w:bookmarkStart w:id="64" w:name="_Toc504396117"/>
      <w:bookmarkStart w:id="65" w:name="_Toc504464054"/>
      <w:bookmarkStart w:id="66" w:name="_Toc504464202"/>
      <w:bookmarkStart w:id="67" w:name="_Toc504464717"/>
      <w:bookmarkStart w:id="68" w:name="_Toc504396118"/>
      <w:bookmarkStart w:id="69" w:name="_Toc504464055"/>
      <w:bookmarkStart w:id="70" w:name="_Toc504464203"/>
      <w:bookmarkStart w:id="71" w:name="_Toc504464718"/>
      <w:bookmarkStart w:id="72" w:name="_Toc504396119"/>
      <w:bookmarkStart w:id="73" w:name="_Toc504464056"/>
      <w:bookmarkStart w:id="74" w:name="_Toc504464204"/>
      <w:bookmarkStart w:id="75" w:name="_Toc504464719"/>
      <w:bookmarkStart w:id="76" w:name="_Toc504396120"/>
      <w:bookmarkStart w:id="77" w:name="_Toc504464057"/>
      <w:bookmarkStart w:id="78" w:name="_Toc504464205"/>
      <w:bookmarkStart w:id="79" w:name="_Toc504464720"/>
      <w:bookmarkStart w:id="80" w:name="_Toc504396121"/>
      <w:bookmarkStart w:id="81" w:name="_Toc504464058"/>
      <w:bookmarkStart w:id="82" w:name="_Toc504464206"/>
      <w:bookmarkStart w:id="83" w:name="_Toc504464721"/>
      <w:bookmarkStart w:id="84" w:name="_Toc504396122"/>
      <w:bookmarkStart w:id="85" w:name="_Toc504464059"/>
      <w:bookmarkStart w:id="86" w:name="_Toc504464207"/>
      <w:bookmarkStart w:id="87" w:name="_Toc504464722"/>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6258D4" w:rsidRDefault="006258D4" w:rsidP="009A7809">
      <w:pPr>
        <w:pStyle w:val="Heading3"/>
      </w:pPr>
      <w:bookmarkStart w:id="88" w:name="_Toc506554305"/>
      <w:r w:rsidRPr="005426EC">
        <w:t xml:space="preserve">Testing </w:t>
      </w:r>
      <w:r w:rsidR="00546B08">
        <w:t>Strategy</w:t>
      </w:r>
      <w:r w:rsidR="00546B08" w:rsidRPr="005426EC">
        <w:t>,</w:t>
      </w:r>
      <w:r w:rsidR="00546B08">
        <w:t xml:space="preserve"> Scope</w:t>
      </w:r>
      <w:r w:rsidR="00673A02">
        <w:t xml:space="preserve"> and</w:t>
      </w:r>
      <w:r w:rsidR="008816F3">
        <w:t xml:space="preserve"> A</w:t>
      </w:r>
      <w:r w:rsidR="00673A02">
        <w:t>pproach</w:t>
      </w:r>
      <w:bookmarkEnd w:id="88"/>
    </w:p>
    <w:p w:rsidR="00302BB4" w:rsidRDefault="002832AB" w:rsidP="0095261C">
      <w:pPr>
        <w:keepNext/>
      </w:pPr>
      <w:r>
        <w:rPr>
          <w:noProof/>
        </w:rPr>
        <w:drawing>
          <wp:inline distT="0" distB="0" distL="0" distR="0">
            <wp:extent cx="5943600" cy="3058160"/>
            <wp:effectExtent l="203200" t="127000" r="177800" b="11684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06 at 4.30.40 PM.png"/>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05816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82A8E" w:rsidRDefault="00302BB4">
      <w:pPr>
        <w:pStyle w:val="Caption"/>
      </w:pPr>
      <w:bookmarkStart w:id="89" w:name="_Ref380329876"/>
      <w:bookmarkStart w:id="90" w:name="_Toc506543654"/>
      <w:r>
        <w:t xml:space="preserve">Figure </w:t>
      </w:r>
      <w:r w:rsidR="008839C8">
        <w:fldChar w:fldCharType="begin"/>
      </w:r>
      <w:r>
        <w:instrText xml:space="preserve"> STYLEREF 1 \s </w:instrText>
      </w:r>
      <w:r w:rsidR="008839C8">
        <w:fldChar w:fldCharType="separate"/>
      </w:r>
      <w:r w:rsidR="002B783B">
        <w:rPr>
          <w:noProof/>
        </w:rPr>
        <w:t>8</w:t>
      </w:r>
      <w:r w:rsidR="008839C8">
        <w:fldChar w:fldCharType="end"/>
      </w:r>
      <w:r>
        <w:noBreakHyphen/>
      </w:r>
      <w:r w:rsidR="008839C8">
        <w:fldChar w:fldCharType="begin"/>
      </w:r>
      <w:r>
        <w:instrText xml:space="preserve"> SEQ Figure \* ARABIC \s 1 </w:instrText>
      </w:r>
      <w:r w:rsidR="008839C8">
        <w:fldChar w:fldCharType="separate"/>
      </w:r>
      <w:r w:rsidR="002B783B">
        <w:rPr>
          <w:noProof/>
        </w:rPr>
        <w:t>1</w:t>
      </w:r>
      <w:r w:rsidR="008839C8">
        <w:fldChar w:fldCharType="end"/>
      </w:r>
      <w:bookmarkEnd w:id="89"/>
      <w:r>
        <w:t xml:space="preserve"> System Primary Test Hooks</w:t>
      </w:r>
      <w:bookmarkEnd w:id="90"/>
    </w:p>
    <w:p w:rsidR="003B74BF" w:rsidRPr="005426EC" w:rsidRDefault="003B74BF" w:rsidP="00E355C5">
      <w:pPr>
        <w:pStyle w:val="Caption"/>
        <w:jc w:val="left"/>
      </w:pPr>
    </w:p>
    <w:p w:rsidR="006C36F1" w:rsidRPr="005426EC" w:rsidRDefault="006C36F1" w:rsidP="0055522B">
      <w:r w:rsidRPr="005426EC">
        <w:t>The test strategy is defined based on the following principles and constraints:</w:t>
      </w:r>
    </w:p>
    <w:p w:rsidR="00982A8E" w:rsidRDefault="006C36F1">
      <w:pPr>
        <w:pStyle w:val="Documentbody"/>
        <w:numPr>
          <w:ilvl w:val="0"/>
          <w:numId w:val="88"/>
        </w:numPr>
      </w:pPr>
      <w:r w:rsidRPr="005426EC">
        <w:t xml:space="preserve">There are three independent primary subsystems that operate based on defined communication contracts between the subsystems and external data providers and receivers of commands (TMCs). </w:t>
      </w:r>
    </w:p>
    <w:p w:rsidR="00982A8E" w:rsidRDefault="00B24455">
      <w:pPr>
        <w:pStyle w:val="Documentbody"/>
        <w:numPr>
          <w:ilvl w:val="0"/>
          <w:numId w:val="88"/>
        </w:numPr>
      </w:pPr>
      <w:r w:rsidRPr="005426EC">
        <w:t>Each primary subsystem shall be tested independently and as an integrated system</w:t>
      </w:r>
      <w:r w:rsidR="00C820CF">
        <w:t>,</w:t>
      </w:r>
      <w:r w:rsidRPr="005426EC">
        <w:t xml:space="preserve"> primarily at the primary test hooks designated by the arrows in</w:t>
      </w:r>
      <w:r w:rsidR="00BC78FB">
        <w:t xml:space="preserve"> </w:t>
      </w:r>
      <w:r w:rsidR="008839C8">
        <w:fldChar w:fldCharType="begin"/>
      </w:r>
      <w:r w:rsidR="00B2451A">
        <w:instrText xml:space="preserve"> REF _Ref380329876 \h </w:instrText>
      </w:r>
      <w:r w:rsidR="008839C8">
        <w:fldChar w:fldCharType="separate"/>
      </w:r>
      <w:r w:rsidR="002B783B">
        <w:t xml:space="preserve">Figure </w:t>
      </w:r>
      <w:r w:rsidR="002B783B">
        <w:rPr>
          <w:noProof/>
        </w:rPr>
        <w:t>8</w:t>
      </w:r>
      <w:r w:rsidR="002B783B">
        <w:noBreakHyphen/>
      </w:r>
      <w:r w:rsidR="002B783B">
        <w:rPr>
          <w:noProof/>
        </w:rPr>
        <w:t>1</w:t>
      </w:r>
      <w:r w:rsidR="008839C8">
        <w:fldChar w:fldCharType="end"/>
      </w:r>
      <w:r w:rsidR="00B2451A">
        <w:t>.</w:t>
      </w:r>
    </w:p>
    <w:p w:rsidR="00982A8E" w:rsidRDefault="006C36F1">
      <w:pPr>
        <w:pStyle w:val="Documentbody"/>
        <w:numPr>
          <w:ilvl w:val="0"/>
          <w:numId w:val="88"/>
        </w:numPr>
      </w:pPr>
      <w:r w:rsidRPr="005426EC">
        <w:t>There are three Corridor Management Subsystems, each provided by a separate vendor that will operate interchangeably with the other two subsystems. Testing for each of these subsystems is the responsibility of each vendor.</w:t>
      </w:r>
    </w:p>
    <w:p w:rsidR="00982A8E" w:rsidRDefault="006C36F1">
      <w:pPr>
        <w:pStyle w:val="Documentbody"/>
        <w:numPr>
          <w:ilvl w:val="0"/>
          <w:numId w:val="88"/>
        </w:numPr>
      </w:pPr>
      <w:r w:rsidRPr="005426EC">
        <w:t xml:space="preserve">Integration testing of the DSS and Data Hub are the responsibility of PATH. Integration testing of the CMS will be part of the evaluation of each vendor’s system and is not described in this plan. </w:t>
      </w:r>
    </w:p>
    <w:p w:rsidR="00982A8E" w:rsidRDefault="006C36F1">
      <w:pPr>
        <w:pStyle w:val="Documentbody"/>
        <w:numPr>
          <w:ilvl w:val="0"/>
          <w:numId w:val="88"/>
        </w:numPr>
      </w:pPr>
      <w:r w:rsidRPr="005426EC">
        <w:t xml:space="preserve">Testing of the Data Hub interfaces provided for the CMS is described within this plan. </w:t>
      </w:r>
    </w:p>
    <w:p w:rsidR="00982A8E" w:rsidRDefault="006C36F1">
      <w:pPr>
        <w:pStyle w:val="Documentbody"/>
        <w:numPr>
          <w:ilvl w:val="0"/>
          <w:numId w:val="88"/>
        </w:numPr>
      </w:pPr>
      <w:r w:rsidRPr="005426EC">
        <w:t>There are limited resources available for development and testing of the system. This is a critical constraint that must be considered in development of testing.</w:t>
      </w:r>
    </w:p>
    <w:p w:rsidR="00982A8E" w:rsidRDefault="006C36F1">
      <w:pPr>
        <w:pStyle w:val="Documentbody"/>
        <w:numPr>
          <w:ilvl w:val="0"/>
          <w:numId w:val="88"/>
        </w:numPr>
      </w:pPr>
      <w:r w:rsidRPr="005426EC">
        <w:t xml:space="preserve">The </w:t>
      </w:r>
      <w:r w:rsidR="00C820CF">
        <w:t>D</w:t>
      </w:r>
      <w:r w:rsidRPr="005426EC">
        <w:t xml:space="preserve">ata </w:t>
      </w:r>
      <w:r w:rsidR="00C820CF">
        <w:t>H</w:t>
      </w:r>
      <w:r w:rsidRPr="005426EC">
        <w:t>ub will be tested primarily using the external interfaces provided by the Data Hub.</w:t>
      </w:r>
    </w:p>
    <w:p w:rsidR="00982A8E" w:rsidRDefault="006C36F1">
      <w:pPr>
        <w:pStyle w:val="Documentbody"/>
        <w:numPr>
          <w:ilvl w:val="0"/>
          <w:numId w:val="88"/>
        </w:numPr>
      </w:pPr>
      <w:r w:rsidRPr="005426EC">
        <w:t>The DSS will be tested primarily using the external interfaces provided by the DSS.</w:t>
      </w:r>
    </w:p>
    <w:p w:rsidR="00982A8E" w:rsidRDefault="006C36F1">
      <w:pPr>
        <w:pStyle w:val="Documentbody"/>
        <w:numPr>
          <w:ilvl w:val="0"/>
          <w:numId w:val="88"/>
        </w:numPr>
      </w:pPr>
      <w:r w:rsidRPr="005426EC">
        <w:t>Integration testing of the Data Hub and DSS will be accomplished using a mockup of the CMS.</w:t>
      </w:r>
    </w:p>
    <w:p w:rsidR="00982A8E" w:rsidRDefault="006C36F1">
      <w:pPr>
        <w:pStyle w:val="Documentbody"/>
        <w:numPr>
          <w:ilvl w:val="0"/>
          <w:numId w:val="88"/>
        </w:numPr>
      </w:pPr>
      <w:r w:rsidRPr="005426EC">
        <w:t xml:space="preserve">Automated testing will be the preferred testing method. </w:t>
      </w:r>
    </w:p>
    <w:p w:rsidR="00982A8E" w:rsidRDefault="00B24455">
      <w:pPr>
        <w:pStyle w:val="Documentbody"/>
        <w:numPr>
          <w:ilvl w:val="0"/>
          <w:numId w:val="88"/>
        </w:numPr>
      </w:pPr>
      <w:r w:rsidRPr="005426EC">
        <w:t>Integration t</w:t>
      </w:r>
      <w:r w:rsidR="006C36F1" w:rsidRPr="005426EC">
        <w:t>esting will be a continuous process as each of the three CMS vendors are transitioned in and out of the production environment.</w:t>
      </w:r>
    </w:p>
    <w:p w:rsidR="00982A8E" w:rsidRDefault="006C36F1">
      <w:pPr>
        <w:pStyle w:val="Documentbody"/>
        <w:numPr>
          <w:ilvl w:val="0"/>
          <w:numId w:val="88"/>
        </w:numPr>
      </w:pPr>
      <w:r w:rsidRPr="005426EC">
        <w:t>There will be a single dedicated test environment that will be a mirror of the intended production environment. This will include connections to each data source. This will not include the ability to send commands to corridor assets via the TMCs.</w:t>
      </w:r>
    </w:p>
    <w:p w:rsidR="00033CCD" w:rsidRPr="005426EC" w:rsidRDefault="00033CCD" w:rsidP="00033CCD">
      <w:pPr>
        <w:pStyle w:val="Heading4"/>
      </w:pPr>
      <w:bookmarkStart w:id="91" w:name="_Toc506554306"/>
      <w:r w:rsidRPr="005426EC">
        <w:t>Code</w:t>
      </w:r>
      <w:r w:rsidR="00F51563" w:rsidRPr="005426EC">
        <w:t>/</w:t>
      </w:r>
      <w:r w:rsidR="0000676A" w:rsidRPr="005426EC">
        <w:t>T</w:t>
      </w:r>
      <w:r w:rsidR="00F51563" w:rsidRPr="005426EC">
        <w:t>est</w:t>
      </w:r>
      <w:r w:rsidRPr="005426EC">
        <w:t xml:space="preserve"> Coverage</w:t>
      </w:r>
      <w:bookmarkEnd w:id="91"/>
    </w:p>
    <w:p w:rsidR="0000676A" w:rsidRPr="005426EC" w:rsidRDefault="009B7439" w:rsidP="0055522B">
      <w:r w:rsidRPr="005426EC">
        <w:rPr>
          <w:lang w:eastAsia="zh-CN"/>
        </w:rPr>
        <w:t>Due to limited resources and</w:t>
      </w:r>
      <w:r w:rsidR="00C208B5" w:rsidRPr="005426EC">
        <w:rPr>
          <w:lang w:eastAsia="zh-CN"/>
        </w:rPr>
        <w:t xml:space="preserve"> high</w:t>
      </w:r>
      <w:r w:rsidRPr="005426EC">
        <w:rPr>
          <w:lang w:eastAsia="zh-CN"/>
        </w:rPr>
        <w:t xml:space="preserve"> complexity of the system,</w:t>
      </w:r>
      <w:r w:rsidR="00C208B5" w:rsidRPr="005426EC">
        <w:rPr>
          <w:lang w:eastAsia="zh-CN"/>
        </w:rPr>
        <w:t xml:space="preserve"> </w:t>
      </w:r>
      <w:r w:rsidRPr="005426EC">
        <w:rPr>
          <w:lang w:eastAsia="zh-CN"/>
        </w:rPr>
        <w:t xml:space="preserve">there will be a limitation on </w:t>
      </w:r>
      <w:r w:rsidR="00C208B5" w:rsidRPr="005426EC">
        <w:rPr>
          <w:lang w:eastAsia="zh-CN"/>
        </w:rPr>
        <w:t xml:space="preserve">test </w:t>
      </w:r>
      <w:r w:rsidRPr="005426EC">
        <w:rPr>
          <w:lang w:eastAsia="zh-CN"/>
        </w:rPr>
        <w:t xml:space="preserve">coverage </w:t>
      </w:r>
      <w:r w:rsidR="00C208B5" w:rsidRPr="005426EC">
        <w:rPr>
          <w:lang w:eastAsia="zh-CN"/>
        </w:rPr>
        <w:t xml:space="preserve">and </w:t>
      </w:r>
      <w:r w:rsidR="0000676A" w:rsidRPr="005426EC">
        <w:rPr>
          <w:lang w:eastAsia="zh-CN"/>
        </w:rPr>
        <w:t xml:space="preserve">test </w:t>
      </w:r>
      <w:r w:rsidRPr="005426EC">
        <w:rPr>
          <w:lang w:eastAsia="zh-CN"/>
        </w:rPr>
        <w:t>automation. This will be addressed on a case</w:t>
      </w:r>
      <w:r w:rsidR="00B3151F" w:rsidRPr="005426EC">
        <w:rPr>
          <w:lang w:eastAsia="zh-CN"/>
        </w:rPr>
        <w:t>-by-</w:t>
      </w:r>
      <w:r w:rsidRPr="005426EC">
        <w:rPr>
          <w:lang w:eastAsia="zh-CN"/>
        </w:rPr>
        <w:t xml:space="preserve">case basis depending </w:t>
      </w:r>
      <w:r w:rsidR="00B3151F" w:rsidRPr="005426EC">
        <w:rPr>
          <w:lang w:eastAsia="zh-CN"/>
        </w:rPr>
        <w:t>upon the</w:t>
      </w:r>
      <w:r w:rsidRPr="005426EC">
        <w:rPr>
          <w:lang w:eastAsia="zh-CN"/>
        </w:rPr>
        <w:t xml:space="preserve"> priority </w:t>
      </w:r>
      <w:r w:rsidR="00B3151F" w:rsidRPr="005426EC">
        <w:rPr>
          <w:lang w:eastAsia="zh-CN"/>
        </w:rPr>
        <w:t>and criticality of each implemented requirement</w:t>
      </w:r>
      <w:r w:rsidR="00D53323" w:rsidRPr="005426EC">
        <w:rPr>
          <w:lang w:eastAsia="zh-CN"/>
        </w:rPr>
        <w:t xml:space="preserve"> to be tested</w:t>
      </w:r>
      <w:r w:rsidRPr="005426EC">
        <w:rPr>
          <w:lang w:eastAsia="zh-CN"/>
        </w:rPr>
        <w:t xml:space="preserve">. The goal is to have </w:t>
      </w:r>
      <w:r w:rsidR="00B3151F" w:rsidRPr="005426EC">
        <w:rPr>
          <w:lang w:eastAsia="zh-CN"/>
        </w:rPr>
        <w:t xml:space="preserve">sufficient </w:t>
      </w:r>
      <w:r w:rsidRPr="005426EC">
        <w:rPr>
          <w:lang w:eastAsia="zh-CN"/>
        </w:rPr>
        <w:t xml:space="preserve">coverage </w:t>
      </w:r>
      <w:r w:rsidR="00B3151F" w:rsidRPr="005426EC">
        <w:rPr>
          <w:lang w:eastAsia="zh-CN"/>
        </w:rPr>
        <w:t>to ensure the</w:t>
      </w:r>
      <w:r w:rsidRPr="005426EC">
        <w:rPr>
          <w:lang w:eastAsia="zh-CN"/>
        </w:rPr>
        <w:t xml:space="preserve"> system </w:t>
      </w:r>
      <w:r w:rsidR="00B3151F" w:rsidRPr="005426EC">
        <w:rPr>
          <w:lang w:eastAsia="zh-CN"/>
        </w:rPr>
        <w:t>can be</w:t>
      </w:r>
      <w:r w:rsidRPr="005426EC">
        <w:rPr>
          <w:lang w:eastAsia="zh-CN"/>
        </w:rPr>
        <w:t xml:space="preserve"> </w:t>
      </w:r>
      <w:r w:rsidR="00B3151F" w:rsidRPr="005426EC">
        <w:rPr>
          <w:lang w:eastAsia="zh-CN"/>
        </w:rPr>
        <w:t>deployed</w:t>
      </w:r>
      <w:r w:rsidR="00D53323" w:rsidRPr="005426EC">
        <w:rPr>
          <w:lang w:eastAsia="zh-CN"/>
        </w:rPr>
        <w:t xml:space="preserve"> with sufficient functionality and safety</w:t>
      </w:r>
      <w:r w:rsidR="00DC7CCD" w:rsidRPr="005426EC">
        <w:rPr>
          <w:lang w:eastAsia="zh-CN"/>
        </w:rPr>
        <w:t>. Limited resource</w:t>
      </w:r>
      <w:r w:rsidR="00B3151F" w:rsidRPr="005426EC">
        <w:rPr>
          <w:lang w:eastAsia="zh-CN"/>
        </w:rPr>
        <w:t>s</w:t>
      </w:r>
      <w:r w:rsidR="00DC7CCD" w:rsidRPr="005426EC">
        <w:rPr>
          <w:lang w:eastAsia="zh-CN"/>
        </w:rPr>
        <w:t xml:space="preserve"> </w:t>
      </w:r>
      <w:r w:rsidR="00546B08" w:rsidRPr="005426EC">
        <w:rPr>
          <w:lang w:eastAsia="zh-CN"/>
        </w:rPr>
        <w:t>are</w:t>
      </w:r>
      <w:r w:rsidR="00DC7CCD" w:rsidRPr="005426EC">
        <w:rPr>
          <w:lang w:eastAsia="zh-CN"/>
        </w:rPr>
        <w:t xml:space="preserve"> a risk identified for this project</w:t>
      </w:r>
      <w:r w:rsidR="00E267D4" w:rsidRPr="005426EC">
        <w:rPr>
          <w:lang w:eastAsia="zh-CN"/>
        </w:rPr>
        <w:t>.</w:t>
      </w:r>
      <w:r w:rsidR="00B3151F" w:rsidRPr="005426EC">
        <w:rPr>
          <w:lang w:eastAsia="zh-CN"/>
        </w:rPr>
        <w:t xml:space="preserve"> </w:t>
      </w:r>
    </w:p>
    <w:p w:rsidR="009B7439" w:rsidRPr="005426EC" w:rsidRDefault="00DC7CCD" w:rsidP="0055522B">
      <w:r w:rsidRPr="005426EC">
        <w:rPr>
          <w:lang w:eastAsia="zh-CN"/>
        </w:rPr>
        <w:t>To add to the complexity</w:t>
      </w:r>
      <w:r w:rsidR="00614400">
        <w:rPr>
          <w:lang w:eastAsia="zh-CN"/>
        </w:rPr>
        <w:t>,</w:t>
      </w:r>
      <w:r w:rsidRPr="005426EC">
        <w:rPr>
          <w:lang w:eastAsia="zh-CN"/>
        </w:rPr>
        <w:t xml:space="preserve"> there are three CMS vendors which need to be integrated with the system. There will be a limitation on regression </w:t>
      </w:r>
      <w:r w:rsidR="00B3151F" w:rsidRPr="005426EC">
        <w:rPr>
          <w:lang w:eastAsia="zh-CN"/>
        </w:rPr>
        <w:t xml:space="preserve">testing </w:t>
      </w:r>
      <w:r w:rsidRPr="005426EC">
        <w:rPr>
          <w:lang w:eastAsia="zh-CN"/>
        </w:rPr>
        <w:t xml:space="preserve">with each </w:t>
      </w:r>
      <w:r w:rsidR="00B3151F" w:rsidRPr="005426EC">
        <w:rPr>
          <w:lang w:eastAsia="zh-CN"/>
        </w:rPr>
        <w:t xml:space="preserve">new </w:t>
      </w:r>
      <w:r w:rsidRPr="005426EC">
        <w:rPr>
          <w:lang w:eastAsia="zh-CN"/>
        </w:rPr>
        <w:t>vendor integration</w:t>
      </w:r>
      <w:r w:rsidR="00B3151F" w:rsidRPr="005426EC">
        <w:rPr>
          <w:lang w:eastAsia="zh-CN"/>
        </w:rPr>
        <w:t xml:space="preserve"> with no guarantees of full interchangeability</w:t>
      </w:r>
      <w:r w:rsidRPr="005426EC">
        <w:rPr>
          <w:lang w:eastAsia="zh-CN"/>
        </w:rPr>
        <w:t xml:space="preserve">, but </w:t>
      </w:r>
      <w:r w:rsidR="00B3151F" w:rsidRPr="005426EC">
        <w:rPr>
          <w:lang w:eastAsia="zh-CN"/>
        </w:rPr>
        <w:t>each vendor’s product integration will be verified to</w:t>
      </w:r>
      <w:r w:rsidRPr="005426EC">
        <w:rPr>
          <w:lang w:eastAsia="zh-CN"/>
        </w:rPr>
        <w:t xml:space="preserve"> ensure basic functionality.</w:t>
      </w:r>
    </w:p>
    <w:p w:rsidR="0000676A" w:rsidRPr="005426EC" w:rsidRDefault="0000676A" w:rsidP="002F0D0D">
      <w:pPr>
        <w:pStyle w:val="Heading4"/>
      </w:pPr>
      <w:bookmarkStart w:id="92" w:name="_Toc506554307"/>
      <w:r w:rsidRPr="005426EC">
        <w:t>Test Automation and Automation Criteria</w:t>
      </w:r>
      <w:bookmarkEnd w:id="92"/>
    </w:p>
    <w:p w:rsidR="0000676A" w:rsidRPr="005426EC" w:rsidRDefault="0000676A" w:rsidP="002F0D0D">
      <w:r w:rsidRPr="005426EC">
        <w:t>Testing will include both manual and automated tests. In general, the following criteria will be used to determine if a test is to be automated</w:t>
      </w:r>
      <w:r w:rsidR="00614400">
        <w:t>:</w:t>
      </w:r>
    </w:p>
    <w:p w:rsidR="00033CCD" w:rsidRPr="005426EC" w:rsidRDefault="00033CCD" w:rsidP="00B74044">
      <w:pPr>
        <w:pStyle w:val="Heading5"/>
      </w:pPr>
      <w:bookmarkStart w:id="93" w:name="_Toc506554308"/>
      <w:r w:rsidRPr="005426EC">
        <w:t>Manual Testing</w:t>
      </w:r>
      <w:bookmarkEnd w:id="93"/>
    </w:p>
    <w:p w:rsidR="00033CCD" w:rsidRPr="005426EC" w:rsidRDefault="00033CCD" w:rsidP="00033CCD">
      <w:pPr>
        <w:pStyle w:val="Documentbody"/>
        <w:ind w:left="720"/>
      </w:pPr>
      <w:r w:rsidRPr="005426EC">
        <w:rPr>
          <w:lang w:eastAsia="zh-CN"/>
        </w:rPr>
        <w:t>High priority test cases that cannot be automated will be tested manually. Lower priority tests</w:t>
      </w:r>
      <w:r w:rsidR="00614400">
        <w:rPr>
          <w:lang w:eastAsia="zh-CN"/>
        </w:rPr>
        <w:t>,</w:t>
      </w:r>
      <w:r w:rsidRPr="005426EC">
        <w:rPr>
          <w:lang w:eastAsia="zh-CN"/>
        </w:rPr>
        <w:t xml:space="preserve"> such as testing logging should be executed manually. Any test that </w:t>
      </w:r>
      <w:r w:rsidR="0000676A" w:rsidRPr="005426EC">
        <w:rPr>
          <w:lang w:eastAsia="zh-CN"/>
        </w:rPr>
        <w:t>can</w:t>
      </w:r>
      <w:r w:rsidRPr="005426EC">
        <w:rPr>
          <w:lang w:eastAsia="zh-CN"/>
        </w:rPr>
        <w:t xml:space="preserve">not be automated will be executed manually. REST API &amp; SOAP requests should be tested manually before they can be automated. </w:t>
      </w:r>
      <w:r w:rsidR="00614400">
        <w:rPr>
          <w:lang w:eastAsia="zh-CN"/>
        </w:rPr>
        <w:t>Initially, c</w:t>
      </w:r>
      <w:r w:rsidRPr="005426EC">
        <w:rPr>
          <w:lang w:eastAsia="zh-CN"/>
        </w:rPr>
        <w:t xml:space="preserve">onnections to AMQ, Cassandra, Kafka, Postgres are tested manually. </w:t>
      </w:r>
    </w:p>
    <w:p w:rsidR="00033CCD" w:rsidRPr="005426EC" w:rsidRDefault="00033CCD" w:rsidP="00B74044">
      <w:pPr>
        <w:pStyle w:val="Heading5"/>
      </w:pPr>
      <w:bookmarkStart w:id="94" w:name="_Toc506554309"/>
      <w:r w:rsidRPr="005426EC">
        <w:t>Automation Testing</w:t>
      </w:r>
      <w:bookmarkEnd w:id="94"/>
    </w:p>
    <w:p w:rsidR="00033CCD" w:rsidRPr="005426EC" w:rsidRDefault="00033CCD" w:rsidP="00033CCD">
      <w:pPr>
        <w:pStyle w:val="Documentbody"/>
        <w:ind w:left="720"/>
      </w:pPr>
      <w:r w:rsidRPr="005426EC">
        <w:t xml:space="preserve">Acceptance </w:t>
      </w:r>
      <w:r w:rsidR="00BC78FB">
        <w:t>t</w:t>
      </w:r>
      <w:r w:rsidR="00BC78FB" w:rsidRPr="005426EC">
        <w:t xml:space="preserve">est </w:t>
      </w:r>
      <w:r w:rsidR="00BC78FB">
        <w:t>and</w:t>
      </w:r>
      <w:r w:rsidR="00BC78FB" w:rsidRPr="005426EC">
        <w:t xml:space="preserve"> </w:t>
      </w:r>
      <w:r w:rsidR="00422EED">
        <w:t>high p</w:t>
      </w:r>
      <w:r w:rsidRPr="005426EC">
        <w:t>riority tests will be automated</w:t>
      </w:r>
      <w:r w:rsidR="00614400">
        <w:t>,</w:t>
      </w:r>
      <w:r w:rsidRPr="005426EC">
        <w:t xml:space="preserve"> unless manual intervention is required. JMeter script</w:t>
      </w:r>
      <w:r w:rsidR="00A2178E" w:rsidRPr="005426EC">
        <w:t xml:space="preserve">ing shall be used to automate testing when </w:t>
      </w:r>
      <w:r w:rsidRPr="005426EC">
        <w:t>connect</w:t>
      </w:r>
      <w:r w:rsidR="00A2178E" w:rsidRPr="005426EC">
        <w:t>ing</w:t>
      </w:r>
      <w:r w:rsidRPr="005426EC">
        <w:t xml:space="preserve"> to AMQ</w:t>
      </w:r>
      <w:r w:rsidR="00A2178E" w:rsidRPr="005426EC">
        <w:t xml:space="preserve"> or </w:t>
      </w:r>
      <w:r w:rsidRPr="005426EC">
        <w:t>Kafka</w:t>
      </w:r>
      <w:r w:rsidR="00A2178E" w:rsidRPr="005426EC">
        <w:t>;</w:t>
      </w:r>
      <w:r w:rsidRPr="005426EC">
        <w:t xml:space="preserve"> </w:t>
      </w:r>
      <w:r w:rsidR="00A2178E" w:rsidRPr="005426EC">
        <w:t xml:space="preserve">for database verification queries to </w:t>
      </w:r>
      <w:r w:rsidRPr="005426EC">
        <w:t xml:space="preserve">Cassandra, Postgres, </w:t>
      </w:r>
      <w:r w:rsidR="00A2178E" w:rsidRPr="005426EC">
        <w:t xml:space="preserve">or Mongo; and, for </w:t>
      </w:r>
      <w:r w:rsidRPr="005426EC">
        <w:t xml:space="preserve">REST </w:t>
      </w:r>
      <w:r w:rsidR="00A2178E" w:rsidRPr="005426EC">
        <w:t>or</w:t>
      </w:r>
      <w:r w:rsidRPr="005426EC">
        <w:t xml:space="preserve"> SOAP </w:t>
      </w:r>
      <w:r w:rsidR="00A2178E" w:rsidRPr="005426EC">
        <w:t xml:space="preserve">web service </w:t>
      </w:r>
      <w:r w:rsidRPr="005426EC">
        <w:t>request</w:t>
      </w:r>
      <w:r w:rsidR="00A2178E" w:rsidRPr="005426EC">
        <w:t>s. Automation will be used to p</w:t>
      </w:r>
      <w:r w:rsidRPr="005426EC">
        <w:t xml:space="preserve">rocess the results </w:t>
      </w:r>
      <w:r w:rsidR="00614400">
        <w:t>ob</w:t>
      </w:r>
      <w:r w:rsidRPr="005426EC">
        <w:t>tained and compared with expected results.</w:t>
      </w:r>
    </w:p>
    <w:p w:rsidR="0038180D" w:rsidRPr="005426EC" w:rsidRDefault="0038180D" w:rsidP="00033CCD">
      <w:pPr>
        <w:pStyle w:val="Documentbody"/>
        <w:ind w:left="720"/>
      </w:pPr>
    </w:p>
    <w:p w:rsidR="00033CCD" w:rsidRPr="005426EC" w:rsidRDefault="00911F49" w:rsidP="00546B08">
      <w:pPr>
        <w:pStyle w:val="Documentbody"/>
        <w:ind w:left="720"/>
      </w:pPr>
      <w:r w:rsidRPr="005426EC">
        <w:t xml:space="preserve">Test cases to be automated are designated as automation test candidates in the test matrix. Not all automation test candidates </w:t>
      </w:r>
      <w:r w:rsidR="00B3151F" w:rsidRPr="005426EC">
        <w:t xml:space="preserve">shall </w:t>
      </w:r>
      <w:r w:rsidRPr="005426EC">
        <w:t xml:space="preserve">be automated, but </w:t>
      </w:r>
      <w:r w:rsidR="0000676A" w:rsidRPr="005426EC">
        <w:t xml:space="preserve">all automation test candidates </w:t>
      </w:r>
      <w:r w:rsidRPr="005426EC">
        <w:t>shall</w:t>
      </w:r>
      <w:r w:rsidR="0000676A" w:rsidRPr="005426EC">
        <w:t>,</w:t>
      </w:r>
      <w:r w:rsidRPr="005426EC">
        <w:t xml:space="preserve"> at a </w:t>
      </w:r>
      <w:r w:rsidR="00DC7CCD" w:rsidRPr="005426EC">
        <w:t>minimum</w:t>
      </w:r>
      <w:r w:rsidR="0000676A" w:rsidRPr="005426EC">
        <w:t>, be tested manually</w:t>
      </w:r>
      <w:r w:rsidR="00DC7CCD" w:rsidRPr="005426EC">
        <w:t xml:space="preserve">. </w:t>
      </w:r>
    </w:p>
    <w:p w:rsidR="00033CCD" w:rsidRPr="005426EC" w:rsidRDefault="00033CCD" w:rsidP="00033CCD">
      <w:pPr>
        <w:pStyle w:val="Heading4"/>
      </w:pPr>
      <w:r w:rsidRPr="005426EC">
        <w:t xml:space="preserve"> </w:t>
      </w:r>
      <w:bookmarkStart w:id="95" w:name="_Toc506554310"/>
      <w:r w:rsidRPr="005426EC">
        <w:t>Testing Scope</w:t>
      </w:r>
      <w:bookmarkEnd w:id="95"/>
    </w:p>
    <w:p w:rsidR="00B24455" w:rsidRPr="007758B4" w:rsidRDefault="00B24455" w:rsidP="00B74044">
      <w:pPr>
        <w:pStyle w:val="Heading5"/>
      </w:pPr>
      <w:bookmarkStart w:id="96" w:name="_Toc506554311"/>
      <w:r w:rsidRPr="007758B4">
        <w:t>Types of Testing</w:t>
      </w:r>
      <w:bookmarkEnd w:id="96"/>
      <w:r w:rsidRPr="007758B4">
        <w:t xml:space="preserve"> </w:t>
      </w:r>
    </w:p>
    <w:p w:rsidR="00B24455" w:rsidRPr="005426EC" w:rsidRDefault="00B24455" w:rsidP="00BC78FB">
      <w:pPr>
        <w:ind w:left="720"/>
      </w:pPr>
      <w:r w:rsidRPr="005426EC">
        <w:t>The types of testing will include:</w:t>
      </w:r>
    </w:p>
    <w:p w:rsidR="00B24455" w:rsidRPr="005426EC" w:rsidRDefault="00B24455" w:rsidP="002F0D0D"/>
    <w:p w:rsidR="00982A8E" w:rsidRDefault="00B24455" w:rsidP="005175CC">
      <w:pPr>
        <w:pStyle w:val="ListParagraph"/>
        <w:numPr>
          <w:ilvl w:val="0"/>
          <w:numId w:val="97"/>
        </w:numPr>
        <w:ind w:left="1440"/>
      </w:pPr>
      <w:r w:rsidRPr="005426EC">
        <w:t>Unit Tests</w:t>
      </w:r>
    </w:p>
    <w:p w:rsidR="00982A8E" w:rsidRDefault="00B24455" w:rsidP="005175CC">
      <w:pPr>
        <w:pStyle w:val="ListParagraph"/>
        <w:numPr>
          <w:ilvl w:val="0"/>
          <w:numId w:val="97"/>
        </w:numPr>
        <w:ind w:left="1440"/>
      </w:pPr>
      <w:r w:rsidRPr="005426EC">
        <w:t>Functional Tests</w:t>
      </w:r>
    </w:p>
    <w:p w:rsidR="00982A8E" w:rsidRDefault="00B24455" w:rsidP="005175CC">
      <w:pPr>
        <w:pStyle w:val="ListParagraph"/>
        <w:numPr>
          <w:ilvl w:val="0"/>
          <w:numId w:val="97"/>
        </w:numPr>
        <w:ind w:left="1440"/>
      </w:pPr>
      <w:r w:rsidRPr="005426EC">
        <w:t>API Tests</w:t>
      </w:r>
    </w:p>
    <w:p w:rsidR="00982A8E" w:rsidRDefault="00B24455" w:rsidP="005175CC">
      <w:pPr>
        <w:pStyle w:val="ListParagraph"/>
        <w:numPr>
          <w:ilvl w:val="0"/>
          <w:numId w:val="97"/>
        </w:numPr>
        <w:ind w:left="1440"/>
      </w:pPr>
      <w:r w:rsidRPr="005426EC">
        <w:t>Integration Tests</w:t>
      </w:r>
    </w:p>
    <w:p w:rsidR="00982A8E" w:rsidRDefault="00B24455" w:rsidP="005175CC">
      <w:pPr>
        <w:pStyle w:val="ListParagraph"/>
        <w:numPr>
          <w:ilvl w:val="0"/>
          <w:numId w:val="97"/>
        </w:numPr>
        <w:ind w:left="1440"/>
      </w:pPr>
      <w:r w:rsidRPr="005426EC">
        <w:t>Security Tests</w:t>
      </w:r>
    </w:p>
    <w:p w:rsidR="00982A8E" w:rsidRDefault="00B24455" w:rsidP="005175CC">
      <w:pPr>
        <w:pStyle w:val="ListParagraph"/>
        <w:numPr>
          <w:ilvl w:val="0"/>
          <w:numId w:val="97"/>
        </w:numPr>
        <w:ind w:left="1440"/>
      </w:pPr>
      <w:r w:rsidRPr="005426EC">
        <w:t>Performance and Stability Tests</w:t>
      </w:r>
    </w:p>
    <w:p w:rsidR="00982A8E" w:rsidRDefault="00B24455" w:rsidP="005175CC">
      <w:pPr>
        <w:pStyle w:val="ListParagraph"/>
        <w:numPr>
          <w:ilvl w:val="0"/>
          <w:numId w:val="97"/>
        </w:numPr>
        <w:ind w:left="1440"/>
      </w:pPr>
      <w:r w:rsidRPr="005426EC">
        <w:t>Acceptance Tests</w:t>
      </w:r>
    </w:p>
    <w:p w:rsidR="00982A8E" w:rsidRDefault="00B24455" w:rsidP="005175CC">
      <w:pPr>
        <w:pStyle w:val="ListParagraph"/>
        <w:numPr>
          <w:ilvl w:val="0"/>
          <w:numId w:val="97"/>
        </w:numPr>
        <w:ind w:left="1440"/>
      </w:pPr>
      <w:r w:rsidRPr="005426EC">
        <w:t>Regression Tests</w:t>
      </w:r>
    </w:p>
    <w:p w:rsidR="00302BB4" w:rsidRDefault="008839C8" w:rsidP="0095261C">
      <w:pPr>
        <w:keepNext/>
      </w:pPr>
      <w:r>
        <w:rPr>
          <w:noProof/>
        </w:rPr>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1" o:spid="_x0000_s1034" type="#_x0000_t104" style="position:absolute;margin-left:145.05pt;margin-top:244.65pt;width:306.55pt;height:61.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" adj="19449,20997,5400" fillcolor="#4472c4 [3204]" strokecolor="#1f3763 [1604]" strokeweight="1pt">
            <v:path arrowok="t"/>
            <v:textbox>
              <w:txbxContent>
                <w:p w:rsidR="00E45E84" w:rsidRPr="002F0D0D" w:rsidRDefault="00E45E84" w:rsidP="00EE6E42">
                  <w:pPr>
                    <w:spacing w:before="120"/>
                    <w:jc w:val="center"/>
                    <w:rPr>
                      <w:b/>
                      <w:color w:val="000000" w:themeColor="text1"/>
                      <w:sz w:val="36"/>
                      <w:szCs w:val="36"/>
                    </w:rPr>
                  </w:pPr>
                  <w:r w:rsidRPr="002F0D0D">
                    <w:rPr>
                      <w:b/>
                      <w:color w:val="000000" w:themeColor="text1"/>
                      <w:sz w:val="36"/>
                      <w:szCs w:val="36"/>
                    </w:rPr>
                    <w:t>Regression</w:t>
                  </w:r>
                </w:p>
              </w:txbxContent>
            </v:textbox>
          </v:shape>
        </w:pict>
      </w:r>
      <w:r>
        <w:rPr>
          <w:noProof/>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42" type="#_x0000_t13" style="position:absolute;margin-left:121.3pt;margin-top:154.45pt;width:24.3pt;height: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" adj="10800" fillcolor="#4472c4 [3204]" strokecolor="#1f3763 [1604]" strokeweight="1pt">
            <v:path arrowok="t"/>
          </v:shape>
        </w:pict>
      </w:r>
      <w:r>
        <w:rPr>
          <w:noProof/>
        </w:rPr>
        <w:pict>
          <v:shape id="Right Arrow 16" o:spid="_x0000_s1041" type="#_x0000_t13" style="position:absolute;margin-left:240.85pt;margin-top:154.85pt;width:24.3pt;height:3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" adj="10800" fillcolor="#4472c4 [3204]" strokecolor="#1f3763 [1604]" strokeweight="1pt">
            <v:path arrowok="t"/>
          </v:shape>
        </w:pict>
      </w:r>
      <w:r>
        <w:rPr>
          <w:noProof/>
        </w:rPr>
        <w:pict>
          <v:shape id="Right Arrow 18" o:spid="_x0000_s1040" type="#_x0000_t13" style="position:absolute;margin-left:361pt;margin-top:154.8pt;width:24.3pt;height: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" adj="10800" fillcolor="#4472c4 [3204]" strokecolor="#1f3763 [1604]" strokeweight="1pt">
            <v:path arrowok="t"/>
          </v:shape>
        </w:pict>
      </w:r>
      <w:r>
        <w:rPr>
          <w:noProof/>
        </w:rPr>
        <w:pict>
          <v:shape id="Curved Up Arrow 22" o:spid="_x0000_s1039" type="#_x0000_t104" style="position:absolute;margin-left:186.9pt;margin-top:245.35pt;width:48.15pt;height:17.8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" adj="17596,20478,5400" fillcolor="#4472c4 [3204]" strokecolor="#1f3763 [1604]" strokeweight="1pt">
            <v:path arrowok="t"/>
          </v:shape>
        </w:pict>
      </w:r>
      <w:r>
        <w:rPr>
          <w:noProof/>
        </w:rPr>
        <w:pict>
          <v:shape id="Curved Up Arrow 20" o:spid="_x0000_s1038" type="#_x0000_t104" style="position:absolute;margin-left:169.05pt;margin-top:245.35pt;width:156pt;height:26.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" adj="19741,21079,5400" fillcolor="#4472c4 [3204]" strokecolor="#1f3763 [1604]" strokeweight="1pt">
            <v:path arrowok="t"/>
          </v:shape>
        </w:pict>
      </w:r>
      <w:r w:rsidR="005F4C7D" w:rsidRPr="005426EC">
        <w:rPr>
          <w:noProof/>
        </w:rPr>
        <w:drawing>
          <wp:inline distT="0" distB="0" distL="0" distR="0">
            <wp:extent cx="6414135" cy="3567776"/>
            <wp:effectExtent l="0" t="0" r="0" b="0"/>
            <wp:docPr id="10" name="Diagram 10"/>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0" r:lo="rId21" r:qs="rId22" r:cs="rId23"/>
              </a:graphicData>
            </a:graphic>
          </wp:inline>
        </w:drawing>
      </w:r>
    </w:p>
    <w:p w:rsidR="0055522B" w:rsidRDefault="0055522B">
      <w:pPr>
        <w:pStyle w:val="Caption"/>
        <w:jc w:val="left"/>
      </w:pPr>
      <w:bookmarkStart w:id="97" w:name="_Toc506543655"/>
    </w:p>
    <w:p w:rsidR="0055522B" w:rsidRDefault="0055522B">
      <w:pPr>
        <w:pStyle w:val="Caption"/>
        <w:jc w:val="left"/>
      </w:pPr>
    </w:p>
    <w:p w:rsidR="00982A8E" w:rsidRDefault="00302BB4" w:rsidP="0055522B">
      <w:pPr>
        <w:pStyle w:val="Caption"/>
      </w:pPr>
      <w:r>
        <w:t xml:space="preserve">Figure </w:t>
      </w:r>
      <w:r w:rsidR="008839C8">
        <w:fldChar w:fldCharType="begin"/>
      </w:r>
      <w:r>
        <w:instrText xml:space="preserve"> STYLEREF 1 \s </w:instrText>
      </w:r>
      <w:r w:rsidR="008839C8">
        <w:fldChar w:fldCharType="separate"/>
      </w:r>
      <w:r w:rsidR="002B783B">
        <w:rPr>
          <w:noProof/>
        </w:rPr>
        <w:t>8</w:t>
      </w:r>
      <w:r w:rsidR="008839C8">
        <w:fldChar w:fldCharType="end"/>
      </w:r>
      <w:r>
        <w:noBreakHyphen/>
      </w:r>
      <w:r w:rsidR="008839C8">
        <w:fldChar w:fldCharType="begin"/>
      </w:r>
      <w:r>
        <w:instrText xml:space="preserve"> SEQ Figure \* ARABIC \s 1 </w:instrText>
      </w:r>
      <w:r w:rsidR="008839C8">
        <w:fldChar w:fldCharType="separate"/>
      </w:r>
      <w:r w:rsidR="002B783B">
        <w:rPr>
          <w:noProof/>
        </w:rPr>
        <w:t>2</w:t>
      </w:r>
      <w:r w:rsidR="008839C8">
        <w:fldChar w:fldCharType="end"/>
      </w:r>
      <w:r>
        <w:t xml:space="preserve"> </w:t>
      </w:r>
      <w:r w:rsidRPr="00025A25">
        <w:t>Test Case Life Cycle</w:t>
      </w:r>
      <w:bookmarkEnd w:id="97"/>
    </w:p>
    <w:p w:rsidR="00982A8E" w:rsidRDefault="00982A8E">
      <w:pPr>
        <w:pStyle w:val="Caption"/>
      </w:pPr>
    </w:p>
    <w:p w:rsidR="00EF449D" w:rsidRPr="005426EC" w:rsidRDefault="004F0834" w:rsidP="002F0D0D">
      <w:r w:rsidRPr="004F0834">
        <w:t>In general, testing of the software shall flow as follows:</w:t>
      </w:r>
    </w:p>
    <w:p w:rsidR="00EF449D" w:rsidRDefault="00EF449D" w:rsidP="002F0D0D"/>
    <w:p w:rsidR="00B24455" w:rsidRPr="005426EC" w:rsidRDefault="00B24455" w:rsidP="002F0D0D">
      <w:r w:rsidRPr="005426EC">
        <w:t>Developers unit test code as they develop individual code elements. Unit tests are run at each code build and deploy. Continuous integration ensures that this occurs automatically whenever a developer changes code.</w:t>
      </w:r>
    </w:p>
    <w:p w:rsidR="00B24455" w:rsidRPr="005426EC" w:rsidRDefault="00B24455" w:rsidP="002F0D0D"/>
    <w:p w:rsidR="00405F1F" w:rsidRPr="005426EC" w:rsidRDefault="00B24455" w:rsidP="002F0D0D">
      <w:r w:rsidRPr="005426EC">
        <w:t xml:space="preserve">Functional tests defined and run by the QA engineer for each </w:t>
      </w:r>
      <w:r w:rsidR="00405F1F" w:rsidRPr="005426EC">
        <w:t xml:space="preserve">discrete system </w:t>
      </w:r>
      <w:r w:rsidRPr="005426EC">
        <w:t xml:space="preserve">function delivered by the development team </w:t>
      </w:r>
      <w:r w:rsidR="00405F1F" w:rsidRPr="005426EC">
        <w:t xml:space="preserve">upon delivery to the test environment. </w:t>
      </w:r>
    </w:p>
    <w:p w:rsidR="00405F1F" w:rsidRPr="005426EC" w:rsidRDefault="00405F1F" w:rsidP="002F0D0D"/>
    <w:p w:rsidR="00B24455" w:rsidRPr="005426EC" w:rsidRDefault="00405F1F" w:rsidP="002F0D0D">
      <w:r w:rsidRPr="005426EC">
        <w:t>API Tests are defined and run by the QA engineer for each API interface delivered by the development team upon delivery to the test environment.</w:t>
      </w:r>
    </w:p>
    <w:p w:rsidR="00405F1F" w:rsidRPr="005426EC" w:rsidRDefault="00405F1F" w:rsidP="002F0D0D"/>
    <w:p w:rsidR="00405F1F" w:rsidRPr="005426EC" w:rsidRDefault="00405F1F" w:rsidP="002F0D0D">
      <w:r w:rsidRPr="005426EC">
        <w:t xml:space="preserve">Integration tests are tests that ensure functionality across the boundaries of the three primary subsystems, </w:t>
      </w:r>
      <w:r w:rsidR="00674302">
        <w:t>this includes</w:t>
      </w:r>
      <w:r w:rsidRPr="005426EC">
        <w:t xml:space="preserve"> functions that cross internal system boundaries or functions that cross the system boundary to external systems.</w:t>
      </w:r>
    </w:p>
    <w:p w:rsidR="00405F1F" w:rsidRPr="005426EC" w:rsidRDefault="00405F1F" w:rsidP="002F0D0D"/>
    <w:p w:rsidR="00405F1F" w:rsidRPr="005426EC" w:rsidRDefault="00405F1F" w:rsidP="002F0D0D">
      <w:r w:rsidRPr="005426EC">
        <w:t xml:space="preserve">Functions are grouped into features for delivery into a production environment. The QA engineer develops and runs acceptance tests for each released feature upon delivery to the test environment. </w:t>
      </w:r>
    </w:p>
    <w:p w:rsidR="00405F1F" w:rsidRPr="005426EC" w:rsidRDefault="00405F1F" w:rsidP="002F0D0D"/>
    <w:p w:rsidR="00405F1F" w:rsidRPr="005426EC" w:rsidRDefault="00405F1F" w:rsidP="002F0D0D">
      <w:r w:rsidRPr="005426EC">
        <w:t>Regression test</w:t>
      </w:r>
      <w:r w:rsidR="00D84EA9" w:rsidRPr="005426EC">
        <w:t xml:space="preserve">s are collections of functional, </w:t>
      </w:r>
      <w:r w:rsidRPr="005426EC">
        <w:t>acceptance</w:t>
      </w:r>
      <w:r w:rsidR="00D84EA9" w:rsidRPr="005426EC">
        <w:t>, or other</w:t>
      </w:r>
      <w:r w:rsidRPr="005426EC">
        <w:t xml:space="preserve"> tests that, upon successful delivery (passing of the functional or acceptance test in the test environment), are run with every subsequent delivery to the test environment. The QA engineer ensures that regression tests are defined, maintained, and run on every subsequent delivery to the test environment.</w:t>
      </w:r>
    </w:p>
    <w:p w:rsidR="00405F1F" w:rsidRPr="005426EC" w:rsidRDefault="00405F1F" w:rsidP="002F0D0D"/>
    <w:p w:rsidR="00405F1F" w:rsidRPr="005426EC" w:rsidRDefault="00405F1F" w:rsidP="002F0D0D">
      <w:r w:rsidRPr="005426EC">
        <w:t>Other testing will proceed on an ad-hoc basis depending upon the specifics of the tests. These include security, performance</w:t>
      </w:r>
      <w:r w:rsidR="00674302">
        <w:t xml:space="preserve">, </w:t>
      </w:r>
      <w:r w:rsidRPr="005426EC">
        <w:t>stability</w:t>
      </w:r>
      <w:r w:rsidR="00674302">
        <w:t>,</w:t>
      </w:r>
      <w:r w:rsidRPr="005426EC">
        <w:t xml:space="preserve"> and documentation tests. Security tests are run in accordance with specific test cases developed </w:t>
      </w:r>
      <w:r w:rsidR="005F4C7D" w:rsidRPr="005426EC">
        <w:t>according to their own test schedule</w:t>
      </w:r>
      <w:r w:rsidRPr="005426EC">
        <w:t>.</w:t>
      </w:r>
      <w:r w:rsidR="005F4C7D" w:rsidRPr="005426EC">
        <w:t xml:space="preserve"> </w:t>
      </w:r>
      <w:r w:rsidRPr="005426EC">
        <w:t>Performance and Stability tests are run in accordance with specific test cases designed to ensure sufficient system performance criteria and system stability criteria</w:t>
      </w:r>
      <w:r w:rsidR="005F4C7D" w:rsidRPr="005426EC">
        <w:t xml:space="preserve"> according to their own test schedule</w:t>
      </w:r>
      <w:r w:rsidRPr="005426EC">
        <w:t>.</w:t>
      </w:r>
      <w:r w:rsidR="005F4C7D" w:rsidRPr="005426EC">
        <w:t xml:space="preserve"> </w:t>
      </w:r>
    </w:p>
    <w:p w:rsidR="00D53323" w:rsidRPr="007758B4" w:rsidRDefault="00D53323" w:rsidP="00B74044">
      <w:pPr>
        <w:pStyle w:val="Heading5"/>
      </w:pPr>
      <w:bookmarkStart w:id="98" w:name="_Toc506554312"/>
      <w:r w:rsidRPr="007758B4">
        <w:t>Unit Testing</w:t>
      </w:r>
      <w:bookmarkEnd w:id="98"/>
    </w:p>
    <w:p w:rsidR="00D53323" w:rsidRPr="005426EC" w:rsidRDefault="00D53323" w:rsidP="005175CC">
      <w:pPr>
        <w:pStyle w:val="Style3"/>
      </w:pPr>
      <w:r w:rsidRPr="005426EC">
        <w:t xml:space="preserve">All code developed by PATH will be unit tested. Unit test coverage will depend upon criticality of </w:t>
      </w:r>
      <w:r w:rsidR="00674302">
        <w:t xml:space="preserve">each </w:t>
      </w:r>
      <w:r w:rsidRPr="005426EC">
        <w:t>component and will be determined jointly by the QA team and the development team.</w:t>
      </w:r>
    </w:p>
    <w:p w:rsidR="00033CCD" w:rsidRPr="007758B4" w:rsidRDefault="00033CCD" w:rsidP="00B74044">
      <w:pPr>
        <w:pStyle w:val="Heading5"/>
      </w:pPr>
      <w:bookmarkStart w:id="99" w:name="_Toc506554313"/>
      <w:r w:rsidRPr="007758B4">
        <w:t xml:space="preserve">Functional </w:t>
      </w:r>
      <w:r w:rsidR="00674302" w:rsidRPr="00B74044">
        <w:t>T</w:t>
      </w:r>
      <w:r w:rsidRPr="00B74044">
        <w:t>esting</w:t>
      </w:r>
      <w:bookmarkEnd w:id="99"/>
    </w:p>
    <w:p w:rsidR="00AF3204" w:rsidRPr="005175CC" w:rsidRDefault="00CE009C" w:rsidP="00F51563">
      <w:pPr>
        <w:pStyle w:val="Style3"/>
      </w:pPr>
      <w:r w:rsidRPr="005426EC">
        <w:t>Functional test</w:t>
      </w:r>
      <w:r w:rsidR="00A2178E" w:rsidRPr="005426EC">
        <w:t>ing</w:t>
      </w:r>
      <w:r w:rsidRPr="005426EC">
        <w:t xml:space="preserve"> ensures the </w:t>
      </w:r>
      <w:r w:rsidR="00A2178E" w:rsidRPr="005426EC">
        <w:t xml:space="preserve">functions </w:t>
      </w:r>
      <w:r w:rsidRPr="005426EC">
        <w:t>of the system work as expected</w:t>
      </w:r>
      <w:r w:rsidR="00D44B1E">
        <w:t xml:space="preserve"> and are a</w:t>
      </w:r>
      <w:r w:rsidRPr="005426EC">
        <w:t xml:space="preserve"> part of the exit</w:t>
      </w:r>
      <w:r w:rsidR="00D24FEB" w:rsidRPr="005426EC">
        <w:t xml:space="preserve"> acceptance</w:t>
      </w:r>
      <w:r w:rsidRPr="005426EC">
        <w:t xml:space="preserve"> criteria</w:t>
      </w:r>
      <w:r w:rsidR="00D44B1E">
        <w:t xml:space="preserve"> for every system or module</w:t>
      </w:r>
      <w:r w:rsidR="00D24FEB" w:rsidRPr="005426EC">
        <w:t>.</w:t>
      </w:r>
      <w:r w:rsidR="00F51563" w:rsidRPr="005426EC">
        <w:t xml:space="preserve"> </w:t>
      </w:r>
      <w:r w:rsidR="00F23856" w:rsidRPr="005426EC">
        <w:t>Automated functional tests</w:t>
      </w:r>
      <w:r w:rsidR="00F51563" w:rsidRPr="005426EC">
        <w:t xml:space="preserve"> are </w:t>
      </w:r>
      <w:r w:rsidR="00D24FEB" w:rsidRPr="005426EC">
        <w:t xml:space="preserve">executed </w:t>
      </w:r>
      <w:r w:rsidR="00F51563" w:rsidRPr="005426EC">
        <w:t xml:space="preserve">every sprint </w:t>
      </w:r>
      <w:r w:rsidR="00F23856" w:rsidRPr="005426EC">
        <w:t xml:space="preserve">as a regression test </w:t>
      </w:r>
      <w:r w:rsidR="00F51563" w:rsidRPr="005426EC">
        <w:t xml:space="preserve">to ensure that no </w:t>
      </w:r>
      <w:r w:rsidR="00F23856" w:rsidRPr="005426EC">
        <w:t>changes introduced within a sprint introduces new failure modes within the system</w:t>
      </w:r>
      <w:r w:rsidR="00F51563" w:rsidRPr="005426EC">
        <w:t>.</w:t>
      </w:r>
      <w:r w:rsidR="00F23856" w:rsidRPr="005426EC">
        <w:t xml:space="preserve"> </w:t>
      </w:r>
      <w:r w:rsidR="00D44B1E">
        <w:t>The f</w:t>
      </w:r>
      <w:r w:rsidR="00F51563" w:rsidRPr="005426EC">
        <w:t xml:space="preserve">ollowing </w:t>
      </w:r>
      <w:r w:rsidR="00D44B1E">
        <w:t>items are</w:t>
      </w:r>
      <w:r w:rsidR="00F51563" w:rsidRPr="005426EC">
        <w:t xml:space="preserve"> a very high level representation of what functional tests </w:t>
      </w:r>
      <w:r w:rsidR="00BD7BEC" w:rsidRPr="005426EC">
        <w:t xml:space="preserve">are </w:t>
      </w:r>
      <w:r w:rsidR="00F51563" w:rsidRPr="005426EC">
        <w:t>in place for modules/components</w:t>
      </w:r>
      <w:r w:rsidR="00D44B1E">
        <w:t>. The functional tests are</w:t>
      </w:r>
      <w:r w:rsidR="00F51563" w:rsidRPr="005426EC">
        <w:t xml:space="preserve"> elaborated during </w:t>
      </w:r>
      <w:r w:rsidR="00BD7BEC" w:rsidRPr="005426EC">
        <w:t xml:space="preserve">each </w:t>
      </w:r>
      <w:r w:rsidR="00F77AB5" w:rsidRPr="005426EC">
        <w:t>sprint</w:t>
      </w:r>
      <w:r w:rsidR="00F51563" w:rsidRPr="005426EC">
        <w:t xml:space="preserve"> as the modules and system</w:t>
      </w:r>
      <w:r w:rsidR="00D44B1E">
        <w:t>s</w:t>
      </w:r>
      <w:r w:rsidR="00F51563" w:rsidRPr="005426EC">
        <w:t xml:space="preserve"> </w:t>
      </w:r>
      <w:r w:rsidR="00BD7BEC" w:rsidRPr="005426EC">
        <w:t xml:space="preserve">are </w:t>
      </w:r>
      <w:r w:rsidR="007B1A56" w:rsidRPr="005426EC">
        <w:t xml:space="preserve">completed </w:t>
      </w:r>
      <w:r w:rsidR="00F51563" w:rsidRPr="005426EC">
        <w:t>by the development team.</w:t>
      </w:r>
    </w:p>
    <w:p w:rsidR="00AD0D42" w:rsidRPr="007758B4" w:rsidRDefault="007758B4" w:rsidP="00546B08">
      <w:pPr>
        <w:pStyle w:val="Heading6"/>
      </w:pPr>
      <w:r>
        <w:t xml:space="preserve"> </w:t>
      </w:r>
      <w:bookmarkStart w:id="100" w:name="_Toc506554314"/>
      <w:r w:rsidR="00033CCD" w:rsidRPr="007758B4">
        <w:t xml:space="preserve">Data Hub </w:t>
      </w:r>
      <w:r w:rsidR="00B7790F" w:rsidRPr="007758B4">
        <w:t>D</w:t>
      </w:r>
      <w:r w:rsidR="00033CCD" w:rsidRPr="007758B4">
        <w:t xml:space="preserve">ata </w:t>
      </w:r>
      <w:r w:rsidR="00B7790F" w:rsidRPr="007758B4">
        <w:t>P</w:t>
      </w:r>
      <w:r w:rsidR="00033CCD" w:rsidRPr="007758B4">
        <w:t>ipelines</w:t>
      </w:r>
      <w:bookmarkEnd w:id="100"/>
    </w:p>
    <w:p w:rsidR="00AD0D42" w:rsidRDefault="00033CCD" w:rsidP="00546B08">
      <w:pPr>
        <w:ind w:left="720"/>
      </w:pPr>
      <w:r w:rsidRPr="005426EC">
        <w:t xml:space="preserve">Each data pipeline will be tested to </w:t>
      </w:r>
      <w:r w:rsidR="00F23856" w:rsidRPr="005426EC">
        <w:t>verify the following:</w:t>
      </w:r>
    </w:p>
    <w:p w:rsidR="00AD0D42" w:rsidRDefault="00AD0D42" w:rsidP="00546B08">
      <w:pPr>
        <w:ind w:left="720"/>
      </w:pPr>
    </w:p>
    <w:p w:rsidR="00982A8E" w:rsidRDefault="00F23856">
      <w:pPr>
        <w:pStyle w:val="ListParagraph"/>
        <w:numPr>
          <w:ilvl w:val="0"/>
          <w:numId w:val="108"/>
        </w:numPr>
      </w:pPr>
      <w:r w:rsidRPr="005426EC">
        <w:t>D</w:t>
      </w:r>
      <w:r w:rsidR="00033CCD" w:rsidRPr="005426EC">
        <w:t>ata integrity</w:t>
      </w:r>
    </w:p>
    <w:p w:rsidR="00982A8E" w:rsidRDefault="00F23856">
      <w:pPr>
        <w:pStyle w:val="ListParagraph"/>
        <w:numPr>
          <w:ilvl w:val="0"/>
          <w:numId w:val="108"/>
        </w:numPr>
      </w:pPr>
      <w:r w:rsidRPr="005426EC">
        <w:t>Data quality and calculated quality indicators</w:t>
      </w:r>
    </w:p>
    <w:p w:rsidR="00982A8E" w:rsidRDefault="00F23856">
      <w:pPr>
        <w:pStyle w:val="ListParagraph"/>
        <w:numPr>
          <w:ilvl w:val="0"/>
          <w:numId w:val="108"/>
        </w:numPr>
      </w:pPr>
      <w:r w:rsidRPr="005426EC">
        <w:t xml:space="preserve">Data processing </w:t>
      </w:r>
    </w:p>
    <w:p w:rsidR="00982A8E" w:rsidRDefault="00F23856">
      <w:pPr>
        <w:pStyle w:val="ListParagraph"/>
        <w:numPr>
          <w:ilvl w:val="0"/>
          <w:numId w:val="108"/>
        </w:numPr>
      </w:pPr>
      <w:r w:rsidRPr="005426EC">
        <w:t>Pipeline failure handling</w:t>
      </w:r>
    </w:p>
    <w:p w:rsidR="00982A8E" w:rsidRDefault="00F23856">
      <w:pPr>
        <w:pStyle w:val="ListParagraph"/>
        <w:numPr>
          <w:ilvl w:val="0"/>
          <w:numId w:val="108"/>
        </w:numPr>
      </w:pPr>
      <w:r w:rsidRPr="005426EC">
        <w:t>Data persistence</w:t>
      </w:r>
    </w:p>
    <w:p w:rsidR="00982A8E" w:rsidRDefault="00F23856">
      <w:pPr>
        <w:pStyle w:val="ListParagraph"/>
        <w:numPr>
          <w:ilvl w:val="0"/>
          <w:numId w:val="108"/>
        </w:numPr>
      </w:pPr>
      <w:r w:rsidRPr="005426EC">
        <w:t>Delivery to correct data gateway endpoint(s)</w:t>
      </w:r>
    </w:p>
    <w:p w:rsidR="00982A8E" w:rsidRDefault="00F23856">
      <w:pPr>
        <w:pStyle w:val="ListParagraph"/>
        <w:numPr>
          <w:ilvl w:val="0"/>
          <w:numId w:val="108"/>
        </w:numPr>
      </w:pPr>
      <w:r w:rsidRPr="005426EC">
        <w:t>Pipeline control</w:t>
      </w:r>
    </w:p>
    <w:p w:rsidR="00AD0D42" w:rsidRDefault="007758B4" w:rsidP="00546B08">
      <w:pPr>
        <w:pStyle w:val="Heading6"/>
      </w:pPr>
      <w:r>
        <w:t xml:space="preserve"> </w:t>
      </w:r>
      <w:bookmarkStart w:id="101" w:name="_Toc506554315"/>
      <w:r w:rsidR="00033CCD" w:rsidRPr="005426EC">
        <w:t>DSS (traffic estimation)</w:t>
      </w:r>
      <w:bookmarkEnd w:id="101"/>
    </w:p>
    <w:p w:rsidR="00AD0D42" w:rsidRDefault="00033CCD" w:rsidP="00546B08">
      <w:pPr>
        <w:ind w:left="720"/>
      </w:pPr>
      <w:r w:rsidRPr="005426EC">
        <w:t>Traffic estimation will be tested for correct estimation (arterial and freeway) and process status reporting at DSS interfaces.</w:t>
      </w:r>
      <w:r w:rsidR="00EE196B" w:rsidRPr="005426EC">
        <w:t xml:space="preserve"> Traffic estimations produced will be reviewed by </w:t>
      </w:r>
      <w:r w:rsidR="0061374D" w:rsidRPr="005426EC">
        <w:t>researchers to verify estimations are within target accuracies for each critical estimation result (density, speed, flow).</w:t>
      </w:r>
      <w:r w:rsidR="00BD7BEC" w:rsidRPr="005426EC">
        <w:t xml:space="preserve"> Regression tests may require set conditions (specified PeMS data set, scenario, and parameter set)</w:t>
      </w:r>
      <w:r w:rsidR="00BC6C22">
        <w:t>.</w:t>
      </w:r>
    </w:p>
    <w:p w:rsidR="000534CE" w:rsidRDefault="007758B4" w:rsidP="00546B08">
      <w:pPr>
        <w:pStyle w:val="Heading6"/>
      </w:pPr>
      <w:r>
        <w:t xml:space="preserve">  </w:t>
      </w:r>
      <w:bookmarkStart w:id="102" w:name="_Toc506554316"/>
      <w:r w:rsidR="00033CCD" w:rsidRPr="005426EC">
        <w:t xml:space="preserve">DSS (traffic </w:t>
      </w:r>
      <w:r w:rsidR="00BC6C22">
        <w:t>p</w:t>
      </w:r>
      <w:r w:rsidR="00033CCD" w:rsidRPr="005426EC">
        <w:t>rediction)</w:t>
      </w:r>
      <w:bookmarkEnd w:id="102"/>
    </w:p>
    <w:p w:rsidR="00AD0D42" w:rsidRDefault="00033CCD" w:rsidP="00546B08">
      <w:pPr>
        <w:ind w:left="720"/>
      </w:pPr>
      <w:r w:rsidRPr="005426EC">
        <w:t>Traffic prediction will be tested for correct prediction (arterial and freeway) and process status reporting at DSS interfaces.</w:t>
      </w:r>
      <w:r w:rsidR="0061374D" w:rsidRPr="005426EC">
        <w:t xml:space="preserve"> Traffic predictions produced will be reviewed by researchers to verify predictions are within target prediction parameters. Researchers will also review initial traffic state provided by estimation to ensure a correct reproduction of initial traffic state.</w:t>
      </w:r>
      <w:r w:rsidR="00452DF9" w:rsidRPr="005426EC">
        <w:t xml:space="preserve"> Regression tests will require set conditions (specified data sets, scenario, and parameters)</w:t>
      </w:r>
      <w:r w:rsidR="008B7D28">
        <w:t>.</w:t>
      </w:r>
    </w:p>
    <w:p w:rsidR="00AD0D42" w:rsidRPr="007758B4" w:rsidRDefault="007758B4" w:rsidP="00E6405F">
      <w:pPr>
        <w:pStyle w:val="Heading6"/>
      </w:pPr>
      <w:r>
        <w:t xml:space="preserve">  </w:t>
      </w:r>
      <w:bookmarkStart w:id="103" w:name="_Toc506554317"/>
      <w:r w:rsidR="00033CCD" w:rsidRPr="00F17A3C">
        <w:t>DSS</w:t>
      </w:r>
      <w:r w:rsidR="00033CCD" w:rsidRPr="007758B4">
        <w:t xml:space="preserve"> (response plan generation)</w:t>
      </w:r>
      <w:bookmarkEnd w:id="103"/>
    </w:p>
    <w:p w:rsidR="00AF3204" w:rsidRDefault="00033CCD" w:rsidP="005175CC">
      <w:pPr>
        <w:ind w:left="720"/>
      </w:pPr>
      <w:r w:rsidRPr="005426EC">
        <w:t>Response plan generation will be tested at the DSS interface.</w:t>
      </w:r>
      <w:r w:rsidR="00A773BA" w:rsidRPr="005426EC">
        <w:t xml:space="preserve"> </w:t>
      </w:r>
      <w:r w:rsidR="0016264B" w:rsidRPr="005426EC">
        <w:t xml:space="preserve"> Response plan generation will be tested under a set of fixed initial conditions including sensing and traffic asset data and a fixed set of rules. Researchers will review the created response plans to ensure the correct response plans are generated. Following testing with </w:t>
      </w:r>
      <w:r w:rsidR="008B7D28">
        <w:t xml:space="preserve">a </w:t>
      </w:r>
      <w:r w:rsidR="0016264B" w:rsidRPr="005426EC">
        <w:t xml:space="preserve">fixed set of initial conditions and rules, </w:t>
      </w:r>
      <w:r w:rsidR="008B7D28">
        <w:t xml:space="preserve">the </w:t>
      </w:r>
      <w:r w:rsidR="00332462" w:rsidRPr="005426EC">
        <w:t>initial conditions</w:t>
      </w:r>
      <w:r w:rsidR="008B7D28">
        <w:t xml:space="preserve"> and rules</w:t>
      </w:r>
      <w:r w:rsidR="00332462" w:rsidRPr="005426EC">
        <w:t xml:space="preserve"> </w:t>
      </w:r>
      <w:r w:rsidR="0016264B" w:rsidRPr="005426EC">
        <w:t xml:space="preserve">shall be varied and the results reviewed again to ensure proper operation. </w:t>
      </w:r>
    </w:p>
    <w:p w:rsidR="00F55629" w:rsidRPr="00F55629" w:rsidRDefault="00E6405F" w:rsidP="00E6405F">
      <w:pPr>
        <w:pStyle w:val="Heading6"/>
      </w:pPr>
      <w:r>
        <w:t xml:space="preserve"> </w:t>
      </w:r>
      <w:bookmarkStart w:id="104" w:name="_Toc506554318"/>
      <w:r w:rsidR="00F55629" w:rsidRPr="00F55629">
        <w:t>Data Hub Orchestration and Workflow</w:t>
      </w:r>
      <w:bookmarkEnd w:id="104"/>
      <w:r w:rsidR="00F55629" w:rsidRPr="00F55629">
        <w:t> </w:t>
      </w:r>
    </w:p>
    <w:p w:rsidR="00F55629" w:rsidRDefault="00F55629" w:rsidP="00B2451A">
      <w:pPr>
        <w:ind w:left="720"/>
      </w:pPr>
      <w:r w:rsidRPr="00E6405F">
        <w:t>Each workflow defined within the Data Hub’s Conductor within the Command Gateway shall be verified, including primary and sub-workflows. Each possible workflow outcome and each workflow branch operation shall be verified under varying conditions.</w:t>
      </w:r>
    </w:p>
    <w:p w:rsidR="00033CCD" w:rsidRPr="007758B4" w:rsidRDefault="009B34D8" w:rsidP="00B74044">
      <w:pPr>
        <w:pStyle w:val="Heading5"/>
      </w:pPr>
      <w:bookmarkStart w:id="105" w:name="_Toc506554319"/>
      <w:r w:rsidRPr="00E6405F">
        <w:t xml:space="preserve">API </w:t>
      </w:r>
      <w:r w:rsidR="00546B08">
        <w:t>T</w:t>
      </w:r>
      <w:r w:rsidRPr="00E6405F">
        <w:t>esting</w:t>
      </w:r>
      <w:bookmarkEnd w:id="105"/>
    </w:p>
    <w:p w:rsidR="00033CCD" w:rsidRPr="005426EC" w:rsidRDefault="00033CCD" w:rsidP="00AF3204">
      <w:pPr>
        <w:rPr>
          <w:lang w:eastAsia="zh-CN"/>
        </w:rPr>
      </w:pPr>
      <w:r w:rsidRPr="005426EC">
        <w:rPr>
          <w:lang w:eastAsia="zh-CN"/>
        </w:rPr>
        <w:t xml:space="preserve">Refer to the design diagram “ICM Design - Full_2.pdf”. </w:t>
      </w:r>
    </w:p>
    <w:p w:rsidR="00D25E61" w:rsidRPr="005426EC" w:rsidRDefault="00033CCD" w:rsidP="00AF3204">
      <w:pPr>
        <w:rPr>
          <w:lang w:eastAsia="zh-CN"/>
        </w:rPr>
      </w:pPr>
      <w:r w:rsidRPr="005426EC">
        <w:rPr>
          <w:lang w:eastAsia="zh-CN"/>
        </w:rPr>
        <w:t xml:space="preserve">API testing for the design diagram listed will be </w:t>
      </w:r>
      <w:r w:rsidR="00D25E61" w:rsidRPr="005426EC">
        <w:rPr>
          <w:lang w:eastAsia="zh-CN"/>
        </w:rPr>
        <w:t xml:space="preserve">conducted for the data hub and DSS interface boundaries. Testing of </w:t>
      </w:r>
      <w:r w:rsidR="0040013F" w:rsidRPr="005426EC">
        <w:rPr>
          <w:lang w:eastAsia="zh-CN"/>
        </w:rPr>
        <w:t xml:space="preserve">the </w:t>
      </w:r>
      <w:r w:rsidR="00CE542D">
        <w:rPr>
          <w:lang w:eastAsia="zh-CN"/>
        </w:rPr>
        <w:t>CMS</w:t>
      </w:r>
      <w:r w:rsidR="00D25E61" w:rsidRPr="005426EC">
        <w:rPr>
          <w:lang w:eastAsia="zh-CN"/>
        </w:rPr>
        <w:t xml:space="preserve"> interfaces is the responsibility of each CMS vendor and shall be verified during CMS evaluations.</w:t>
      </w:r>
      <w:r w:rsidRPr="005426EC">
        <w:rPr>
          <w:lang w:eastAsia="zh-CN"/>
        </w:rPr>
        <w:t xml:space="preserve"> </w:t>
      </w:r>
      <w:r w:rsidR="00D25E61" w:rsidRPr="005426EC">
        <w:rPr>
          <w:lang w:eastAsia="zh-CN"/>
        </w:rPr>
        <w:t>Each endpoint shall be tested for the following:</w:t>
      </w:r>
    </w:p>
    <w:p w:rsidR="00982A8E" w:rsidRDefault="00D25E61" w:rsidP="004C05B0">
      <w:pPr>
        <w:pStyle w:val="Documentbody"/>
        <w:numPr>
          <w:ilvl w:val="0"/>
          <w:numId w:val="163"/>
        </w:numPr>
        <w:rPr>
          <w:lang w:eastAsia="zh-CN"/>
        </w:rPr>
      </w:pPr>
      <w:r w:rsidRPr="005426EC">
        <w:rPr>
          <w:lang w:eastAsia="zh-CN"/>
        </w:rPr>
        <w:t>Endpoint functionality</w:t>
      </w:r>
    </w:p>
    <w:p w:rsidR="00982A8E" w:rsidRDefault="00D25E61" w:rsidP="004C05B0">
      <w:pPr>
        <w:pStyle w:val="Documentbody"/>
        <w:numPr>
          <w:ilvl w:val="0"/>
          <w:numId w:val="163"/>
        </w:numPr>
        <w:rPr>
          <w:lang w:eastAsia="zh-CN"/>
        </w:rPr>
      </w:pPr>
      <w:r w:rsidRPr="005426EC">
        <w:rPr>
          <w:lang w:eastAsia="zh-CN"/>
        </w:rPr>
        <w:t>Validation of API correctness with API design (format, configuration, frequency, protocol)</w:t>
      </w:r>
    </w:p>
    <w:p w:rsidR="00982A8E" w:rsidRDefault="00D25E61" w:rsidP="004C05B0">
      <w:pPr>
        <w:pStyle w:val="Documentbody"/>
        <w:numPr>
          <w:ilvl w:val="0"/>
          <w:numId w:val="163"/>
        </w:numPr>
        <w:rPr>
          <w:lang w:eastAsia="zh-CN"/>
        </w:rPr>
      </w:pPr>
      <w:r w:rsidRPr="005426EC">
        <w:rPr>
          <w:lang w:eastAsia="zh-CN"/>
        </w:rPr>
        <w:t>Failover and recovery capability when required</w:t>
      </w:r>
    </w:p>
    <w:p w:rsidR="00ED4567" w:rsidRDefault="00ED4567" w:rsidP="00033CCD">
      <w:pPr>
        <w:pStyle w:val="Documentbody"/>
        <w:rPr>
          <w:lang w:eastAsia="zh-CN"/>
        </w:rPr>
      </w:pPr>
    </w:p>
    <w:p w:rsidR="00ED4567" w:rsidRPr="005426EC" w:rsidRDefault="00ED4567" w:rsidP="00AF3204">
      <w:pPr>
        <w:rPr>
          <w:lang w:eastAsia="zh-CN"/>
        </w:rPr>
      </w:pPr>
      <w:r>
        <w:rPr>
          <w:lang w:eastAsia="zh-CN"/>
        </w:rPr>
        <w:t>I</w:t>
      </w:r>
      <w:r w:rsidR="00AB2F27" w:rsidRPr="005426EC">
        <w:rPr>
          <w:lang w:eastAsia="zh-CN"/>
        </w:rPr>
        <w:t>n general, API testing will be part of functional, workflow, or acceptance testing</w:t>
      </w:r>
      <w:r>
        <w:rPr>
          <w:lang w:eastAsia="zh-CN"/>
        </w:rPr>
        <w:t xml:space="preserve">, </w:t>
      </w:r>
    </w:p>
    <w:p w:rsidR="0060282A" w:rsidRPr="005426EC" w:rsidRDefault="00ED4567" w:rsidP="00AF3204">
      <w:pPr>
        <w:rPr>
          <w:lang w:eastAsia="zh-CN"/>
        </w:rPr>
      </w:pPr>
      <w:r>
        <w:rPr>
          <w:lang w:eastAsia="zh-CN"/>
        </w:rPr>
        <w:t>g</w:t>
      </w:r>
      <w:r w:rsidRPr="005426EC">
        <w:rPr>
          <w:lang w:eastAsia="zh-CN"/>
        </w:rPr>
        <w:t>iven the large number of i</w:t>
      </w:r>
      <w:r>
        <w:rPr>
          <w:lang w:eastAsia="zh-CN"/>
        </w:rPr>
        <w:t>nterfaces and limited resources</w:t>
      </w:r>
      <w:r w:rsidR="00AB2F27" w:rsidRPr="005426EC">
        <w:rPr>
          <w:lang w:eastAsia="zh-CN"/>
        </w:rPr>
        <w:t>. Specific and comprehensive API testing will be limited based on risk assessment, issues identified during other testing, and workload priorities.</w:t>
      </w:r>
    </w:p>
    <w:p w:rsidR="00423117" w:rsidRPr="007758B4" w:rsidRDefault="009B34D8" w:rsidP="00B74044">
      <w:pPr>
        <w:pStyle w:val="Heading5"/>
      </w:pPr>
      <w:bookmarkStart w:id="106" w:name="_Toc504396141"/>
      <w:bookmarkStart w:id="107" w:name="_Toc506554320"/>
      <w:bookmarkEnd w:id="106"/>
      <w:r w:rsidRPr="00546B08">
        <w:t>Integration testing</w:t>
      </w:r>
      <w:bookmarkEnd w:id="107"/>
    </w:p>
    <w:p w:rsidR="00D33C51" w:rsidRPr="005426EC" w:rsidRDefault="00AB2F27" w:rsidP="005175CC">
      <w:pPr>
        <w:rPr>
          <w:lang w:eastAsia="ar-SA"/>
        </w:rPr>
      </w:pPr>
      <w:r w:rsidRPr="005426EC">
        <w:t>Each of the primary system components (Data hub, DSS, CMS)</w:t>
      </w:r>
      <w:r w:rsidR="00423117" w:rsidRPr="005426EC">
        <w:t xml:space="preserve"> </w:t>
      </w:r>
      <w:r w:rsidR="00467253">
        <w:t>will be</w:t>
      </w:r>
      <w:r w:rsidR="00423117" w:rsidRPr="005426EC">
        <w:t xml:space="preserve"> tested individually. End to end test</w:t>
      </w:r>
      <w:r w:rsidRPr="005426EC">
        <w:t>ing</w:t>
      </w:r>
      <w:r w:rsidR="00423117" w:rsidRPr="005426EC">
        <w:t xml:space="preserve"> </w:t>
      </w:r>
      <w:r w:rsidRPr="005426EC">
        <w:t xml:space="preserve">of these components for the various system processes is the objective of </w:t>
      </w:r>
      <w:r w:rsidR="00423117" w:rsidRPr="005426EC">
        <w:t>integration test</w:t>
      </w:r>
      <w:r w:rsidRPr="005426EC">
        <w:t>ing</w:t>
      </w:r>
      <w:r w:rsidR="00423117" w:rsidRPr="005426EC">
        <w:t xml:space="preserve">. </w:t>
      </w:r>
      <w:r w:rsidRPr="005426EC">
        <w:t xml:space="preserve">As there are three different CMS vendor products being integrated, one at a time, the initial integration testing will be limited to the </w:t>
      </w:r>
      <w:r w:rsidR="00423117" w:rsidRPr="005426EC">
        <w:t>Data Hub and DSS</w:t>
      </w:r>
      <w:r w:rsidRPr="005426EC">
        <w:t xml:space="preserve">, with a mock of the CMS interfaces. This testing will primarily be driven by the primary use case of incident management. As each CMS product is integrated, integration tests will be defined in cooperation with the CMS vendor based on the initial Data </w:t>
      </w:r>
      <w:r w:rsidR="00467253">
        <w:t>H</w:t>
      </w:r>
      <w:r w:rsidRPr="005426EC">
        <w:t>ub and DSS integration</w:t>
      </w:r>
      <w:r w:rsidR="00467253">
        <w:t>,</w:t>
      </w:r>
      <w:r w:rsidRPr="005426EC">
        <w:t xml:space="preserve"> as well as secondary use case testing similar to the </w:t>
      </w:r>
      <w:r w:rsidR="005147AF" w:rsidRPr="005426EC">
        <w:t>high-level</w:t>
      </w:r>
      <w:r w:rsidRPr="005426EC">
        <w:t xml:space="preserve"> test scenarios defined below. </w:t>
      </w:r>
    </w:p>
    <w:p w:rsidR="00D33C51" w:rsidRPr="005426EC" w:rsidRDefault="00D33C51" w:rsidP="00423117">
      <w:pPr>
        <w:pStyle w:val="Documentbody"/>
        <w:rPr>
          <w:lang w:eastAsia="ar-SA"/>
        </w:rPr>
      </w:pPr>
    </w:p>
    <w:tbl>
      <w:tblPr>
        <w:tblStyle w:val="TableGrid"/>
        <w:tblW w:w="3993" w:type="pct"/>
        <w:tblLook w:val="04A0"/>
      </w:tblPr>
      <w:tblGrid>
        <w:gridCol w:w="3118"/>
        <w:gridCol w:w="4529"/>
      </w:tblGrid>
      <w:tr w:rsidR="00D33C51" w:rsidRPr="005426EC">
        <w:tc>
          <w:tcPr>
            <w:tcW w:w="2039" w:type="pct"/>
          </w:tcPr>
          <w:p w:rsidR="00D33C51" w:rsidRPr="005426EC" w:rsidRDefault="00D33C51" w:rsidP="001F0C97">
            <w:pPr>
              <w:pStyle w:val="Documentbody"/>
              <w:rPr>
                <w:lang w:eastAsia="ar-SA"/>
              </w:rPr>
            </w:pPr>
            <w:r w:rsidRPr="005426EC">
              <w:rPr>
                <w:lang w:eastAsia="ar-SA"/>
              </w:rPr>
              <w:t>Estimation:</w:t>
            </w:r>
          </w:p>
          <w:p w:rsidR="00D33C51" w:rsidRPr="005426EC" w:rsidRDefault="00D33C51" w:rsidP="00423117">
            <w:pPr>
              <w:pStyle w:val="Documentbody"/>
              <w:shd w:val="clear" w:color="auto" w:fill="auto"/>
              <w:rPr>
                <w:lang w:eastAsia="ar-SA"/>
              </w:rPr>
            </w:pPr>
          </w:p>
        </w:tc>
        <w:tc>
          <w:tcPr>
            <w:tcW w:w="2961" w:type="pct"/>
          </w:tcPr>
          <w:p w:rsidR="00D33C51" w:rsidRPr="005426EC" w:rsidRDefault="00D33C51" w:rsidP="001F0C97">
            <w:pPr>
              <w:pStyle w:val="Documentbody"/>
              <w:rPr>
                <w:lang w:eastAsia="ar-SA"/>
              </w:rPr>
            </w:pPr>
            <w:r w:rsidRPr="005426EC">
              <w:rPr>
                <w:lang w:eastAsia="ar-SA"/>
              </w:rPr>
              <w:t>Freeway and arterial estimation</w:t>
            </w:r>
          </w:p>
          <w:p w:rsidR="00D33C51" w:rsidRPr="005426EC" w:rsidRDefault="00D33C51" w:rsidP="00423117">
            <w:pPr>
              <w:pStyle w:val="Documentbody"/>
              <w:shd w:val="clear" w:color="auto" w:fill="auto"/>
              <w:rPr>
                <w:lang w:eastAsia="ar-SA"/>
              </w:rPr>
            </w:pPr>
          </w:p>
        </w:tc>
      </w:tr>
      <w:tr w:rsidR="00D33C51" w:rsidRPr="005426EC">
        <w:tc>
          <w:tcPr>
            <w:tcW w:w="2039" w:type="pct"/>
          </w:tcPr>
          <w:p w:rsidR="00D33C51" w:rsidRPr="005426EC" w:rsidRDefault="00D33C51" w:rsidP="001F0C97">
            <w:pPr>
              <w:pStyle w:val="Documentbody"/>
              <w:rPr>
                <w:lang w:eastAsia="ar-SA"/>
              </w:rPr>
            </w:pPr>
            <w:r w:rsidRPr="005426EC">
              <w:rPr>
                <w:lang w:eastAsia="ar-SA"/>
              </w:rPr>
              <w:t>Prediction:</w:t>
            </w:r>
          </w:p>
          <w:p w:rsidR="00D33C51" w:rsidRPr="005426EC" w:rsidRDefault="00D33C51" w:rsidP="00423117">
            <w:pPr>
              <w:pStyle w:val="Documentbody"/>
              <w:shd w:val="clear" w:color="auto" w:fill="auto"/>
              <w:rPr>
                <w:lang w:eastAsia="ar-SA"/>
              </w:rPr>
            </w:pPr>
          </w:p>
        </w:tc>
        <w:tc>
          <w:tcPr>
            <w:tcW w:w="2961" w:type="pct"/>
          </w:tcPr>
          <w:p w:rsidR="00D33C51" w:rsidRPr="005426EC" w:rsidRDefault="00D33C51" w:rsidP="001F0C97">
            <w:pPr>
              <w:pStyle w:val="Documentbody"/>
              <w:rPr>
                <w:lang w:eastAsia="ar-SA"/>
              </w:rPr>
            </w:pPr>
            <w:r w:rsidRPr="005426EC">
              <w:rPr>
                <w:lang w:eastAsia="ar-SA"/>
              </w:rPr>
              <w:t>Freeway and arterial prediction</w:t>
            </w:r>
          </w:p>
          <w:p w:rsidR="00D33C51" w:rsidRPr="005426EC" w:rsidRDefault="00D33C51" w:rsidP="00423117">
            <w:pPr>
              <w:pStyle w:val="Documentbody"/>
              <w:shd w:val="clear" w:color="auto" w:fill="auto"/>
              <w:rPr>
                <w:lang w:eastAsia="ar-SA"/>
              </w:rPr>
            </w:pPr>
          </w:p>
        </w:tc>
      </w:tr>
      <w:tr w:rsidR="00D33C51" w:rsidRPr="005426EC">
        <w:tc>
          <w:tcPr>
            <w:tcW w:w="2039" w:type="pct"/>
          </w:tcPr>
          <w:p w:rsidR="00D33C51" w:rsidRPr="005426EC" w:rsidRDefault="00D33C51" w:rsidP="001F0C97">
            <w:pPr>
              <w:pStyle w:val="Documentbody"/>
              <w:rPr>
                <w:lang w:eastAsia="ar-SA"/>
              </w:rPr>
            </w:pPr>
            <w:r w:rsidRPr="005426EC">
              <w:rPr>
                <w:lang w:eastAsia="ar-SA"/>
              </w:rPr>
              <w:t>Incident:</w:t>
            </w:r>
          </w:p>
          <w:p w:rsidR="00D33C51" w:rsidRPr="005426EC" w:rsidRDefault="00D33C51" w:rsidP="00423117">
            <w:pPr>
              <w:pStyle w:val="Documentbody"/>
              <w:shd w:val="clear" w:color="auto" w:fill="auto"/>
              <w:rPr>
                <w:lang w:eastAsia="ar-SA"/>
              </w:rPr>
            </w:pPr>
          </w:p>
        </w:tc>
        <w:tc>
          <w:tcPr>
            <w:tcW w:w="2961" w:type="pct"/>
          </w:tcPr>
          <w:p w:rsidR="00D33C51" w:rsidRPr="005426EC" w:rsidRDefault="00D33C51" w:rsidP="001F0C97">
            <w:pPr>
              <w:pStyle w:val="Documentbody"/>
              <w:rPr>
                <w:lang w:eastAsia="ar-SA"/>
              </w:rPr>
            </w:pPr>
            <w:r w:rsidRPr="005426EC">
              <w:rPr>
                <w:lang w:eastAsia="ar-SA"/>
              </w:rPr>
              <w:t>End to end from incident generation to response plan development</w:t>
            </w:r>
          </w:p>
          <w:p w:rsidR="00D33C51" w:rsidRPr="005426EC" w:rsidRDefault="00D33C51" w:rsidP="00423117">
            <w:pPr>
              <w:pStyle w:val="Documentbody"/>
              <w:shd w:val="clear" w:color="auto" w:fill="auto"/>
              <w:rPr>
                <w:lang w:eastAsia="ar-SA"/>
              </w:rPr>
            </w:pPr>
          </w:p>
        </w:tc>
      </w:tr>
      <w:tr w:rsidR="00D33C51" w:rsidRPr="005426EC">
        <w:tc>
          <w:tcPr>
            <w:tcW w:w="2039" w:type="pct"/>
          </w:tcPr>
          <w:p w:rsidR="00D33C51" w:rsidRPr="005426EC" w:rsidRDefault="00D33C51" w:rsidP="001F0C97">
            <w:pPr>
              <w:pStyle w:val="Documentbody"/>
              <w:rPr>
                <w:lang w:eastAsia="ar-SA"/>
              </w:rPr>
            </w:pPr>
            <w:r w:rsidRPr="005426EC">
              <w:rPr>
                <w:lang w:eastAsia="ar-SA"/>
              </w:rPr>
              <w:t>Failure cases – loss of instances/AWS services/system services</w:t>
            </w:r>
          </w:p>
          <w:p w:rsidR="00D33C51" w:rsidRPr="005426EC" w:rsidRDefault="00D33C51" w:rsidP="00423117">
            <w:pPr>
              <w:pStyle w:val="Documentbody"/>
              <w:shd w:val="clear" w:color="auto" w:fill="auto"/>
              <w:rPr>
                <w:lang w:eastAsia="ar-SA"/>
              </w:rPr>
            </w:pPr>
          </w:p>
        </w:tc>
        <w:tc>
          <w:tcPr>
            <w:tcW w:w="2961" w:type="pct"/>
          </w:tcPr>
          <w:p w:rsidR="00D33C51" w:rsidRPr="005426EC" w:rsidRDefault="00D33C51" w:rsidP="00423117">
            <w:pPr>
              <w:pStyle w:val="Documentbody"/>
              <w:shd w:val="clear" w:color="auto" w:fill="auto"/>
              <w:rPr>
                <w:lang w:eastAsia="ar-SA"/>
              </w:rPr>
            </w:pPr>
            <w:r w:rsidRPr="005426EC">
              <w:rPr>
                <w:lang w:eastAsia="ar-SA"/>
              </w:rPr>
              <w:t>CMS integration and recovery after AWS recovery</w:t>
            </w:r>
          </w:p>
          <w:p w:rsidR="00D33C51" w:rsidRPr="005426EC" w:rsidRDefault="00D33C51" w:rsidP="00423117">
            <w:pPr>
              <w:pStyle w:val="Documentbody"/>
              <w:shd w:val="clear" w:color="auto" w:fill="auto"/>
              <w:rPr>
                <w:lang w:eastAsia="ar-SA"/>
              </w:rPr>
            </w:pPr>
            <w:r w:rsidRPr="005426EC">
              <w:rPr>
                <w:lang w:eastAsia="ar-SA"/>
              </w:rPr>
              <w:t>ATMS and CMS recovery</w:t>
            </w:r>
          </w:p>
        </w:tc>
      </w:tr>
      <w:tr w:rsidR="00D33C51" w:rsidRPr="005426EC">
        <w:tc>
          <w:tcPr>
            <w:tcW w:w="2039" w:type="pct"/>
          </w:tcPr>
          <w:p w:rsidR="00D33C51" w:rsidRPr="005426EC" w:rsidRDefault="00D33C51" w:rsidP="001F0C97">
            <w:pPr>
              <w:pStyle w:val="Documentbody"/>
              <w:rPr>
                <w:lang w:eastAsia="ar-SA"/>
              </w:rPr>
            </w:pPr>
            <w:r w:rsidRPr="005426EC">
              <w:rPr>
                <w:lang w:eastAsia="ar-SA"/>
              </w:rPr>
              <w:t>Pipelines:</w:t>
            </w:r>
          </w:p>
          <w:p w:rsidR="00D33C51" w:rsidRPr="005426EC" w:rsidRDefault="00D33C51" w:rsidP="00423117">
            <w:pPr>
              <w:pStyle w:val="Documentbody"/>
              <w:shd w:val="clear" w:color="auto" w:fill="auto"/>
              <w:rPr>
                <w:lang w:eastAsia="ar-SA"/>
              </w:rPr>
            </w:pPr>
          </w:p>
        </w:tc>
        <w:tc>
          <w:tcPr>
            <w:tcW w:w="2961" w:type="pct"/>
          </w:tcPr>
          <w:p w:rsidR="00D33C51" w:rsidRPr="005426EC" w:rsidRDefault="00D33C51" w:rsidP="001F0C97">
            <w:pPr>
              <w:pStyle w:val="Documentbody"/>
              <w:rPr>
                <w:lang w:eastAsia="ar-SA"/>
              </w:rPr>
            </w:pPr>
            <w:r w:rsidRPr="005426EC">
              <w:rPr>
                <w:lang w:eastAsia="ar-SA"/>
              </w:rPr>
              <w:t xml:space="preserve">40 pipelines prioritization </w:t>
            </w:r>
          </w:p>
          <w:p w:rsidR="00D33C51" w:rsidRPr="005426EC" w:rsidRDefault="00D33C51" w:rsidP="00423117">
            <w:pPr>
              <w:pStyle w:val="Documentbody"/>
              <w:shd w:val="clear" w:color="auto" w:fill="auto"/>
              <w:rPr>
                <w:lang w:eastAsia="ar-SA"/>
              </w:rPr>
            </w:pPr>
          </w:p>
        </w:tc>
      </w:tr>
      <w:tr w:rsidR="00D33C51" w:rsidRPr="005426EC">
        <w:tc>
          <w:tcPr>
            <w:tcW w:w="2039" w:type="pct"/>
          </w:tcPr>
          <w:p w:rsidR="00D33C51" w:rsidRPr="005426EC" w:rsidRDefault="00D33C51" w:rsidP="001F0C97">
            <w:pPr>
              <w:pStyle w:val="Documentbody"/>
              <w:rPr>
                <w:lang w:eastAsia="ar-SA"/>
              </w:rPr>
            </w:pPr>
            <w:r w:rsidRPr="005426EC">
              <w:rPr>
                <w:lang w:eastAsia="ar-SA"/>
              </w:rPr>
              <w:t>CMS integration checks:</w:t>
            </w:r>
          </w:p>
          <w:p w:rsidR="00D33C51" w:rsidRPr="005426EC" w:rsidRDefault="00D33C51" w:rsidP="00423117">
            <w:pPr>
              <w:pStyle w:val="Documentbody"/>
              <w:shd w:val="clear" w:color="auto" w:fill="auto"/>
              <w:rPr>
                <w:lang w:eastAsia="ar-SA"/>
              </w:rPr>
            </w:pPr>
          </w:p>
        </w:tc>
        <w:tc>
          <w:tcPr>
            <w:tcW w:w="2961" w:type="pct"/>
          </w:tcPr>
          <w:p w:rsidR="00D33C51" w:rsidRPr="005426EC" w:rsidRDefault="00D33C51" w:rsidP="001F0C97">
            <w:pPr>
              <w:pStyle w:val="Documentbody"/>
              <w:rPr>
                <w:lang w:eastAsia="ar-SA"/>
              </w:rPr>
            </w:pPr>
            <w:r w:rsidRPr="005426EC">
              <w:rPr>
                <w:lang w:eastAsia="ar-SA"/>
              </w:rPr>
              <w:t>Three vendor system integration and regression test execution</w:t>
            </w:r>
          </w:p>
          <w:p w:rsidR="00D33C51" w:rsidRPr="005426EC" w:rsidRDefault="00D33C51" w:rsidP="00423117">
            <w:pPr>
              <w:pStyle w:val="Documentbody"/>
              <w:shd w:val="clear" w:color="auto" w:fill="auto"/>
              <w:rPr>
                <w:lang w:eastAsia="ar-SA"/>
              </w:rPr>
            </w:pPr>
          </w:p>
        </w:tc>
      </w:tr>
      <w:tr w:rsidR="00D33C51" w:rsidRPr="005426EC">
        <w:tc>
          <w:tcPr>
            <w:tcW w:w="2039" w:type="pct"/>
          </w:tcPr>
          <w:p w:rsidR="00D33C51" w:rsidRPr="005426EC" w:rsidRDefault="00D33C51" w:rsidP="001F0C97">
            <w:pPr>
              <w:pStyle w:val="Documentbody"/>
              <w:rPr>
                <w:lang w:eastAsia="ar-SA"/>
              </w:rPr>
            </w:pPr>
            <w:r w:rsidRPr="005426EC">
              <w:rPr>
                <w:lang w:eastAsia="ar-SA"/>
              </w:rPr>
              <w:t>Caltrans ATMS integration:</w:t>
            </w:r>
          </w:p>
          <w:p w:rsidR="00D33C51" w:rsidRPr="005426EC" w:rsidRDefault="00D33C51" w:rsidP="00423117">
            <w:pPr>
              <w:pStyle w:val="Documentbody"/>
              <w:shd w:val="clear" w:color="auto" w:fill="auto"/>
              <w:rPr>
                <w:lang w:eastAsia="ar-SA"/>
              </w:rPr>
            </w:pPr>
          </w:p>
        </w:tc>
        <w:tc>
          <w:tcPr>
            <w:tcW w:w="2961" w:type="pct"/>
          </w:tcPr>
          <w:p w:rsidR="00D33C51" w:rsidRPr="005426EC" w:rsidRDefault="00D33C51" w:rsidP="001F0C97">
            <w:pPr>
              <w:pStyle w:val="Documentbody"/>
              <w:rPr>
                <w:lang w:eastAsia="ar-SA"/>
              </w:rPr>
            </w:pPr>
            <w:r w:rsidRPr="005426EC">
              <w:rPr>
                <w:lang w:eastAsia="ar-SA"/>
              </w:rPr>
              <w:t>Incident generation notification from ATMS to three vendor system integration</w:t>
            </w:r>
            <w:r w:rsidR="00254191">
              <w:rPr>
                <w:lang w:eastAsia="ar-SA"/>
              </w:rPr>
              <w:t>s</w:t>
            </w:r>
            <w:r w:rsidRPr="005426EC">
              <w:rPr>
                <w:lang w:eastAsia="ar-SA"/>
              </w:rPr>
              <w:t xml:space="preserve"> and regression test execution</w:t>
            </w:r>
            <w:r w:rsidR="00254191">
              <w:rPr>
                <w:lang w:eastAsia="ar-SA"/>
              </w:rPr>
              <w:t>.</w:t>
            </w:r>
          </w:p>
          <w:p w:rsidR="00D33C51" w:rsidRPr="005426EC" w:rsidRDefault="00D33C51" w:rsidP="00423117">
            <w:pPr>
              <w:pStyle w:val="Documentbody"/>
              <w:shd w:val="clear" w:color="auto" w:fill="auto"/>
              <w:rPr>
                <w:lang w:eastAsia="ar-SA"/>
              </w:rPr>
            </w:pPr>
          </w:p>
        </w:tc>
      </w:tr>
      <w:tr w:rsidR="00D33C51" w:rsidRPr="005426EC">
        <w:trPr>
          <w:trHeight w:val="1178"/>
        </w:trPr>
        <w:tc>
          <w:tcPr>
            <w:tcW w:w="2039" w:type="pct"/>
          </w:tcPr>
          <w:p w:rsidR="00D33C51" w:rsidRPr="005426EC" w:rsidRDefault="00D33C51" w:rsidP="001F0C97">
            <w:pPr>
              <w:pStyle w:val="Documentbody"/>
              <w:rPr>
                <w:lang w:eastAsia="ar-SA"/>
              </w:rPr>
            </w:pPr>
            <w:r w:rsidRPr="005426EC">
              <w:rPr>
                <w:lang w:eastAsia="ar-SA"/>
              </w:rPr>
              <w:t>Multi-</w:t>
            </w:r>
            <w:r w:rsidR="00627676" w:rsidRPr="005426EC">
              <w:rPr>
                <w:lang w:eastAsia="ar-SA"/>
              </w:rPr>
              <w:t>incident:</w:t>
            </w:r>
          </w:p>
          <w:p w:rsidR="00D33C51" w:rsidRPr="005426EC" w:rsidRDefault="00D33C51" w:rsidP="00423117">
            <w:pPr>
              <w:pStyle w:val="Documentbody"/>
              <w:shd w:val="clear" w:color="auto" w:fill="auto"/>
              <w:rPr>
                <w:lang w:eastAsia="ar-SA"/>
              </w:rPr>
            </w:pPr>
          </w:p>
        </w:tc>
        <w:tc>
          <w:tcPr>
            <w:tcW w:w="2961" w:type="pct"/>
          </w:tcPr>
          <w:p w:rsidR="00D33C51" w:rsidRPr="005426EC" w:rsidRDefault="00CA4F00" w:rsidP="001F0C97">
            <w:pPr>
              <w:pStyle w:val="Documentbody"/>
              <w:rPr>
                <w:lang w:eastAsia="ar-SA"/>
              </w:rPr>
            </w:pPr>
            <w:r w:rsidRPr="005426EC">
              <w:rPr>
                <w:lang w:eastAsia="ar-SA"/>
              </w:rPr>
              <w:t>Handling of m</w:t>
            </w:r>
            <w:r w:rsidR="00D33C51" w:rsidRPr="005426EC">
              <w:rPr>
                <w:lang w:eastAsia="ar-SA"/>
              </w:rPr>
              <w:t>ulti</w:t>
            </w:r>
            <w:r w:rsidRPr="005426EC">
              <w:rPr>
                <w:lang w:eastAsia="ar-SA"/>
              </w:rPr>
              <w:t xml:space="preserve">ple simultaneous </w:t>
            </w:r>
            <w:r w:rsidR="00D33C51" w:rsidRPr="005426EC">
              <w:rPr>
                <w:lang w:eastAsia="ar-SA"/>
              </w:rPr>
              <w:t>incident</w:t>
            </w:r>
            <w:r w:rsidRPr="005426EC">
              <w:rPr>
                <w:lang w:eastAsia="ar-SA"/>
              </w:rPr>
              <w:t>s</w:t>
            </w:r>
            <w:r w:rsidR="00D33C51" w:rsidRPr="005426EC">
              <w:rPr>
                <w:lang w:eastAsia="ar-SA"/>
              </w:rPr>
              <w:t xml:space="preserve"> </w:t>
            </w:r>
          </w:p>
          <w:p w:rsidR="00D33C51" w:rsidRPr="005426EC" w:rsidRDefault="00D33C51" w:rsidP="00423117">
            <w:pPr>
              <w:pStyle w:val="Documentbody"/>
              <w:shd w:val="clear" w:color="auto" w:fill="auto"/>
              <w:rPr>
                <w:lang w:eastAsia="ar-SA"/>
              </w:rPr>
            </w:pPr>
          </w:p>
        </w:tc>
      </w:tr>
      <w:tr w:rsidR="00D33C51" w:rsidRPr="005426EC">
        <w:tc>
          <w:tcPr>
            <w:tcW w:w="2039" w:type="pct"/>
          </w:tcPr>
          <w:p w:rsidR="00D33C51" w:rsidRPr="005426EC" w:rsidRDefault="00D33C51" w:rsidP="001F0C97">
            <w:pPr>
              <w:pStyle w:val="Documentbody"/>
              <w:rPr>
                <w:lang w:eastAsia="ar-SA"/>
              </w:rPr>
            </w:pPr>
            <w:r w:rsidRPr="005426EC">
              <w:rPr>
                <w:lang w:eastAsia="ar-SA"/>
              </w:rPr>
              <w:t>Data verification across system boundaries checks:</w:t>
            </w:r>
          </w:p>
          <w:p w:rsidR="00D33C51" w:rsidRPr="005426EC" w:rsidRDefault="00D33C51" w:rsidP="00423117">
            <w:pPr>
              <w:pStyle w:val="Documentbody"/>
              <w:shd w:val="clear" w:color="auto" w:fill="auto"/>
              <w:rPr>
                <w:lang w:eastAsia="ar-SA"/>
              </w:rPr>
            </w:pPr>
          </w:p>
        </w:tc>
        <w:tc>
          <w:tcPr>
            <w:tcW w:w="2961" w:type="pct"/>
          </w:tcPr>
          <w:p w:rsidR="00D33C51" w:rsidRPr="005426EC" w:rsidRDefault="00D33C51" w:rsidP="001F0C97">
            <w:pPr>
              <w:pStyle w:val="Documentbody"/>
              <w:rPr>
                <w:lang w:eastAsia="ar-SA"/>
              </w:rPr>
            </w:pPr>
            <w:r w:rsidRPr="005426EC">
              <w:rPr>
                <w:lang w:eastAsia="ar-SA"/>
              </w:rPr>
              <w:t>Data integrity is maintained for the data sources coming into the data hub, going out of the data hub, coming into the DSS.</w:t>
            </w:r>
          </w:p>
          <w:p w:rsidR="00D33C51" w:rsidRPr="005426EC" w:rsidRDefault="00D33C51" w:rsidP="00423117">
            <w:pPr>
              <w:pStyle w:val="Documentbody"/>
              <w:shd w:val="clear" w:color="auto" w:fill="auto"/>
              <w:rPr>
                <w:lang w:eastAsia="ar-SA"/>
              </w:rPr>
            </w:pPr>
          </w:p>
        </w:tc>
      </w:tr>
      <w:tr w:rsidR="00D33C51" w:rsidRPr="005426EC">
        <w:tc>
          <w:tcPr>
            <w:tcW w:w="2039" w:type="pct"/>
          </w:tcPr>
          <w:p w:rsidR="00D33C51" w:rsidRPr="005426EC" w:rsidRDefault="00D33C51" w:rsidP="001F0C97">
            <w:pPr>
              <w:pStyle w:val="Documentbody"/>
              <w:rPr>
                <w:lang w:eastAsia="ar-SA"/>
              </w:rPr>
            </w:pPr>
            <w:r w:rsidRPr="005426EC">
              <w:rPr>
                <w:lang w:eastAsia="ar-SA"/>
              </w:rPr>
              <w:t>Out of sequence data checks/validation/ late data:</w:t>
            </w:r>
          </w:p>
          <w:p w:rsidR="00D33C51" w:rsidRPr="005426EC" w:rsidRDefault="00D33C51" w:rsidP="00423117">
            <w:pPr>
              <w:pStyle w:val="Documentbody"/>
              <w:shd w:val="clear" w:color="auto" w:fill="auto"/>
              <w:rPr>
                <w:lang w:eastAsia="ar-SA"/>
              </w:rPr>
            </w:pPr>
          </w:p>
        </w:tc>
        <w:tc>
          <w:tcPr>
            <w:tcW w:w="2961" w:type="pct"/>
          </w:tcPr>
          <w:p w:rsidR="00D33C51" w:rsidRPr="005426EC" w:rsidRDefault="00D33C51" w:rsidP="001F0C97">
            <w:pPr>
              <w:pStyle w:val="Documentbody"/>
              <w:rPr>
                <w:lang w:eastAsia="ar-SA"/>
              </w:rPr>
            </w:pPr>
            <w:r w:rsidRPr="005426EC">
              <w:rPr>
                <w:lang w:eastAsia="ar-SA"/>
              </w:rPr>
              <w:t>Data integrity is maintained for the data sources coming into the data hub, going out of the data hub, coming into the DSS.</w:t>
            </w:r>
          </w:p>
          <w:p w:rsidR="00D33C51" w:rsidRPr="005426EC" w:rsidRDefault="00D33C51" w:rsidP="00423117">
            <w:pPr>
              <w:pStyle w:val="Documentbody"/>
              <w:shd w:val="clear" w:color="auto" w:fill="auto"/>
              <w:rPr>
                <w:lang w:eastAsia="ar-SA"/>
              </w:rPr>
            </w:pPr>
          </w:p>
        </w:tc>
      </w:tr>
      <w:tr w:rsidR="00D33C51" w:rsidRPr="005426EC">
        <w:trPr>
          <w:trHeight w:val="1176"/>
        </w:trPr>
        <w:tc>
          <w:tcPr>
            <w:tcW w:w="2039" w:type="pct"/>
          </w:tcPr>
          <w:p w:rsidR="00D33C51" w:rsidRPr="005426EC" w:rsidRDefault="00D33C51" w:rsidP="001F0C97">
            <w:pPr>
              <w:pStyle w:val="Documentbody"/>
              <w:rPr>
                <w:lang w:eastAsia="ar-SA"/>
              </w:rPr>
            </w:pPr>
            <w:r w:rsidRPr="005426EC">
              <w:rPr>
                <w:lang w:eastAsia="ar-SA"/>
              </w:rPr>
              <w:t>Loss of source resiliency – verify correctness when comes back on line:</w:t>
            </w:r>
          </w:p>
          <w:p w:rsidR="00D33C51" w:rsidRPr="005426EC" w:rsidRDefault="00D33C51" w:rsidP="00423117">
            <w:pPr>
              <w:pStyle w:val="Documentbody"/>
              <w:shd w:val="clear" w:color="auto" w:fill="auto"/>
              <w:rPr>
                <w:lang w:eastAsia="ar-SA"/>
              </w:rPr>
            </w:pPr>
          </w:p>
        </w:tc>
        <w:tc>
          <w:tcPr>
            <w:tcW w:w="2961" w:type="pct"/>
          </w:tcPr>
          <w:p w:rsidR="00D33C51" w:rsidRPr="005426EC" w:rsidRDefault="00D33C51" w:rsidP="001F0C97">
            <w:pPr>
              <w:pStyle w:val="Documentbody"/>
              <w:rPr>
                <w:lang w:eastAsia="ar-SA"/>
              </w:rPr>
            </w:pPr>
            <w:r w:rsidRPr="005426EC">
              <w:rPr>
                <w:lang w:eastAsia="ar-SA"/>
              </w:rPr>
              <w:t>Components going down, attempts of recover. How various components crashing or not available is handled</w:t>
            </w:r>
            <w:r w:rsidR="00E25CAB" w:rsidRPr="005426EC">
              <w:rPr>
                <w:lang w:eastAsia="ar-SA"/>
              </w:rPr>
              <w:t>.</w:t>
            </w:r>
          </w:p>
          <w:p w:rsidR="00982A8E" w:rsidRDefault="00982A8E">
            <w:pPr>
              <w:pStyle w:val="Documentbody"/>
              <w:keepNext/>
              <w:shd w:val="clear" w:color="auto" w:fill="auto"/>
              <w:rPr>
                <w:rFonts w:eastAsiaTheme="minorHAnsi" w:cstheme="minorBidi"/>
                <w:sz w:val="24"/>
                <w:szCs w:val="24"/>
                <w:lang w:eastAsia="ar-SA"/>
              </w:rPr>
            </w:pPr>
          </w:p>
        </w:tc>
      </w:tr>
    </w:tbl>
    <w:p w:rsidR="00982A8E" w:rsidRDefault="0002348B" w:rsidP="00B2451A">
      <w:pPr>
        <w:pStyle w:val="Caption"/>
        <w:ind w:left="1440" w:firstLine="720"/>
        <w:jc w:val="left"/>
        <w:rPr>
          <w:lang w:eastAsia="ar-SA"/>
        </w:rPr>
      </w:pPr>
      <w:bookmarkStart w:id="108" w:name="_Toc506556529"/>
      <w:r>
        <w:t xml:space="preserve">Table </w:t>
      </w:r>
      <w:r w:rsidR="008839C8">
        <w:fldChar w:fldCharType="begin"/>
      </w:r>
      <w:r w:rsidR="004970EC">
        <w:instrText xml:space="preserve"> STYLEREF 1 \s </w:instrText>
      </w:r>
      <w:r w:rsidR="008839C8">
        <w:fldChar w:fldCharType="separate"/>
      </w:r>
      <w:r w:rsidR="002B783B">
        <w:rPr>
          <w:noProof/>
        </w:rPr>
        <w:t>8</w:t>
      </w:r>
      <w:r w:rsidR="008839C8">
        <w:fldChar w:fldCharType="end"/>
      </w:r>
      <w:r w:rsidR="004970EC">
        <w:noBreakHyphen/>
      </w:r>
      <w:r w:rsidR="008839C8">
        <w:fldChar w:fldCharType="begin"/>
      </w:r>
      <w:r w:rsidR="004970EC">
        <w:instrText xml:space="preserve"> SEQ Table \* ARABIC \s 1 </w:instrText>
      </w:r>
      <w:r w:rsidR="008839C8">
        <w:fldChar w:fldCharType="separate"/>
      </w:r>
      <w:r w:rsidR="002B783B">
        <w:rPr>
          <w:noProof/>
        </w:rPr>
        <w:t>1</w:t>
      </w:r>
      <w:r w:rsidR="008839C8">
        <w:fldChar w:fldCharType="end"/>
      </w:r>
      <w:r>
        <w:t xml:space="preserve"> High Level Test Scenario</w:t>
      </w:r>
      <w:bookmarkEnd w:id="108"/>
    </w:p>
    <w:p w:rsidR="00423117" w:rsidRPr="007758B4" w:rsidRDefault="009B34D8" w:rsidP="00B74044">
      <w:pPr>
        <w:pStyle w:val="Heading5"/>
      </w:pPr>
      <w:bookmarkStart w:id="109" w:name="_Toc506554321"/>
      <w:r w:rsidRPr="00546B08">
        <w:t xml:space="preserve">Security </w:t>
      </w:r>
      <w:r w:rsidR="00546B08">
        <w:t>t</w:t>
      </w:r>
      <w:r w:rsidRPr="00546B08">
        <w:t>esting</w:t>
      </w:r>
      <w:bookmarkEnd w:id="109"/>
    </w:p>
    <w:p w:rsidR="0085316C" w:rsidRPr="005426EC" w:rsidRDefault="00DD40D5" w:rsidP="00AF3204">
      <w:pPr>
        <w:rPr>
          <w:lang w:eastAsia="zh-CN"/>
        </w:rPr>
      </w:pPr>
      <w:r w:rsidRPr="005426EC">
        <w:rPr>
          <w:lang w:eastAsia="zh-CN"/>
        </w:rPr>
        <w:t xml:space="preserve">Security testing </w:t>
      </w:r>
      <w:r w:rsidR="0085316C" w:rsidRPr="005426EC">
        <w:rPr>
          <w:lang w:eastAsia="zh-CN"/>
        </w:rPr>
        <w:t xml:space="preserve">will include a number of components, </w:t>
      </w:r>
      <w:r w:rsidR="00733338" w:rsidRPr="005426EC">
        <w:rPr>
          <w:lang w:eastAsia="zh-CN"/>
        </w:rPr>
        <w:t xml:space="preserve">with tests that </w:t>
      </w:r>
      <w:r w:rsidR="0085316C" w:rsidRPr="005426EC">
        <w:rPr>
          <w:lang w:eastAsia="zh-CN"/>
        </w:rPr>
        <w:t>includ</w:t>
      </w:r>
      <w:r w:rsidR="00733338" w:rsidRPr="005426EC">
        <w:rPr>
          <w:lang w:eastAsia="zh-CN"/>
        </w:rPr>
        <w:t>e</w:t>
      </w:r>
      <w:r w:rsidR="0085316C" w:rsidRPr="005426EC">
        <w:rPr>
          <w:lang w:eastAsia="zh-CN"/>
        </w:rPr>
        <w:t>:</w:t>
      </w:r>
    </w:p>
    <w:p w:rsidR="0085316C" w:rsidRPr="005426EC" w:rsidRDefault="0085316C" w:rsidP="00423117">
      <w:pPr>
        <w:pStyle w:val="Documentbody"/>
        <w:rPr>
          <w:lang w:eastAsia="zh-CN"/>
        </w:rPr>
      </w:pPr>
    </w:p>
    <w:p w:rsidR="00982A8E" w:rsidRDefault="0085316C">
      <w:pPr>
        <w:pStyle w:val="Documentbody"/>
        <w:numPr>
          <w:ilvl w:val="0"/>
          <w:numId w:val="98"/>
        </w:numPr>
        <w:rPr>
          <w:lang w:eastAsia="zh-CN"/>
        </w:rPr>
      </w:pPr>
      <w:r w:rsidRPr="005426EC">
        <w:rPr>
          <w:lang w:eastAsia="zh-CN"/>
        </w:rPr>
        <w:t xml:space="preserve">Initial review of security best practices </w:t>
      </w:r>
      <w:r w:rsidR="00FB7307" w:rsidRPr="005426EC">
        <w:rPr>
          <w:lang w:eastAsia="zh-CN"/>
        </w:rPr>
        <w:t xml:space="preserve">implementation </w:t>
      </w:r>
      <w:r w:rsidRPr="005426EC">
        <w:rPr>
          <w:lang w:eastAsia="zh-CN"/>
        </w:rPr>
        <w:t>conducted jointly with Caltrans IT and PATH</w:t>
      </w:r>
      <w:r w:rsidR="00F11D99">
        <w:rPr>
          <w:lang w:eastAsia="zh-CN"/>
        </w:rPr>
        <w:t>.</w:t>
      </w:r>
    </w:p>
    <w:p w:rsidR="00982A8E" w:rsidRDefault="00FB7307">
      <w:pPr>
        <w:pStyle w:val="Documentbody"/>
        <w:numPr>
          <w:ilvl w:val="0"/>
          <w:numId w:val="98"/>
        </w:numPr>
        <w:rPr>
          <w:lang w:eastAsia="zh-CN"/>
        </w:rPr>
      </w:pPr>
      <w:r w:rsidRPr="005426EC">
        <w:rPr>
          <w:lang w:eastAsia="zh-CN"/>
        </w:rPr>
        <w:t>Review of AWS Trusted Advisor results conducted by Caltrans IT and PATH</w:t>
      </w:r>
      <w:r w:rsidR="00F11D99">
        <w:rPr>
          <w:lang w:eastAsia="zh-CN"/>
        </w:rPr>
        <w:t>.</w:t>
      </w:r>
    </w:p>
    <w:p w:rsidR="00982A8E" w:rsidRDefault="00591B28">
      <w:pPr>
        <w:pStyle w:val="Documentbody"/>
        <w:numPr>
          <w:ilvl w:val="0"/>
          <w:numId w:val="98"/>
        </w:numPr>
        <w:rPr>
          <w:lang w:eastAsia="zh-CN"/>
        </w:rPr>
      </w:pPr>
      <w:r w:rsidRPr="005426EC">
        <w:rPr>
          <w:lang w:eastAsia="zh-CN"/>
        </w:rPr>
        <w:t xml:space="preserve">Tests for </w:t>
      </w:r>
      <w:r w:rsidR="007A358F" w:rsidRPr="005426EC">
        <w:rPr>
          <w:lang w:eastAsia="zh-CN"/>
        </w:rPr>
        <w:t xml:space="preserve">correct handling of </w:t>
      </w:r>
      <w:r w:rsidRPr="005426EC">
        <w:rPr>
          <w:lang w:eastAsia="zh-CN"/>
        </w:rPr>
        <w:t>malformed SOAP messages at Data hub external interfaces</w:t>
      </w:r>
      <w:r w:rsidR="00F11D99">
        <w:rPr>
          <w:lang w:eastAsia="zh-CN"/>
        </w:rPr>
        <w:t>.</w:t>
      </w:r>
    </w:p>
    <w:p w:rsidR="000263E5" w:rsidRPr="005426EC" w:rsidRDefault="00733338" w:rsidP="00423117">
      <w:pPr>
        <w:pStyle w:val="Documentbody"/>
        <w:numPr>
          <w:ilvl w:val="0"/>
          <w:numId w:val="98"/>
        </w:numPr>
        <w:rPr>
          <w:lang w:eastAsia="zh-CN"/>
        </w:rPr>
      </w:pPr>
      <w:r w:rsidRPr="005426EC">
        <w:rPr>
          <w:lang w:eastAsia="zh-CN"/>
        </w:rPr>
        <w:t xml:space="preserve">Scanning Data </w:t>
      </w:r>
      <w:r w:rsidR="00F11D99">
        <w:rPr>
          <w:lang w:eastAsia="zh-CN"/>
        </w:rPr>
        <w:t>H</w:t>
      </w:r>
      <w:r w:rsidRPr="005426EC">
        <w:rPr>
          <w:lang w:eastAsia="zh-CN"/>
        </w:rPr>
        <w:t>ub external interfaces using an open source scanning tool such as OWASP Zed Attack Proxy</w:t>
      </w:r>
      <w:r w:rsidR="00F11D99">
        <w:rPr>
          <w:lang w:eastAsia="zh-CN"/>
        </w:rPr>
        <w:t>.</w:t>
      </w:r>
    </w:p>
    <w:p w:rsidR="00D314D0" w:rsidRPr="00B74044" w:rsidRDefault="009B34D8" w:rsidP="00B74044">
      <w:pPr>
        <w:pStyle w:val="Heading5"/>
      </w:pPr>
      <w:bookmarkStart w:id="110" w:name="_Toc506554322"/>
      <w:r w:rsidRPr="00546B08">
        <w:t>Performance testing</w:t>
      </w:r>
      <w:bookmarkEnd w:id="110"/>
    </w:p>
    <w:p w:rsidR="00FC48B9" w:rsidRPr="005426EC" w:rsidRDefault="00FC48B9" w:rsidP="005175CC">
      <w:pPr>
        <w:rPr>
          <w:lang w:eastAsia="zh-CN"/>
        </w:rPr>
      </w:pPr>
      <w:r w:rsidRPr="005426EC">
        <w:rPr>
          <w:lang w:eastAsia="zh-CN"/>
        </w:rPr>
        <w:t>Performance tests will include tests to ensure the system performs at a level sufficient for 120 days of operation in accordance with the up-time requirements listed within the system requirements. This time period is chosen to simulate the data volumes expected to be stored at any time in the data hub. Testing will simulate 120 days of operation. This performance testing will include:</w:t>
      </w:r>
    </w:p>
    <w:p w:rsidR="00982A8E" w:rsidRDefault="00FC48B9">
      <w:pPr>
        <w:pStyle w:val="Documentbody"/>
        <w:numPr>
          <w:ilvl w:val="0"/>
          <w:numId w:val="99"/>
        </w:numPr>
        <w:rPr>
          <w:lang w:eastAsia="zh-CN"/>
        </w:rPr>
      </w:pPr>
      <w:r w:rsidRPr="005426EC">
        <w:rPr>
          <w:lang w:eastAsia="zh-CN"/>
        </w:rPr>
        <w:t>Data pipeline performance</w:t>
      </w:r>
    </w:p>
    <w:p w:rsidR="00982A8E" w:rsidRDefault="00FC48B9">
      <w:pPr>
        <w:pStyle w:val="Documentbody"/>
        <w:numPr>
          <w:ilvl w:val="0"/>
          <w:numId w:val="99"/>
        </w:numPr>
        <w:rPr>
          <w:lang w:eastAsia="zh-CN"/>
        </w:rPr>
      </w:pPr>
      <w:r w:rsidRPr="005426EC">
        <w:rPr>
          <w:lang w:eastAsia="zh-CN"/>
        </w:rPr>
        <w:t>Response plan generation performance</w:t>
      </w:r>
    </w:p>
    <w:p w:rsidR="00982A8E" w:rsidRDefault="00FC48B9">
      <w:pPr>
        <w:pStyle w:val="Documentbody"/>
        <w:numPr>
          <w:ilvl w:val="0"/>
          <w:numId w:val="99"/>
        </w:numPr>
        <w:rPr>
          <w:lang w:eastAsia="zh-CN"/>
        </w:rPr>
      </w:pPr>
      <w:r w:rsidRPr="005426EC">
        <w:rPr>
          <w:lang w:eastAsia="zh-CN"/>
        </w:rPr>
        <w:t>Incident management lifecycle performance</w:t>
      </w:r>
    </w:p>
    <w:p w:rsidR="00982A8E" w:rsidRDefault="00FC48B9">
      <w:pPr>
        <w:pStyle w:val="Documentbody"/>
        <w:numPr>
          <w:ilvl w:val="0"/>
          <w:numId w:val="99"/>
        </w:numPr>
        <w:rPr>
          <w:lang w:eastAsia="zh-CN"/>
        </w:rPr>
      </w:pPr>
      <w:r w:rsidRPr="005426EC">
        <w:rPr>
          <w:lang w:eastAsia="zh-CN"/>
        </w:rPr>
        <w:t>Multiple incident handling performance</w:t>
      </w:r>
    </w:p>
    <w:p w:rsidR="00982A8E" w:rsidRDefault="00FC48B9">
      <w:pPr>
        <w:pStyle w:val="Documentbody"/>
        <w:numPr>
          <w:ilvl w:val="0"/>
          <w:numId w:val="99"/>
        </w:numPr>
        <w:rPr>
          <w:lang w:eastAsia="zh-CN"/>
        </w:rPr>
      </w:pPr>
      <w:r w:rsidRPr="005426EC">
        <w:rPr>
          <w:lang w:eastAsia="zh-CN"/>
        </w:rPr>
        <w:t>Logging system performance</w:t>
      </w:r>
    </w:p>
    <w:p w:rsidR="00FC48B9" w:rsidRPr="005426EC" w:rsidRDefault="00FC48B9" w:rsidP="00FC48B9">
      <w:pPr>
        <w:pStyle w:val="Documentbody"/>
        <w:rPr>
          <w:lang w:eastAsia="zh-CN"/>
        </w:rPr>
      </w:pPr>
    </w:p>
    <w:p w:rsidR="00FC48B9" w:rsidRPr="005426EC" w:rsidRDefault="00FC48B9" w:rsidP="00AF3204">
      <w:pPr>
        <w:rPr>
          <w:lang w:eastAsia="zh-CN"/>
        </w:rPr>
      </w:pPr>
      <w:r w:rsidRPr="005426EC">
        <w:rPr>
          <w:lang w:eastAsia="zh-CN"/>
        </w:rPr>
        <w:t>Each of these performance test areas shall use a set of mock CMS endpoints. CMS performance will be evaluated as part of each CMS vendor evaluation.</w:t>
      </w:r>
    </w:p>
    <w:p w:rsidR="00423117" w:rsidRPr="00B74044" w:rsidRDefault="009B34D8" w:rsidP="00B74044">
      <w:pPr>
        <w:pStyle w:val="Heading5"/>
      </w:pPr>
      <w:bookmarkStart w:id="111" w:name="_Toc506554323"/>
      <w:r w:rsidRPr="00546B08">
        <w:t>Stability testing</w:t>
      </w:r>
      <w:bookmarkEnd w:id="111"/>
    </w:p>
    <w:p w:rsidR="00FC48B9" w:rsidRPr="005426EC" w:rsidRDefault="00423117" w:rsidP="00AF3204">
      <w:pPr>
        <w:rPr>
          <w:lang w:eastAsia="zh-CN"/>
        </w:rPr>
      </w:pPr>
      <w:r w:rsidRPr="005426EC">
        <w:rPr>
          <w:lang w:eastAsia="zh-CN"/>
        </w:rPr>
        <w:t>Tests to determine the robustness of the components involved in ICM</w:t>
      </w:r>
      <w:r w:rsidR="00FC48B9" w:rsidRPr="005426EC">
        <w:rPr>
          <w:lang w:eastAsia="zh-CN"/>
        </w:rPr>
        <w:t xml:space="preserve"> shall be completed</w:t>
      </w:r>
      <w:r w:rsidRPr="005426EC">
        <w:rPr>
          <w:lang w:eastAsia="zh-CN"/>
        </w:rPr>
        <w:t>.</w:t>
      </w:r>
      <w:r w:rsidR="00FC48B9" w:rsidRPr="005426EC">
        <w:rPr>
          <w:lang w:eastAsia="zh-CN"/>
        </w:rPr>
        <w:t xml:space="preserve"> These tests will include the following:</w:t>
      </w:r>
    </w:p>
    <w:p w:rsidR="00FC48B9" w:rsidRPr="005426EC" w:rsidRDefault="00FC48B9" w:rsidP="00423117">
      <w:pPr>
        <w:pStyle w:val="Documentbody"/>
        <w:rPr>
          <w:lang w:eastAsia="zh-CN"/>
        </w:rPr>
      </w:pPr>
    </w:p>
    <w:p w:rsidR="00982A8E" w:rsidRDefault="00FC48B9" w:rsidP="004C05B0">
      <w:pPr>
        <w:pStyle w:val="Documentbody"/>
        <w:numPr>
          <w:ilvl w:val="0"/>
          <w:numId w:val="162"/>
        </w:numPr>
        <w:rPr>
          <w:lang w:eastAsia="zh-CN"/>
        </w:rPr>
      </w:pPr>
      <w:r w:rsidRPr="005426EC">
        <w:rPr>
          <w:lang w:eastAsia="zh-CN"/>
        </w:rPr>
        <w:t>Stability in loss of data sources and pipeline components</w:t>
      </w:r>
    </w:p>
    <w:p w:rsidR="00982A8E" w:rsidRDefault="00FC48B9" w:rsidP="004C05B0">
      <w:pPr>
        <w:pStyle w:val="Documentbody"/>
        <w:numPr>
          <w:ilvl w:val="0"/>
          <w:numId w:val="162"/>
        </w:numPr>
        <w:rPr>
          <w:lang w:eastAsia="zh-CN"/>
        </w:rPr>
      </w:pPr>
      <w:r w:rsidRPr="005426EC">
        <w:rPr>
          <w:lang w:eastAsia="zh-CN"/>
        </w:rPr>
        <w:t xml:space="preserve">Stability in loss of ability to implement response plans due to non-responding assets (limited to </w:t>
      </w:r>
      <w:r w:rsidR="009806FF">
        <w:rPr>
          <w:lang w:eastAsia="zh-CN"/>
        </w:rPr>
        <w:t>D</w:t>
      </w:r>
      <w:r w:rsidRPr="005426EC">
        <w:rPr>
          <w:lang w:eastAsia="zh-CN"/>
        </w:rPr>
        <w:t xml:space="preserve">ata </w:t>
      </w:r>
      <w:r w:rsidR="009806FF">
        <w:rPr>
          <w:lang w:eastAsia="zh-CN"/>
        </w:rPr>
        <w:t>H</w:t>
      </w:r>
      <w:r w:rsidRPr="005426EC">
        <w:rPr>
          <w:lang w:eastAsia="zh-CN"/>
        </w:rPr>
        <w:t>ub and DSS testing)</w:t>
      </w:r>
    </w:p>
    <w:p w:rsidR="00FC48B9" w:rsidRPr="005426EC" w:rsidRDefault="00FC48B9" w:rsidP="00A86E85">
      <w:pPr>
        <w:pStyle w:val="Documentbody"/>
        <w:rPr>
          <w:lang w:eastAsia="zh-CN"/>
        </w:rPr>
      </w:pPr>
    </w:p>
    <w:p w:rsidR="00423117" w:rsidRPr="005426EC" w:rsidRDefault="00A86E85" w:rsidP="00AF3204">
      <w:pPr>
        <w:rPr>
          <w:lang w:eastAsia="zh-CN"/>
        </w:rPr>
      </w:pPr>
      <w:r w:rsidRPr="005426EC">
        <w:rPr>
          <w:lang w:eastAsia="zh-CN"/>
        </w:rPr>
        <w:t>Testing will also include monitoring and reporting of system stability during testing and evaluation periods.</w:t>
      </w:r>
    </w:p>
    <w:p w:rsidR="00423117" w:rsidRPr="00E32F7E" w:rsidRDefault="009B34D8" w:rsidP="00B74044">
      <w:pPr>
        <w:pStyle w:val="Heading5"/>
      </w:pPr>
      <w:bookmarkStart w:id="112" w:name="_Toc506554324"/>
      <w:r w:rsidRPr="009B34D8">
        <w:t xml:space="preserve">Acceptance </w:t>
      </w:r>
      <w:r w:rsidR="00E32F7E">
        <w:t>t</w:t>
      </w:r>
      <w:r w:rsidRPr="009B34D8">
        <w:t>est</w:t>
      </w:r>
      <w:bookmarkEnd w:id="112"/>
    </w:p>
    <w:p w:rsidR="00EB4613" w:rsidRPr="005426EC" w:rsidRDefault="00A86E85" w:rsidP="00AF3204">
      <w:pPr>
        <w:rPr>
          <w:lang w:eastAsia="zh-CN"/>
        </w:rPr>
      </w:pPr>
      <w:r w:rsidRPr="005426EC">
        <w:rPr>
          <w:lang w:eastAsia="zh-CN"/>
        </w:rPr>
        <w:t>Acceptance testing shall</w:t>
      </w:r>
      <w:r w:rsidR="00423117" w:rsidRPr="005426EC">
        <w:rPr>
          <w:lang w:eastAsia="zh-CN"/>
        </w:rPr>
        <w:t xml:space="preserve"> </w:t>
      </w:r>
      <w:r w:rsidRPr="005426EC">
        <w:rPr>
          <w:lang w:eastAsia="zh-CN"/>
        </w:rPr>
        <w:t xml:space="preserve">include testing of </w:t>
      </w:r>
      <w:r w:rsidR="00423117" w:rsidRPr="005426EC">
        <w:rPr>
          <w:lang w:eastAsia="zh-CN"/>
        </w:rPr>
        <w:t xml:space="preserve">a subset of the </w:t>
      </w:r>
      <w:r w:rsidRPr="005426EC">
        <w:rPr>
          <w:lang w:eastAsia="zh-CN"/>
        </w:rPr>
        <w:t xml:space="preserve">requirements listed within the </w:t>
      </w:r>
      <w:r w:rsidR="00423117" w:rsidRPr="005426EC">
        <w:rPr>
          <w:lang w:eastAsia="zh-CN"/>
        </w:rPr>
        <w:t xml:space="preserve">verification matrix. </w:t>
      </w:r>
      <w:r w:rsidRPr="005426EC">
        <w:rPr>
          <w:lang w:eastAsia="zh-CN"/>
        </w:rPr>
        <w:t>Each major system feature shall be tested as they are delivered by the development team to the test environment. The full matrix of tests developed during this process shall constitute the suite of acceptance tests</w:t>
      </w:r>
      <w:r w:rsidR="009D2EC7" w:rsidRPr="005426EC">
        <w:rPr>
          <w:lang w:eastAsia="zh-CN"/>
        </w:rPr>
        <w:t xml:space="preserve"> for the system</w:t>
      </w:r>
      <w:r w:rsidRPr="005426EC">
        <w:rPr>
          <w:lang w:eastAsia="zh-CN"/>
        </w:rPr>
        <w:t xml:space="preserve">. </w:t>
      </w:r>
      <w:r w:rsidR="009806FF">
        <w:rPr>
          <w:lang w:eastAsia="zh-CN"/>
        </w:rPr>
        <w:br/>
      </w:r>
    </w:p>
    <w:p w:rsidR="00D53323" w:rsidRPr="005426EC" w:rsidRDefault="00490B94" w:rsidP="00942A15">
      <w:pPr>
        <w:rPr>
          <w:lang w:eastAsia="zh-CN"/>
        </w:rPr>
      </w:pPr>
      <w:r w:rsidRPr="005426EC">
        <w:rPr>
          <w:lang w:eastAsia="zh-CN"/>
        </w:rPr>
        <w:t>Acceptance tests for each sprint will be executed at least every week for reporting purposes.</w:t>
      </w:r>
    </w:p>
    <w:p w:rsidR="00D53323" w:rsidRPr="005426EC" w:rsidRDefault="00D53323" w:rsidP="00B74044">
      <w:pPr>
        <w:pStyle w:val="Heading5"/>
      </w:pPr>
      <w:bookmarkStart w:id="113" w:name="_Toc506554325"/>
      <w:r w:rsidRPr="005426EC">
        <w:t xml:space="preserve">Regression </w:t>
      </w:r>
      <w:r w:rsidR="00546B08">
        <w:t>t</w:t>
      </w:r>
      <w:r w:rsidRPr="005426EC">
        <w:t>esting</w:t>
      </w:r>
      <w:bookmarkEnd w:id="113"/>
    </w:p>
    <w:p w:rsidR="00D53323" w:rsidRPr="005426EC" w:rsidRDefault="00D53323" w:rsidP="00AF3204">
      <w:pPr>
        <w:rPr>
          <w:shd w:val="clear" w:color="auto" w:fill="FFFFFF"/>
        </w:rPr>
      </w:pPr>
      <w:r w:rsidRPr="005426EC">
        <w:rPr>
          <w:shd w:val="clear" w:color="auto" w:fill="FFFFFF"/>
        </w:rPr>
        <w:t xml:space="preserve">Regression testing is </w:t>
      </w:r>
      <w:r w:rsidR="004975C8" w:rsidRPr="005426EC">
        <w:rPr>
          <w:shd w:val="clear" w:color="auto" w:fill="FFFFFF"/>
        </w:rPr>
        <w:t xml:space="preserve">the </w:t>
      </w:r>
      <w:r w:rsidRPr="005426EC">
        <w:rPr>
          <w:shd w:val="clear" w:color="auto" w:fill="FFFFFF"/>
        </w:rPr>
        <w:t xml:space="preserve">testing </w:t>
      </w:r>
      <w:r w:rsidR="004975C8" w:rsidRPr="005426EC">
        <w:rPr>
          <w:shd w:val="clear" w:color="auto" w:fill="FFFFFF"/>
        </w:rPr>
        <w:t xml:space="preserve">of </w:t>
      </w:r>
      <w:r w:rsidRPr="005426EC">
        <w:rPr>
          <w:shd w:val="clear" w:color="auto" w:fill="FFFFFF"/>
        </w:rPr>
        <w:t xml:space="preserve">existing software </w:t>
      </w:r>
      <w:r w:rsidR="004975C8" w:rsidRPr="005426EC">
        <w:rPr>
          <w:shd w:val="clear" w:color="auto" w:fill="FFFFFF"/>
        </w:rPr>
        <w:t xml:space="preserve">functionality that has been previously completed and tested </w:t>
      </w:r>
      <w:r w:rsidRPr="005426EC">
        <w:rPr>
          <w:shd w:val="clear" w:color="auto" w:fill="FFFFFF"/>
        </w:rPr>
        <w:t xml:space="preserve">to </w:t>
      </w:r>
      <w:r w:rsidR="004975C8" w:rsidRPr="005426EC">
        <w:rPr>
          <w:shd w:val="clear" w:color="auto" w:fill="FFFFFF"/>
        </w:rPr>
        <w:t>ensure</w:t>
      </w:r>
      <w:r w:rsidRPr="005426EC">
        <w:rPr>
          <w:shd w:val="clear" w:color="auto" w:fill="FFFFFF"/>
        </w:rPr>
        <w:t xml:space="preserve"> that a change or addition </w:t>
      </w:r>
      <w:r w:rsidR="004975C8" w:rsidRPr="005426EC">
        <w:rPr>
          <w:shd w:val="clear" w:color="auto" w:fill="FFFFFF"/>
        </w:rPr>
        <w:t xml:space="preserve">to the software </w:t>
      </w:r>
      <w:r w:rsidRPr="005426EC">
        <w:rPr>
          <w:shd w:val="clear" w:color="auto" w:fill="FFFFFF"/>
        </w:rPr>
        <w:t xml:space="preserve">hasn’t broken </w:t>
      </w:r>
      <w:r w:rsidR="00AF3204" w:rsidRPr="005426EC">
        <w:rPr>
          <w:shd w:val="clear" w:color="auto" w:fill="FFFFFF"/>
        </w:rPr>
        <w:t>the existing</w:t>
      </w:r>
      <w:r w:rsidRPr="005426EC">
        <w:rPr>
          <w:shd w:val="clear" w:color="auto" w:fill="FFFFFF"/>
        </w:rPr>
        <w:t xml:space="preserve"> functionality.  Such tests can be performed manually on small projects, but in most cases</w:t>
      </w:r>
      <w:r w:rsidR="009806FF">
        <w:rPr>
          <w:shd w:val="clear" w:color="auto" w:fill="FFFFFF"/>
        </w:rPr>
        <w:t>,</w:t>
      </w:r>
      <w:r w:rsidRPr="005426EC">
        <w:rPr>
          <w:shd w:val="clear" w:color="auto" w:fill="FFFFFF"/>
        </w:rPr>
        <w:t xml:space="preserve"> </w:t>
      </w:r>
      <w:r w:rsidR="004975C8" w:rsidRPr="005426EC">
        <w:rPr>
          <w:shd w:val="clear" w:color="auto" w:fill="FFFFFF"/>
        </w:rPr>
        <w:t>manual testing</w:t>
      </w:r>
      <w:r w:rsidRPr="005426EC">
        <w:rPr>
          <w:shd w:val="clear" w:color="auto" w:fill="FFFFFF"/>
        </w:rPr>
        <w:t xml:space="preserve"> is too time-consuming and complicated. Each sprint will have the functional test</w:t>
      </w:r>
      <w:r w:rsidR="004975C8" w:rsidRPr="005426EC">
        <w:rPr>
          <w:shd w:val="clear" w:color="auto" w:fill="FFFFFF"/>
        </w:rPr>
        <w:t>s</w:t>
      </w:r>
      <w:r w:rsidRPr="005426EC">
        <w:rPr>
          <w:shd w:val="clear" w:color="auto" w:fill="FFFFFF"/>
        </w:rPr>
        <w:t xml:space="preserve"> for that sprint </w:t>
      </w:r>
      <w:r w:rsidR="004975C8" w:rsidRPr="005426EC">
        <w:rPr>
          <w:shd w:val="clear" w:color="auto" w:fill="FFFFFF"/>
        </w:rPr>
        <w:t xml:space="preserve">automated for purposes of regression testing. Regression testing will be run on an ongoing, regularly scheduled basis to identify any issues as early in the development cycle as possible, </w:t>
      </w:r>
      <w:r w:rsidR="009806FF">
        <w:rPr>
          <w:shd w:val="clear" w:color="auto" w:fill="FFFFFF"/>
        </w:rPr>
        <w:t>with a minimum of at least</w:t>
      </w:r>
      <w:r w:rsidR="004975C8" w:rsidRPr="005426EC">
        <w:rPr>
          <w:shd w:val="clear" w:color="auto" w:fill="FFFFFF"/>
        </w:rPr>
        <w:t xml:space="preserve"> once </w:t>
      </w:r>
      <w:r w:rsidR="009806FF">
        <w:rPr>
          <w:shd w:val="clear" w:color="auto" w:fill="FFFFFF"/>
        </w:rPr>
        <w:t>per</w:t>
      </w:r>
      <w:r w:rsidR="004975C8" w:rsidRPr="005426EC">
        <w:rPr>
          <w:shd w:val="clear" w:color="auto" w:fill="FFFFFF"/>
        </w:rPr>
        <w:t xml:space="preserve"> sprint. </w:t>
      </w:r>
    </w:p>
    <w:p w:rsidR="00EB4613" w:rsidRPr="005426EC" w:rsidRDefault="003526B5" w:rsidP="00B74044">
      <w:pPr>
        <w:pStyle w:val="Heading3"/>
      </w:pPr>
      <w:bookmarkStart w:id="114" w:name="_Toc365563173"/>
      <w:r w:rsidRPr="005426EC">
        <w:t xml:space="preserve">     </w:t>
      </w:r>
      <w:bookmarkStart w:id="115" w:name="_Toc506554326"/>
      <w:r w:rsidR="00EB4613" w:rsidRPr="005426EC">
        <w:t>Entry and Exit Criteria</w:t>
      </w:r>
      <w:bookmarkEnd w:id="114"/>
      <w:bookmarkEnd w:id="115"/>
    </w:p>
    <w:p w:rsidR="00982A8E" w:rsidRDefault="00EB4613" w:rsidP="004C05B0">
      <w:pPr>
        <w:pStyle w:val="Documentbody"/>
        <w:numPr>
          <w:ilvl w:val="0"/>
          <w:numId w:val="158"/>
        </w:numPr>
        <w:tabs>
          <w:tab w:val="left" w:pos="0"/>
        </w:tabs>
      </w:pPr>
      <w:r w:rsidRPr="005426EC">
        <w:t xml:space="preserve">The entry criteria refer to the desirable conditions </w:t>
      </w:r>
      <w:r w:rsidR="004B7696" w:rsidRPr="005426EC">
        <w:t xml:space="preserve">necessary </w:t>
      </w:r>
      <w:r w:rsidRPr="005426EC">
        <w:t xml:space="preserve">to start test execution. </w:t>
      </w:r>
    </w:p>
    <w:p w:rsidR="00982A8E" w:rsidRDefault="00EB4613" w:rsidP="004C05B0">
      <w:pPr>
        <w:pStyle w:val="Documentbody"/>
        <w:numPr>
          <w:ilvl w:val="0"/>
          <w:numId w:val="158"/>
        </w:numPr>
        <w:tabs>
          <w:tab w:val="left" w:pos="0"/>
        </w:tabs>
      </w:pPr>
      <w:r w:rsidRPr="005426EC">
        <w:t xml:space="preserve">The exit criteria are the desirable conditions that need to be met </w:t>
      </w:r>
      <w:r w:rsidR="008B076E" w:rsidRPr="005426EC">
        <w:t xml:space="preserve">following the completion of testing </w:t>
      </w:r>
      <w:r w:rsidRPr="005426EC">
        <w:t>in order</w:t>
      </w:r>
      <w:r w:rsidR="00F77AB5" w:rsidRPr="005426EC">
        <w:t xml:space="preserve"> to</w:t>
      </w:r>
      <w:r w:rsidRPr="005426EC">
        <w:t xml:space="preserve"> proceed with the implementation. </w:t>
      </w:r>
    </w:p>
    <w:p w:rsidR="003526B5" w:rsidRPr="005426EC" w:rsidRDefault="00EB4613" w:rsidP="00B2451A">
      <w:pPr>
        <w:pStyle w:val="Documentbody"/>
        <w:numPr>
          <w:ilvl w:val="0"/>
          <w:numId w:val="158"/>
        </w:numPr>
        <w:tabs>
          <w:tab w:val="left" w:pos="0"/>
        </w:tabs>
      </w:pPr>
      <w:r w:rsidRPr="005426EC">
        <w:t xml:space="preserve">Entry and exit criteria are flexible benchmarks. If they are not met, the test team will </w:t>
      </w:r>
      <w:r w:rsidR="008B076E" w:rsidRPr="005426EC">
        <w:t xml:space="preserve">consult with the development team and program management and </w:t>
      </w:r>
      <w:r w:rsidRPr="005426EC">
        <w:t>assess the risk, identify mitigation actions</w:t>
      </w:r>
      <w:r w:rsidR="008B076E" w:rsidRPr="005426EC">
        <w:t>,</w:t>
      </w:r>
      <w:r w:rsidRPr="005426EC">
        <w:t xml:space="preserve"> and provide a recommendation. </w:t>
      </w:r>
      <w:r w:rsidRPr="005426EC">
        <w:rPr>
          <w:b/>
          <w:color w:val="FF0000"/>
          <w:highlight w:val="yellow"/>
        </w:rPr>
        <w:t xml:space="preserve"> </w:t>
      </w:r>
    </w:p>
    <w:p w:rsidR="008B076E" w:rsidRPr="005426EC" w:rsidRDefault="008B076E" w:rsidP="002F0D0D">
      <w:pPr>
        <w:pStyle w:val="Heading4"/>
      </w:pPr>
      <w:bookmarkStart w:id="116" w:name="_Toc506554327"/>
      <w:r w:rsidRPr="005426EC">
        <w:t xml:space="preserve">Minimum Entry </w:t>
      </w:r>
      <w:r w:rsidR="00F65D90" w:rsidRPr="005426EC">
        <w:t xml:space="preserve">and Exit </w:t>
      </w:r>
      <w:r w:rsidRPr="005426EC">
        <w:t>Criteria</w:t>
      </w:r>
      <w:bookmarkEnd w:id="116"/>
    </w:p>
    <w:p w:rsidR="003526B5" w:rsidRPr="005426EC" w:rsidRDefault="008B076E" w:rsidP="00AF3204">
      <w:r w:rsidRPr="005426EC">
        <w:t>The minimum entry criteria to start each test cycle include the following:</w:t>
      </w:r>
    </w:p>
    <w:p w:rsidR="00982A8E" w:rsidRDefault="00EB4613" w:rsidP="004C05B0">
      <w:pPr>
        <w:pStyle w:val="Documentbody"/>
        <w:numPr>
          <w:ilvl w:val="0"/>
          <w:numId w:val="159"/>
        </w:numPr>
      </w:pPr>
      <w:r w:rsidRPr="005426EC">
        <w:t>Develop test plan and guidelines to create test conditions, test cases, expected results and execution scripts.</w:t>
      </w:r>
    </w:p>
    <w:p w:rsidR="00982A8E" w:rsidRDefault="00EB4613" w:rsidP="004C05B0">
      <w:pPr>
        <w:pStyle w:val="Documentbody"/>
        <w:numPr>
          <w:ilvl w:val="0"/>
          <w:numId w:val="159"/>
        </w:numPr>
      </w:pPr>
      <w:r w:rsidRPr="005426EC">
        <w:t>Provide guidelines on how to manage defects.</w:t>
      </w:r>
    </w:p>
    <w:p w:rsidR="00982A8E" w:rsidRDefault="008B076E" w:rsidP="004C05B0">
      <w:pPr>
        <w:pStyle w:val="Documentbody"/>
        <w:numPr>
          <w:ilvl w:val="0"/>
          <w:numId w:val="159"/>
        </w:numPr>
      </w:pPr>
      <w:r w:rsidRPr="005426EC">
        <w:t>Developers c</w:t>
      </w:r>
      <w:r w:rsidR="00EB4613" w:rsidRPr="005426EC">
        <w:t>ommunicate to the test team any changes that need to be made to the test deliverables or application and when they will be completed.</w:t>
      </w:r>
    </w:p>
    <w:p w:rsidR="00F65D90" w:rsidRPr="005426EC" w:rsidRDefault="00E32F7E" w:rsidP="00AF3204">
      <w:r>
        <w:br/>
      </w:r>
      <w:r w:rsidR="00F65D90" w:rsidRPr="005426EC">
        <w:t>The minimum exit criteria to proceed to deployment following each test cycle include the following:</w:t>
      </w:r>
    </w:p>
    <w:p w:rsidR="00F65D90" w:rsidRPr="005426EC" w:rsidRDefault="00F65D90" w:rsidP="00D923CD">
      <w:pPr>
        <w:pStyle w:val="Documentbody"/>
      </w:pPr>
    </w:p>
    <w:p w:rsidR="00982A8E" w:rsidRDefault="00F65D90" w:rsidP="004C05B0">
      <w:pPr>
        <w:pStyle w:val="Documentbody"/>
        <w:numPr>
          <w:ilvl w:val="0"/>
          <w:numId w:val="161"/>
        </w:numPr>
      </w:pPr>
      <w:r w:rsidRPr="005426EC">
        <w:t>100% of test scripts are executed</w:t>
      </w:r>
    </w:p>
    <w:p w:rsidR="00982A8E" w:rsidRDefault="00F65D90" w:rsidP="004C05B0">
      <w:pPr>
        <w:pStyle w:val="Documentbody"/>
        <w:numPr>
          <w:ilvl w:val="0"/>
          <w:numId w:val="161"/>
        </w:numPr>
      </w:pPr>
      <w:r w:rsidRPr="005426EC">
        <w:t xml:space="preserve">No open Critical or </w:t>
      </w:r>
      <w:r w:rsidR="001F5147">
        <w:t>major</w:t>
      </w:r>
      <w:r w:rsidRPr="005426EC">
        <w:t xml:space="preserve"> severity defects</w:t>
      </w:r>
    </w:p>
    <w:p w:rsidR="00982A8E" w:rsidRDefault="00F65D90" w:rsidP="004C05B0">
      <w:pPr>
        <w:pStyle w:val="Documentbody"/>
        <w:numPr>
          <w:ilvl w:val="0"/>
          <w:numId w:val="161"/>
        </w:numPr>
      </w:pPr>
      <w:r w:rsidRPr="005426EC">
        <w:t>All remaining valid defects are documented for correction within a future release</w:t>
      </w:r>
    </w:p>
    <w:p w:rsidR="00982A8E" w:rsidRDefault="00F65D90" w:rsidP="004C05B0">
      <w:pPr>
        <w:pStyle w:val="Documentbody"/>
        <w:numPr>
          <w:ilvl w:val="0"/>
          <w:numId w:val="161"/>
        </w:numPr>
      </w:pPr>
      <w:r w:rsidRPr="005426EC">
        <w:t>All expected and actual results are captured and documented within the test scripts</w:t>
      </w:r>
    </w:p>
    <w:p w:rsidR="00982A8E" w:rsidRDefault="00F65D90" w:rsidP="004C05B0">
      <w:pPr>
        <w:pStyle w:val="Documentbody"/>
        <w:numPr>
          <w:ilvl w:val="0"/>
          <w:numId w:val="161"/>
        </w:numPr>
      </w:pPr>
      <w:r w:rsidRPr="005426EC">
        <w:t>All test metrics collected</w:t>
      </w:r>
    </w:p>
    <w:p w:rsidR="00982A8E" w:rsidRDefault="00F65D90" w:rsidP="004C05B0">
      <w:pPr>
        <w:pStyle w:val="Documentbody"/>
        <w:numPr>
          <w:ilvl w:val="0"/>
          <w:numId w:val="161"/>
        </w:numPr>
      </w:pPr>
      <w:r w:rsidRPr="005426EC">
        <w:t>All defects logged in Jira</w:t>
      </w:r>
    </w:p>
    <w:p w:rsidR="00EB4613" w:rsidRPr="005426EC" w:rsidRDefault="00EB4613" w:rsidP="00B626E5">
      <w:pPr>
        <w:pStyle w:val="Heading4"/>
      </w:pPr>
      <w:bookmarkStart w:id="117" w:name="_Toc365563174"/>
      <w:bookmarkStart w:id="118" w:name="_Toc506554328"/>
      <w:r w:rsidRPr="005426EC">
        <w:t>Test</w:t>
      </w:r>
      <w:bookmarkEnd w:id="117"/>
      <w:r w:rsidR="00D923CD" w:rsidRPr="005426EC">
        <w:t xml:space="preserve"> Execution</w:t>
      </w:r>
      <w:bookmarkEnd w:id="118"/>
    </w:p>
    <w:p w:rsidR="00982A8E" w:rsidRDefault="00EB4613" w:rsidP="004C05B0">
      <w:pPr>
        <w:pStyle w:val="Documentbody"/>
        <w:numPr>
          <w:ilvl w:val="0"/>
          <w:numId w:val="160"/>
        </w:numPr>
      </w:pPr>
      <w:r w:rsidRPr="005426EC">
        <w:t>There wil</w:t>
      </w:r>
      <w:r w:rsidR="00D923CD" w:rsidRPr="005426EC">
        <w:t xml:space="preserve">l be </w:t>
      </w:r>
      <w:r w:rsidRPr="005426EC">
        <w:t>functional testing</w:t>
      </w:r>
      <w:r w:rsidR="00D923CD" w:rsidRPr="005426EC">
        <w:t xml:space="preserve"> execute</w:t>
      </w:r>
      <w:r w:rsidR="00F65D90" w:rsidRPr="005426EC">
        <w:t>d</w:t>
      </w:r>
      <w:r w:rsidR="00D923CD" w:rsidRPr="005426EC">
        <w:t xml:space="preserve"> every sprint</w:t>
      </w:r>
      <w:r w:rsidRPr="005426EC">
        <w:t>. Each cyc</w:t>
      </w:r>
      <w:r w:rsidR="00D923CD" w:rsidRPr="005426EC">
        <w:t xml:space="preserve">le will execute all </w:t>
      </w:r>
      <w:r w:rsidR="00F65D90" w:rsidRPr="005426EC">
        <w:t>of the required test</w:t>
      </w:r>
      <w:r w:rsidR="00D923CD" w:rsidRPr="005426EC">
        <w:t xml:space="preserve"> scripts</w:t>
      </w:r>
      <w:r w:rsidRPr="005426EC">
        <w:t>.</w:t>
      </w:r>
    </w:p>
    <w:p w:rsidR="00982A8E" w:rsidRDefault="00EB4613" w:rsidP="004C05B0">
      <w:pPr>
        <w:pStyle w:val="Documentbody"/>
        <w:numPr>
          <w:ilvl w:val="0"/>
          <w:numId w:val="160"/>
        </w:numPr>
      </w:pPr>
      <w:r w:rsidRPr="005426EC">
        <w:t xml:space="preserve">The </w:t>
      </w:r>
      <w:r w:rsidR="00D923CD" w:rsidRPr="005426EC">
        <w:t>objective of each execution</w:t>
      </w:r>
      <w:r w:rsidRPr="005426EC">
        <w:t xml:space="preserve"> is to identify any blocking, critical defects, and most of the </w:t>
      </w:r>
      <w:r w:rsidR="001F5147">
        <w:t>major</w:t>
      </w:r>
      <w:r w:rsidRPr="005426EC">
        <w:t xml:space="preserve"> defects. It is expected to use some work-around</w:t>
      </w:r>
      <w:r w:rsidR="00F65D90" w:rsidRPr="005426EC">
        <w:t>s</w:t>
      </w:r>
      <w:r w:rsidRPr="005426EC">
        <w:t xml:space="preserve"> in order to </w:t>
      </w:r>
      <w:r w:rsidR="00F65D90" w:rsidRPr="005426EC">
        <w:t xml:space="preserve">complete </w:t>
      </w:r>
      <w:r w:rsidRPr="005426EC">
        <w:t xml:space="preserve">all </w:t>
      </w:r>
      <w:r w:rsidR="00F65D90" w:rsidRPr="005426EC">
        <w:t xml:space="preserve">of </w:t>
      </w:r>
      <w:r w:rsidRPr="005426EC">
        <w:t xml:space="preserve">the </w:t>
      </w:r>
      <w:r w:rsidR="00F65D90" w:rsidRPr="005426EC">
        <w:t xml:space="preserve">test </w:t>
      </w:r>
      <w:r w:rsidRPr="005426EC">
        <w:t xml:space="preserve">scripts.  </w:t>
      </w:r>
    </w:p>
    <w:p w:rsidR="00982A8E" w:rsidRDefault="00D923CD" w:rsidP="004C05B0">
      <w:pPr>
        <w:pStyle w:val="Documentbody"/>
        <w:numPr>
          <w:ilvl w:val="0"/>
          <w:numId w:val="160"/>
        </w:numPr>
      </w:pPr>
      <w:r w:rsidRPr="005426EC">
        <w:t>The objective of the final sprint execution</w:t>
      </w:r>
      <w:r w:rsidR="00EB4613" w:rsidRPr="005426EC">
        <w:t xml:space="preserve"> is to identify remaining </w:t>
      </w:r>
      <w:r w:rsidR="0052567E">
        <w:t>major</w:t>
      </w:r>
      <w:r w:rsidR="0052567E" w:rsidRPr="005426EC">
        <w:t xml:space="preserve"> </w:t>
      </w:r>
      <w:r w:rsidR="00EB4613" w:rsidRPr="005426EC">
        <w:t xml:space="preserve">and </w:t>
      </w:r>
      <w:r w:rsidR="0052567E">
        <w:t>minor</w:t>
      </w:r>
      <w:r w:rsidR="0052567E" w:rsidRPr="005426EC">
        <w:t xml:space="preserve"> </w:t>
      </w:r>
      <w:r w:rsidR="00EB4613" w:rsidRPr="005426EC">
        <w:t xml:space="preserve">defects, remove </w:t>
      </w:r>
      <w:r w:rsidR="00F65D90" w:rsidRPr="005426EC">
        <w:t xml:space="preserve">any </w:t>
      </w:r>
      <w:r w:rsidR="00EB4613" w:rsidRPr="005426EC">
        <w:t>work-around</w:t>
      </w:r>
      <w:r w:rsidR="00F65D90" w:rsidRPr="005426EC">
        <w:t>s</w:t>
      </w:r>
      <w:r w:rsidRPr="005426EC">
        <w:t xml:space="preserve"> from the previous sprints</w:t>
      </w:r>
      <w:r w:rsidR="00EB4613" w:rsidRPr="005426EC">
        <w:t xml:space="preserve">, correct gaps in the scripts and obtain performance results. </w:t>
      </w:r>
    </w:p>
    <w:p w:rsidR="00982A8E" w:rsidRDefault="00D923CD" w:rsidP="004C05B0">
      <w:pPr>
        <w:pStyle w:val="Documentbody"/>
        <w:numPr>
          <w:ilvl w:val="0"/>
          <w:numId w:val="160"/>
        </w:numPr>
      </w:pPr>
      <w:r w:rsidRPr="005426EC">
        <w:t>Acceptance test</w:t>
      </w:r>
      <w:r w:rsidR="00F65D90" w:rsidRPr="005426EC">
        <w:t>s</w:t>
      </w:r>
      <w:r w:rsidRPr="005426EC">
        <w:t xml:space="preserve"> will be </w:t>
      </w:r>
      <w:r w:rsidR="00F65D90" w:rsidRPr="005426EC">
        <w:t xml:space="preserve">completed </w:t>
      </w:r>
      <w:r w:rsidRPr="005426EC">
        <w:t xml:space="preserve">every sprint </w:t>
      </w:r>
      <w:r w:rsidR="00F65D90" w:rsidRPr="005426EC">
        <w:t>derived from the completed</w:t>
      </w:r>
      <w:r w:rsidRPr="005426EC">
        <w:t xml:space="preserve"> functional tests</w:t>
      </w:r>
      <w:r w:rsidR="00EB4613" w:rsidRPr="005426EC">
        <w:t>.</w:t>
      </w:r>
    </w:p>
    <w:p w:rsidR="00EB4613" w:rsidRPr="005426EC" w:rsidRDefault="00EB4613" w:rsidP="00B626E5">
      <w:pPr>
        <w:pStyle w:val="Heading4"/>
      </w:pPr>
      <w:bookmarkStart w:id="119" w:name="_Toc365563175"/>
      <w:bookmarkStart w:id="120" w:name="_Toc506554329"/>
      <w:r w:rsidRPr="005426EC">
        <w:t>Validation and Defect Management</w:t>
      </w:r>
      <w:bookmarkEnd w:id="119"/>
      <w:bookmarkEnd w:id="120"/>
    </w:p>
    <w:p w:rsidR="00982A8E" w:rsidRDefault="00EB4613">
      <w:pPr>
        <w:pStyle w:val="Documentbody"/>
        <w:numPr>
          <w:ilvl w:val="0"/>
          <w:numId w:val="92"/>
        </w:numPr>
      </w:pPr>
      <w:r w:rsidRPr="005426EC">
        <w:t xml:space="preserve">It is expected that the testers execute all </w:t>
      </w:r>
      <w:r w:rsidR="00F65D90" w:rsidRPr="005426EC">
        <w:t xml:space="preserve">of </w:t>
      </w:r>
      <w:r w:rsidRPr="005426EC">
        <w:t>the scripts in each of the</w:t>
      </w:r>
      <w:r w:rsidR="00D923CD" w:rsidRPr="005426EC">
        <w:t xml:space="preserve"> cycles described above</w:t>
      </w:r>
      <w:r w:rsidR="002B4784">
        <w:t>,</w:t>
      </w:r>
      <w:r w:rsidR="00F65D90" w:rsidRPr="005426EC">
        <w:t xml:space="preserve"> as well as defining and completing</w:t>
      </w:r>
      <w:r w:rsidRPr="005426EC">
        <w:t xml:space="preserve"> additional testing if they identify gap</w:t>
      </w:r>
      <w:r w:rsidR="00F65D90" w:rsidRPr="005426EC">
        <w:t>s</w:t>
      </w:r>
      <w:r w:rsidRPr="005426EC">
        <w:t xml:space="preserve"> in the </w:t>
      </w:r>
      <w:r w:rsidR="00F65D90" w:rsidRPr="005426EC">
        <w:t xml:space="preserve">test </w:t>
      </w:r>
      <w:r w:rsidRPr="005426EC">
        <w:t>scripts. If a gap is identified, the scripts and traceability matrix will be updated and then a defect logged against the scripts.</w:t>
      </w:r>
    </w:p>
    <w:p w:rsidR="00982A8E" w:rsidRDefault="00EB4613">
      <w:pPr>
        <w:pStyle w:val="Documentbody"/>
        <w:numPr>
          <w:ilvl w:val="0"/>
          <w:numId w:val="92"/>
        </w:numPr>
      </w:pPr>
      <w:r w:rsidRPr="005426EC">
        <w:t xml:space="preserve">The defects will be tracked through </w:t>
      </w:r>
      <w:r w:rsidR="00D923CD" w:rsidRPr="005426EC">
        <w:t>Jira</w:t>
      </w:r>
      <w:r w:rsidRPr="005426EC">
        <w:t xml:space="preserve"> only. The technical team will work on fixes. </w:t>
      </w:r>
    </w:p>
    <w:p w:rsidR="00982A8E" w:rsidRDefault="00EB4613">
      <w:pPr>
        <w:pStyle w:val="Documentbody"/>
        <w:numPr>
          <w:ilvl w:val="0"/>
          <w:numId w:val="92"/>
        </w:numPr>
      </w:pPr>
      <w:r w:rsidRPr="005426EC">
        <w:t>It is the responsibility of the tester to open the defects, link them to the corresponding script, assign an initial severity and status</w:t>
      </w:r>
      <w:r w:rsidR="00D923CD" w:rsidRPr="005426EC">
        <w:t>, retest and close the defect.</w:t>
      </w:r>
    </w:p>
    <w:p w:rsidR="00982A8E" w:rsidRDefault="00D923CD">
      <w:pPr>
        <w:pStyle w:val="Documentbody"/>
        <w:numPr>
          <w:ilvl w:val="0"/>
          <w:numId w:val="92"/>
        </w:numPr>
      </w:pPr>
      <w:r w:rsidRPr="005426EC">
        <w:t>I</w:t>
      </w:r>
      <w:r w:rsidR="00EB4613" w:rsidRPr="005426EC">
        <w:t xml:space="preserve">t is the responsibility of the </w:t>
      </w:r>
      <w:r w:rsidR="00F65D90" w:rsidRPr="005426EC">
        <w:t>tester</w:t>
      </w:r>
      <w:r w:rsidR="00EB4613" w:rsidRPr="005426EC">
        <w:t xml:space="preserve"> to review the severity of defects and facilitate with the </w:t>
      </w:r>
      <w:r w:rsidR="00F65D90" w:rsidRPr="005426EC">
        <w:t xml:space="preserve">development </w:t>
      </w:r>
      <w:r w:rsidR="00EB4613" w:rsidRPr="005426EC">
        <w:t xml:space="preserve">team the fix and its implementation, </w:t>
      </w:r>
      <w:r w:rsidR="00F65D90" w:rsidRPr="005426EC">
        <w:t>determine</w:t>
      </w:r>
      <w:r w:rsidR="00EB4613" w:rsidRPr="005426EC">
        <w:t xml:space="preserve"> when the test can continue or should be halt</w:t>
      </w:r>
      <w:r w:rsidR="00F65D90" w:rsidRPr="005426EC">
        <w:t>ed</w:t>
      </w:r>
      <w:r w:rsidR="00EB4613" w:rsidRPr="005426EC">
        <w:t xml:space="preserve">, retest, and modify </w:t>
      </w:r>
      <w:r w:rsidR="002B4784">
        <w:t xml:space="preserve">the </w:t>
      </w:r>
      <w:r w:rsidR="00EB4613" w:rsidRPr="005426EC">
        <w:t>status as the defect</w:t>
      </w:r>
      <w:r w:rsidRPr="005426EC">
        <w:t xml:space="preserve"> progresses through the cycle</w:t>
      </w:r>
      <w:r w:rsidR="002B4784">
        <w:t>.</w:t>
      </w:r>
    </w:p>
    <w:p w:rsidR="00982A8E" w:rsidRDefault="00D923CD">
      <w:pPr>
        <w:pStyle w:val="Documentbody"/>
        <w:numPr>
          <w:ilvl w:val="0"/>
          <w:numId w:val="92"/>
        </w:numPr>
      </w:pPr>
      <w:r w:rsidRPr="005426EC">
        <w:t>I</w:t>
      </w:r>
      <w:r w:rsidR="00EB4613" w:rsidRPr="005426EC">
        <w:t xml:space="preserve">t is the responsibility of the </w:t>
      </w:r>
      <w:r w:rsidR="00F65D90" w:rsidRPr="005426EC">
        <w:t xml:space="preserve">development </w:t>
      </w:r>
      <w:r w:rsidR="00EB4613" w:rsidRPr="005426EC">
        <w:t xml:space="preserve">team to review </w:t>
      </w:r>
      <w:r w:rsidRPr="005426EC">
        <w:t>Jira</w:t>
      </w:r>
      <w:r w:rsidR="00EB4613" w:rsidRPr="005426EC">
        <w:t xml:space="preserve"> on a daily basis, ask for details if necessary, fix the defect, communicate to the </w:t>
      </w:r>
      <w:r w:rsidR="00F65D90" w:rsidRPr="005426EC">
        <w:t>tester when</w:t>
      </w:r>
      <w:r w:rsidR="00EB4613" w:rsidRPr="005426EC">
        <w:t xml:space="preserve"> the fix is </w:t>
      </w:r>
      <w:r w:rsidR="00F65D90" w:rsidRPr="005426EC">
        <w:t>complete</w:t>
      </w:r>
      <w:r w:rsidR="00EB4613" w:rsidRPr="005426EC">
        <w:t xml:space="preserve">, </w:t>
      </w:r>
      <w:r w:rsidR="00F65D90" w:rsidRPr="005426EC">
        <w:t xml:space="preserve">and </w:t>
      </w:r>
      <w:r w:rsidR="00EB4613" w:rsidRPr="005426EC">
        <w:t>implement the solution.</w:t>
      </w:r>
    </w:p>
    <w:p w:rsidR="00EB4613" w:rsidRDefault="00EB4613" w:rsidP="00AF3204">
      <w:r w:rsidRPr="005426EC">
        <w:t xml:space="preserve">Defects found during the Testing will be categorized according to </w:t>
      </w:r>
      <w:r w:rsidR="00D923CD" w:rsidRPr="005426EC">
        <w:t>the bug-reporting tool “Jira</w:t>
      </w:r>
      <w:r w:rsidRPr="005426EC">
        <w:t>” and the categories are:</w:t>
      </w:r>
      <w:r w:rsidRPr="005426EC">
        <w:tab/>
      </w:r>
    </w:p>
    <w:p w:rsidR="0002348B" w:rsidRPr="005426EC" w:rsidRDefault="0002348B" w:rsidP="005C26A7">
      <w:pPr>
        <w:pStyle w:val="Documentbody"/>
      </w:pPr>
    </w:p>
    <w:tbl>
      <w:tblPr>
        <w:tblStyle w:val="TableGrid"/>
        <w:tblW w:w="9288" w:type="dxa"/>
        <w:tblInd w:w="336" w:type="dxa"/>
        <w:tblLook w:val="04A0"/>
      </w:tblPr>
      <w:tblGrid>
        <w:gridCol w:w="2358"/>
        <w:gridCol w:w="6930"/>
      </w:tblGrid>
      <w:tr w:rsidR="00EB4613" w:rsidRPr="005426EC">
        <w:tc>
          <w:tcPr>
            <w:tcW w:w="2358" w:type="dxa"/>
          </w:tcPr>
          <w:p w:rsidR="00EB4613" w:rsidRPr="005426EC" w:rsidRDefault="00EB4613" w:rsidP="00A2178E">
            <w:pPr>
              <w:spacing w:before="60" w:after="60"/>
              <w:jc w:val="center"/>
              <w:rPr>
                <w:b/>
              </w:rPr>
            </w:pPr>
            <w:r w:rsidRPr="005426EC">
              <w:rPr>
                <w:b/>
              </w:rPr>
              <w:t>Severity</w:t>
            </w:r>
          </w:p>
        </w:tc>
        <w:tc>
          <w:tcPr>
            <w:tcW w:w="6930" w:type="dxa"/>
          </w:tcPr>
          <w:p w:rsidR="00EB4613" w:rsidRPr="005426EC" w:rsidRDefault="00EB4613" w:rsidP="00A2178E">
            <w:pPr>
              <w:spacing w:before="60" w:after="60"/>
              <w:jc w:val="center"/>
              <w:rPr>
                <w:b/>
              </w:rPr>
            </w:pPr>
            <w:r w:rsidRPr="005426EC">
              <w:rPr>
                <w:b/>
              </w:rPr>
              <w:t>Impact</w:t>
            </w:r>
          </w:p>
        </w:tc>
      </w:tr>
      <w:tr w:rsidR="00EB4613" w:rsidRPr="005426EC">
        <w:tc>
          <w:tcPr>
            <w:tcW w:w="2358" w:type="dxa"/>
          </w:tcPr>
          <w:p w:rsidR="00EB4613" w:rsidRPr="005426EC" w:rsidRDefault="00EB4613" w:rsidP="005C26A7">
            <w:r w:rsidRPr="005426EC">
              <w:t xml:space="preserve">1 </w:t>
            </w:r>
            <w:r w:rsidR="00D923CD" w:rsidRPr="005426EC">
              <w:t>(Blocker</w:t>
            </w:r>
            <w:r w:rsidRPr="005426EC">
              <w:t>)</w:t>
            </w:r>
          </w:p>
        </w:tc>
        <w:tc>
          <w:tcPr>
            <w:tcW w:w="6930" w:type="dxa"/>
          </w:tcPr>
          <w:p w:rsidR="00982A8E" w:rsidRDefault="00F65D90">
            <w:pPr>
              <w:pStyle w:val="ListParagraph"/>
              <w:numPr>
                <w:ilvl w:val="0"/>
                <w:numId w:val="93"/>
              </w:numPr>
              <w:rPr>
                <w:rFonts w:asciiTheme="minorHAnsi" w:eastAsiaTheme="minorHAnsi" w:hAnsiTheme="minorHAnsi" w:cstheme="minorBidi"/>
                <w:sz w:val="24"/>
                <w:szCs w:val="24"/>
              </w:rPr>
            </w:pPr>
            <w:r w:rsidRPr="005426EC">
              <w:t>Crash</w:t>
            </w:r>
            <w:r w:rsidR="002B4784">
              <w:t>es</w:t>
            </w:r>
            <w:r w:rsidRPr="005426EC">
              <w:t xml:space="preserve"> the system</w:t>
            </w:r>
          </w:p>
          <w:p w:rsidR="00982A8E" w:rsidRDefault="00F65D90">
            <w:pPr>
              <w:pStyle w:val="ListParagraph"/>
              <w:numPr>
                <w:ilvl w:val="0"/>
                <w:numId w:val="93"/>
              </w:numPr>
              <w:rPr>
                <w:rFonts w:asciiTheme="minorHAnsi" w:eastAsiaTheme="minorHAnsi" w:hAnsiTheme="minorHAnsi" w:cstheme="minorBidi"/>
                <w:sz w:val="24"/>
                <w:szCs w:val="24"/>
              </w:rPr>
            </w:pPr>
            <w:r w:rsidRPr="005426EC">
              <w:t>C</w:t>
            </w:r>
            <w:r w:rsidR="00EB4613" w:rsidRPr="005426EC">
              <w:t>auses the application to hang</w:t>
            </w:r>
          </w:p>
          <w:p w:rsidR="00982A8E" w:rsidRDefault="00D33C51">
            <w:pPr>
              <w:pStyle w:val="ListParagraph"/>
              <w:numPr>
                <w:ilvl w:val="0"/>
                <w:numId w:val="93"/>
              </w:numPr>
              <w:rPr>
                <w:rFonts w:asciiTheme="minorHAnsi" w:eastAsiaTheme="minorHAnsi" w:hAnsiTheme="minorHAnsi" w:cstheme="minorBidi"/>
                <w:sz w:val="24"/>
                <w:szCs w:val="24"/>
              </w:rPr>
            </w:pPr>
            <w:r w:rsidRPr="005426EC">
              <w:t>Stop</w:t>
            </w:r>
            <w:r w:rsidR="00F65D90" w:rsidRPr="005426EC">
              <w:t>s</w:t>
            </w:r>
            <w:r w:rsidRPr="005426EC">
              <w:t xml:space="preserve"> testing effort</w:t>
            </w:r>
          </w:p>
        </w:tc>
      </w:tr>
      <w:tr w:rsidR="00EB4613" w:rsidRPr="005426EC">
        <w:tc>
          <w:tcPr>
            <w:tcW w:w="2358" w:type="dxa"/>
          </w:tcPr>
          <w:p w:rsidR="00EB4613" w:rsidRPr="005426EC" w:rsidRDefault="00EB4613" w:rsidP="005C26A7">
            <w:r w:rsidRPr="005426EC">
              <w:t xml:space="preserve">2 </w:t>
            </w:r>
            <w:r w:rsidR="00D923CD" w:rsidRPr="005426EC">
              <w:t>(Critical</w:t>
            </w:r>
            <w:r w:rsidRPr="005426EC">
              <w:t>)</w:t>
            </w:r>
          </w:p>
        </w:tc>
        <w:tc>
          <w:tcPr>
            <w:tcW w:w="6930" w:type="dxa"/>
          </w:tcPr>
          <w:p w:rsidR="00982A8E" w:rsidRDefault="00EB4613">
            <w:pPr>
              <w:pStyle w:val="ListParagraph"/>
              <w:numPr>
                <w:ilvl w:val="0"/>
                <w:numId w:val="94"/>
              </w:numPr>
              <w:rPr>
                <w:rFonts w:asciiTheme="minorHAnsi" w:eastAsiaTheme="minorHAnsi" w:hAnsiTheme="minorHAnsi" w:cstheme="minorBidi"/>
                <w:sz w:val="24"/>
                <w:szCs w:val="24"/>
              </w:rPr>
            </w:pPr>
            <w:r w:rsidRPr="005426EC">
              <w:t>It causes a lack of vital program functionality with workaround.</w:t>
            </w:r>
          </w:p>
        </w:tc>
      </w:tr>
      <w:tr w:rsidR="00EB4613" w:rsidRPr="005426EC">
        <w:tc>
          <w:tcPr>
            <w:tcW w:w="2358" w:type="dxa"/>
          </w:tcPr>
          <w:p w:rsidR="00EB4613" w:rsidRPr="005426EC" w:rsidRDefault="00EB4613" w:rsidP="005C26A7">
            <w:r w:rsidRPr="005426EC">
              <w:t xml:space="preserve">3 </w:t>
            </w:r>
            <w:r w:rsidR="00D923CD" w:rsidRPr="005426EC">
              <w:t>(Major</w:t>
            </w:r>
            <w:r w:rsidRPr="005426EC">
              <w:t>)</w:t>
            </w:r>
          </w:p>
        </w:tc>
        <w:tc>
          <w:tcPr>
            <w:tcW w:w="6930" w:type="dxa"/>
          </w:tcPr>
          <w:p w:rsidR="00982A8E" w:rsidRDefault="00EB4613">
            <w:pPr>
              <w:pStyle w:val="ListParagraph"/>
              <w:numPr>
                <w:ilvl w:val="0"/>
                <w:numId w:val="94"/>
              </w:numPr>
              <w:rPr>
                <w:rFonts w:asciiTheme="minorHAnsi" w:eastAsiaTheme="minorHAnsi" w:hAnsiTheme="minorHAnsi" w:cstheme="minorBidi"/>
                <w:sz w:val="24"/>
                <w:szCs w:val="24"/>
              </w:rPr>
            </w:pPr>
            <w:r w:rsidRPr="005426EC">
              <w:t xml:space="preserve">This </w:t>
            </w:r>
            <w:r w:rsidR="002B4784">
              <w:t>b</w:t>
            </w:r>
            <w:r w:rsidRPr="005426EC">
              <w:t xml:space="preserve">ug will degrade the quality of the </w:t>
            </w:r>
            <w:r w:rsidR="00F65D90" w:rsidRPr="005426EC">
              <w:t>system</w:t>
            </w:r>
            <w:r w:rsidRPr="005426EC">
              <w:t xml:space="preserve">. </w:t>
            </w:r>
            <w:r w:rsidR="00D923CD" w:rsidRPr="005426EC">
              <w:t xml:space="preserve">There is a </w:t>
            </w:r>
            <w:r w:rsidRPr="005426EC">
              <w:t>workaround for achieving the desired functionality.</w:t>
            </w:r>
          </w:p>
          <w:p w:rsidR="00982A8E" w:rsidRDefault="00EB4613">
            <w:pPr>
              <w:pStyle w:val="ListParagraph"/>
              <w:numPr>
                <w:ilvl w:val="0"/>
                <w:numId w:val="94"/>
              </w:numPr>
              <w:rPr>
                <w:rFonts w:asciiTheme="minorHAnsi" w:eastAsiaTheme="minorHAnsi" w:hAnsiTheme="minorHAnsi" w:cstheme="minorBidi"/>
                <w:sz w:val="24"/>
                <w:szCs w:val="24"/>
              </w:rPr>
            </w:pPr>
            <w:r w:rsidRPr="005426EC">
              <w:t>This bug prevents other areas of the product from being tested. However other areas can be independently tested.</w:t>
            </w:r>
          </w:p>
        </w:tc>
      </w:tr>
      <w:tr w:rsidR="00EB4613" w:rsidRPr="005426EC">
        <w:tc>
          <w:tcPr>
            <w:tcW w:w="2358" w:type="dxa"/>
          </w:tcPr>
          <w:p w:rsidR="00EB4613" w:rsidRPr="005426EC" w:rsidRDefault="00D923CD" w:rsidP="005C26A7">
            <w:pPr>
              <w:rPr>
                <w:rFonts w:eastAsiaTheme="minorHAnsi" w:cstheme="minorBidi"/>
                <w:szCs w:val="22"/>
              </w:rPr>
            </w:pPr>
            <w:r w:rsidRPr="005426EC">
              <w:rPr>
                <w:rFonts w:eastAsiaTheme="minorHAnsi" w:cstheme="minorBidi"/>
                <w:szCs w:val="22"/>
              </w:rPr>
              <w:t>4 (Minor</w:t>
            </w:r>
            <w:r w:rsidR="00EB4613" w:rsidRPr="005426EC">
              <w:rPr>
                <w:rFonts w:eastAsiaTheme="minorHAnsi" w:cstheme="minorBidi"/>
                <w:szCs w:val="22"/>
              </w:rPr>
              <w:t>)</w:t>
            </w:r>
          </w:p>
        </w:tc>
        <w:tc>
          <w:tcPr>
            <w:tcW w:w="6930" w:type="dxa"/>
          </w:tcPr>
          <w:p w:rsidR="00982A8E" w:rsidRDefault="00EB4613">
            <w:pPr>
              <w:pStyle w:val="ListParagraph"/>
              <w:numPr>
                <w:ilvl w:val="0"/>
                <w:numId w:val="94"/>
              </w:numPr>
              <w:rPr>
                <w:rFonts w:asciiTheme="minorHAnsi" w:eastAsiaTheme="minorHAnsi" w:hAnsiTheme="minorHAnsi" w:cstheme="minorBidi"/>
                <w:sz w:val="24"/>
                <w:szCs w:val="24"/>
              </w:rPr>
            </w:pPr>
            <w:r w:rsidRPr="005426EC">
              <w:t>There is an insufficient or unclear error message, which has minimum impact on product use.</w:t>
            </w:r>
          </w:p>
        </w:tc>
      </w:tr>
      <w:tr w:rsidR="00EB4613" w:rsidRPr="005426EC">
        <w:trPr>
          <w:trHeight w:val="440"/>
        </w:trPr>
        <w:tc>
          <w:tcPr>
            <w:tcW w:w="2358" w:type="dxa"/>
          </w:tcPr>
          <w:p w:rsidR="00EB4613" w:rsidRPr="005426EC" w:rsidRDefault="00D923CD" w:rsidP="005C26A7">
            <w:pPr>
              <w:rPr>
                <w:rFonts w:eastAsiaTheme="minorHAnsi" w:cstheme="minorBidi"/>
                <w:sz w:val="22"/>
                <w:szCs w:val="22"/>
              </w:rPr>
            </w:pPr>
            <w:r w:rsidRPr="005426EC">
              <w:rPr>
                <w:rFonts w:eastAsiaTheme="minorHAnsi" w:cstheme="minorBidi"/>
                <w:sz w:val="22"/>
                <w:szCs w:val="22"/>
              </w:rPr>
              <w:t>5(Trivial</w:t>
            </w:r>
            <w:r w:rsidR="00EB4613" w:rsidRPr="005426EC">
              <w:rPr>
                <w:rFonts w:eastAsiaTheme="minorHAnsi" w:cstheme="minorBidi"/>
                <w:sz w:val="22"/>
                <w:szCs w:val="22"/>
              </w:rPr>
              <w:t>)</w:t>
            </w:r>
          </w:p>
          <w:p w:rsidR="00EB4613" w:rsidRPr="005426EC" w:rsidRDefault="00EB4613" w:rsidP="005C26A7"/>
        </w:tc>
        <w:tc>
          <w:tcPr>
            <w:tcW w:w="6930" w:type="dxa"/>
          </w:tcPr>
          <w:p w:rsidR="00982A8E" w:rsidRDefault="00D923CD">
            <w:pPr>
              <w:pStyle w:val="ListParagraph"/>
              <w:keepNext/>
              <w:numPr>
                <w:ilvl w:val="0"/>
                <w:numId w:val="94"/>
              </w:numPr>
              <w:rPr>
                <w:rFonts w:asciiTheme="minorHAnsi" w:eastAsiaTheme="minorHAnsi" w:hAnsiTheme="minorHAnsi" w:cstheme="minorBidi"/>
                <w:sz w:val="24"/>
                <w:szCs w:val="24"/>
              </w:rPr>
            </w:pPr>
            <w:r w:rsidRPr="005426EC">
              <w:t>Cosmetic /enhancement</w:t>
            </w:r>
          </w:p>
        </w:tc>
      </w:tr>
    </w:tbl>
    <w:p w:rsidR="00EB4613" w:rsidRPr="00B2451A" w:rsidRDefault="0002348B" w:rsidP="00942A15">
      <w:pPr>
        <w:pStyle w:val="Caption"/>
      </w:pPr>
      <w:bookmarkStart w:id="121" w:name="_Toc506556530"/>
      <w:r>
        <w:t xml:space="preserve">Table </w:t>
      </w:r>
      <w:r w:rsidR="008839C8">
        <w:fldChar w:fldCharType="begin"/>
      </w:r>
      <w:r w:rsidR="004970EC">
        <w:instrText xml:space="preserve"> STYLEREF 1 \s </w:instrText>
      </w:r>
      <w:r w:rsidR="008839C8">
        <w:fldChar w:fldCharType="separate"/>
      </w:r>
      <w:r w:rsidR="002B783B">
        <w:rPr>
          <w:noProof/>
        </w:rPr>
        <w:t>8</w:t>
      </w:r>
      <w:r w:rsidR="008839C8">
        <w:fldChar w:fldCharType="end"/>
      </w:r>
      <w:r w:rsidR="004970EC">
        <w:noBreakHyphen/>
      </w:r>
      <w:r w:rsidR="008839C8">
        <w:fldChar w:fldCharType="begin"/>
      </w:r>
      <w:r w:rsidR="004970EC">
        <w:instrText xml:space="preserve"> SEQ Table \* ARABIC \s 1 </w:instrText>
      </w:r>
      <w:r w:rsidR="008839C8">
        <w:fldChar w:fldCharType="separate"/>
      </w:r>
      <w:r w:rsidR="002B783B">
        <w:rPr>
          <w:noProof/>
        </w:rPr>
        <w:t>2</w:t>
      </w:r>
      <w:r w:rsidR="008839C8">
        <w:fldChar w:fldCharType="end"/>
      </w:r>
      <w:r>
        <w:t xml:space="preserve"> Defect Categories</w:t>
      </w:r>
      <w:bookmarkEnd w:id="121"/>
    </w:p>
    <w:p w:rsidR="00EB4613" w:rsidRPr="005426EC" w:rsidRDefault="00EB4613" w:rsidP="00B626E5">
      <w:pPr>
        <w:pStyle w:val="Heading4"/>
      </w:pPr>
      <w:bookmarkStart w:id="122" w:name="_Toc365563176"/>
      <w:bookmarkStart w:id="123" w:name="_Toc506554330"/>
      <w:r w:rsidRPr="005426EC">
        <w:t>Test Metrics</w:t>
      </w:r>
      <w:bookmarkEnd w:id="122"/>
      <w:bookmarkEnd w:id="123"/>
    </w:p>
    <w:p w:rsidR="00EB4613" w:rsidRPr="005426EC" w:rsidRDefault="00EB4613" w:rsidP="00AF3204">
      <w:r w:rsidRPr="005426EC">
        <w:t>Test metrics to measure the progress and level of success of test</w:t>
      </w:r>
      <w:r w:rsidR="00F65D90" w:rsidRPr="005426EC">
        <w:t>ing</w:t>
      </w:r>
      <w:r w:rsidRPr="005426EC">
        <w:t xml:space="preserve"> will be developed and shared with the project manager for approval.  </w:t>
      </w:r>
    </w:p>
    <w:p w:rsidR="00EB4613" w:rsidRPr="005426EC" w:rsidRDefault="00EB4613" w:rsidP="00B626E5">
      <w:pPr>
        <w:pStyle w:val="Heading4"/>
      </w:pPr>
      <w:bookmarkStart w:id="124" w:name="_Toc365563177"/>
      <w:bookmarkStart w:id="125" w:name="_Toc506554331"/>
      <w:r w:rsidRPr="005426EC">
        <w:t xml:space="preserve">Defect </w:t>
      </w:r>
      <w:r w:rsidR="002B4784">
        <w:t>T</w:t>
      </w:r>
      <w:r w:rsidRPr="005426EC">
        <w:t>racking &amp; Reporting</w:t>
      </w:r>
      <w:bookmarkEnd w:id="124"/>
      <w:bookmarkEnd w:id="125"/>
    </w:p>
    <w:p w:rsidR="00AD5F66" w:rsidRPr="005426EC" w:rsidRDefault="00AD5F66" w:rsidP="00AF3204">
      <w:r w:rsidRPr="005426EC">
        <w:t xml:space="preserve">The following diagram outlines the typical bug tracking or Jira ticket workflow to be used by the test and engineering team. </w:t>
      </w:r>
    </w:p>
    <w:p w:rsidR="00EF449D" w:rsidRDefault="00AD5F66" w:rsidP="00EF449D">
      <w:pPr>
        <w:keepNext/>
        <w:widowControl w:val="0"/>
        <w:autoSpaceDE w:val="0"/>
        <w:autoSpaceDN w:val="0"/>
        <w:adjustRightInd w:val="0"/>
        <w:spacing w:line="280" w:lineRule="atLeast"/>
      </w:pPr>
      <w:r w:rsidRPr="005426EC">
        <w:rPr>
          <w:rFonts w:cs="Times"/>
          <w:color w:val="000000"/>
        </w:rPr>
        <w:t xml:space="preserve"> </w:t>
      </w:r>
      <w:r w:rsidRPr="005426EC">
        <w:rPr>
          <w:noProof/>
          <w:sz w:val="28"/>
          <w:szCs w:val="28"/>
        </w:rPr>
        <w:drawing>
          <wp:inline distT="0" distB="0" distL="0" distR="0">
            <wp:extent cx="4795520" cy="2446571"/>
            <wp:effectExtent l="2540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57238"/>
                    <a:stretch/>
                  </pic:blipFill>
                  <pic:spPr bwMode="auto">
                    <a:xfrm>
                      <a:off x="0" y="0"/>
                      <a:ext cx="4795520" cy="2446571"/>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982A8E" w:rsidRDefault="00EF449D">
      <w:pPr>
        <w:pStyle w:val="Caption"/>
      </w:pPr>
      <w:bookmarkStart w:id="126" w:name="_Toc506543656"/>
      <w:r>
        <w:t xml:space="preserve">Figure </w:t>
      </w:r>
      <w:r w:rsidR="008839C8">
        <w:fldChar w:fldCharType="begin"/>
      </w:r>
      <w:r w:rsidR="00302BB4">
        <w:instrText xml:space="preserve"> STYLEREF 1 \s </w:instrText>
      </w:r>
      <w:r w:rsidR="008839C8">
        <w:fldChar w:fldCharType="separate"/>
      </w:r>
      <w:r w:rsidR="002B783B">
        <w:rPr>
          <w:noProof/>
        </w:rPr>
        <w:t>8</w:t>
      </w:r>
      <w:r w:rsidR="008839C8">
        <w:fldChar w:fldCharType="end"/>
      </w:r>
      <w:r w:rsidR="00302BB4">
        <w:noBreakHyphen/>
      </w:r>
      <w:r w:rsidR="008839C8">
        <w:fldChar w:fldCharType="begin"/>
      </w:r>
      <w:r w:rsidR="00302BB4">
        <w:instrText xml:space="preserve"> SEQ Figure \* ARABIC \s 1 </w:instrText>
      </w:r>
      <w:r w:rsidR="008839C8">
        <w:fldChar w:fldCharType="separate"/>
      </w:r>
      <w:r w:rsidR="002B783B">
        <w:rPr>
          <w:noProof/>
        </w:rPr>
        <w:t>3</w:t>
      </w:r>
      <w:r w:rsidR="008839C8">
        <w:fldChar w:fldCharType="end"/>
      </w:r>
      <w:r>
        <w:t xml:space="preserve"> Defect Tracking Process</w:t>
      </w:r>
      <w:bookmarkEnd w:id="126"/>
    </w:p>
    <w:p w:rsidR="00AD5F66" w:rsidRPr="005426EC" w:rsidRDefault="00AD5F66" w:rsidP="00B74044">
      <w:pPr>
        <w:pStyle w:val="Heading5"/>
      </w:pPr>
      <w:bookmarkStart w:id="127" w:name="_Toc482098774"/>
      <w:bookmarkStart w:id="128" w:name="_Toc506554332"/>
      <w:r w:rsidRPr="00B74044">
        <w:t>Opening a defect</w:t>
      </w:r>
      <w:r w:rsidRPr="005426EC">
        <w:t>:</w:t>
      </w:r>
      <w:bookmarkEnd w:id="127"/>
      <w:bookmarkEnd w:id="128"/>
    </w:p>
    <w:p w:rsidR="00AD5F66" w:rsidRPr="005426EC" w:rsidRDefault="00AD5F66" w:rsidP="00AF3204">
      <w:r w:rsidRPr="005426EC">
        <w:t>The following guidelines should be followed while creating a defect</w:t>
      </w:r>
      <w:r w:rsidR="002B4784">
        <w:t xml:space="preserve"> log</w:t>
      </w:r>
      <w:r w:rsidRPr="005426EC">
        <w:t xml:space="preserve"> in Jira:</w:t>
      </w:r>
    </w:p>
    <w:p w:rsidR="00982A8E" w:rsidRDefault="00AD5F66">
      <w:pPr>
        <w:pStyle w:val="Documentbody"/>
        <w:numPr>
          <w:ilvl w:val="0"/>
          <w:numId w:val="109"/>
        </w:numPr>
        <w:rPr>
          <w:rStyle w:val="aui-icon"/>
        </w:rPr>
      </w:pPr>
      <w:r w:rsidRPr="005426EC">
        <w:rPr>
          <w:rFonts w:eastAsia="Times New Roman" w:cs="Arial"/>
          <w:b/>
          <w:color w:val="000000" w:themeColor="text1"/>
          <w:shd w:val="clear" w:color="auto" w:fill="FFFFFF"/>
        </w:rPr>
        <w:t>Issue Type</w:t>
      </w:r>
      <w:r w:rsidRPr="005426EC">
        <w:rPr>
          <w:rStyle w:val="aui-icon"/>
          <w:rFonts w:eastAsia="Times New Roman" w:cs="Arial"/>
          <w:color w:val="000000" w:themeColor="text1"/>
          <w:sz w:val="28"/>
          <w:szCs w:val="28"/>
          <w:bdr w:val="none" w:sz="0" w:space="0" w:color="auto" w:frame="1"/>
          <w:shd w:val="clear" w:color="auto" w:fill="FFFFFF"/>
        </w:rPr>
        <w:t xml:space="preserve">: </w:t>
      </w:r>
      <w:r w:rsidRPr="005426EC">
        <w:t>Bug</w:t>
      </w:r>
    </w:p>
    <w:p w:rsidR="00982A8E" w:rsidRDefault="00AD5F66">
      <w:pPr>
        <w:pStyle w:val="Documentbody"/>
        <w:numPr>
          <w:ilvl w:val="0"/>
          <w:numId w:val="109"/>
        </w:numPr>
        <w:rPr>
          <w:rStyle w:val="aui-icon"/>
        </w:rPr>
      </w:pPr>
      <w:r w:rsidRPr="005426EC">
        <w:rPr>
          <w:rStyle w:val="aui-icon"/>
          <w:rFonts w:eastAsia="Times New Roman" w:cs="Arial"/>
          <w:b/>
          <w:color w:val="000000" w:themeColor="text1"/>
          <w:bdr w:val="none" w:sz="0" w:space="0" w:color="auto" w:frame="1"/>
          <w:shd w:val="clear" w:color="auto" w:fill="FFFFFF"/>
        </w:rPr>
        <w:t>Summary</w:t>
      </w:r>
      <w:r w:rsidRPr="005426EC">
        <w:rPr>
          <w:rStyle w:val="aui-icon"/>
          <w:rFonts w:eastAsia="Times New Roman" w:cs="Arial"/>
          <w:color w:val="000000" w:themeColor="text1"/>
          <w:bdr w:val="none" w:sz="0" w:space="0" w:color="auto" w:frame="1"/>
          <w:shd w:val="clear" w:color="auto" w:fill="FFFFFF"/>
        </w:rPr>
        <w:t>:</w:t>
      </w:r>
      <w:r w:rsidRPr="005426EC">
        <w:rPr>
          <w:rStyle w:val="aui-icon"/>
          <w:rFonts w:eastAsia="Times New Roman" w:cs="Arial"/>
          <w:color w:val="000000" w:themeColor="text1"/>
          <w:sz w:val="28"/>
          <w:szCs w:val="28"/>
          <w:bdr w:val="none" w:sz="0" w:space="0" w:color="auto" w:frame="1"/>
          <w:shd w:val="clear" w:color="auto" w:fill="FFFFFF"/>
        </w:rPr>
        <w:t xml:space="preserve"> </w:t>
      </w:r>
      <w:r w:rsidRPr="005426EC">
        <w:t xml:space="preserve">Brief </w:t>
      </w:r>
      <w:r w:rsidR="002B4784">
        <w:t>s</w:t>
      </w:r>
      <w:r w:rsidRPr="005426EC">
        <w:t xml:space="preserve">ummary </w:t>
      </w:r>
      <w:r w:rsidR="002B4784">
        <w:t xml:space="preserve">about </w:t>
      </w:r>
      <w:r w:rsidRPr="005426EC">
        <w:t>the issue</w:t>
      </w:r>
    </w:p>
    <w:p w:rsidR="00982A8E" w:rsidRDefault="00AD5F66">
      <w:pPr>
        <w:pStyle w:val="Documentbody"/>
        <w:numPr>
          <w:ilvl w:val="0"/>
          <w:numId w:val="109"/>
        </w:numPr>
        <w:rPr>
          <w:rStyle w:val="aui-icon"/>
        </w:rPr>
      </w:pPr>
      <w:r w:rsidRPr="005426EC">
        <w:rPr>
          <w:rStyle w:val="aui-icon"/>
          <w:rFonts w:eastAsia="Times New Roman" w:cs="Arial"/>
          <w:b/>
          <w:color w:val="000000" w:themeColor="text1"/>
          <w:bdr w:val="none" w:sz="0" w:space="0" w:color="auto" w:frame="1"/>
          <w:shd w:val="clear" w:color="auto" w:fill="FFFFFF"/>
        </w:rPr>
        <w:t>Priority</w:t>
      </w:r>
      <w:r w:rsidRPr="005426EC">
        <w:rPr>
          <w:rStyle w:val="aui-icon"/>
          <w:rFonts w:eastAsia="Times New Roman" w:cs="Arial"/>
          <w:color w:val="000000" w:themeColor="text1"/>
          <w:bdr w:val="none" w:sz="0" w:space="0" w:color="auto" w:frame="1"/>
          <w:shd w:val="clear" w:color="auto" w:fill="FFFFFF"/>
        </w:rPr>
        <w:t xml:space="preserve">: </w:t>
      </w:r>
      <w:r w:rsidRPr="005426EC">
        <w:t xml:space="preserve">Blocker, Critical, Major, Minor, Trivial </w:t>
      </w:r>
    </w:p>
    <w:p w:rsidR="00982A8E" w:rsidRDefault="00AD5F66">
      <w:pPr>
        <w:pStyle w:val="Documentbody"/>
        <w:numPr>
          <w:ilvl w:val="0"/>
          <w:numId w:val="109"/>
        </w:numPr>
        <w:rPr>
          <w:rFonts w:eastAsia="Times New Roman"/>
        </w:rPr>
      </w:pPr>
      <w:r w:rsidRPr="005426EC">
        <w:rPr>
          <w:rFonts w:eastAsia="Times New Roman"/>
          <w:b/>
        </w:rPr>
        <w:t xml:space="preserve">Assignee: </w:t>
      </w:r>
      <w:r w:rsidRPr="005426EC">
        <w:rPr>
          <w:rFonts w:eastAsia="Times New Roman"/>
        </w:rPr>
        <w:t>Brian Peterson or Jeny Govindan</w:t>
      </w:r>
      <w:r w:rsidR="00BA5795" w:rsidRPr="005426EC">
        <w:rPr>
          <w:rFonts w:eastAsia="Times New Roman"/>
        </w:rPr>
        <w:t>. Assignee in turn assigns to</w:t>
      </w:r>
      <w:r w:rsidR="002B4784">
        <w:rPr>
          <w:rFonts w:eastAsia="Times New Roman"/>
        </w:rPr>
        <w:t xml:space="preserve"> a</w:t>
      </w:r>
      <w:r w:rsidR="00BA5795" w:rsidRPr="005426EC">
        <w:rPr>
          <w:rFonts w:eastAsia="Times New Roman"/>
        </w:rPr>
        <w:t xml:space="preserve"> developer.</w:t>
      </w:r>
    </w:p>
    <w:p w:rsidR="00982A8E" w:rsidRDefault="00AD5F66">
      <w:pPr>
        <w:pStyle w:val="Documentbody"/>
        <w:numPr>
          <w:ilvl w:val="0"/>
          <w:numId w:val="109"/>
        </w:numPr>
        <w:rPr>
          <w:rFonts w:eastAsia="Times New Roman"/>
        </w:rPr>
      </w:pPr>
      <w:r w:rsidRPr="005426EC">
        <w:rPr>
          <w:rFonts w:eastAsia="Times New Roman"/>
          <w:b/>
        </w:rPr>
        <w:t xml:space="preserve">Label: </w:t>
      </w:r>
      <w:r w:rsidR="00294BA9" w:rsidRPr="005426EC">
        <w:rPr>
          <w:rFonts w:eastAsia="Times New Roman"/>
        </w:rPr>
        <w:t>System component, function, or test description</w:t>
      </w:r>
    </w:p>
    <w:p w:rsidR="00982A8E" w:rsidRDefault="00AD5F66">
      <w:pPr>
        <w:pStyle w:val="Documentbody"/>
        <w:numPr>
          <w:ilvl w:val="0"/>
          <w:numId w:val="109"/>
        </w:numPr>
        <w:rPr>
          <w:rFonts w:eastAsia="Times New Roman"/>
        </w:rPr>
      </w:pPr>
      <w:r w:rsidRPr="005426EC">
        <w:rPr>
          <w:rFonts w:eastAsia="Times New Roman"/>
          <w:b/>
        </w:rPr>
        <w:t>Description</w:t>
      </w:r>
      <w:r w:rsidRPr="005426EC">
        <w:rPr>
          <w:rFonts w:eastAsia="Times New Roman"/>
        </w:rPr>
        <w:t xml:space="preserve">: Precondition, </w:t>
      </w:r>
      <w:r w:rsidR="00294BA9" w:rsidRPr="005426EC">
        <w:rPr>
          <w:rFonts w:eastAsia="Times New Roman"/>
        </w:rPr>
        <w:t xml:space="preserve">steps </w:t>
      </w:r>
      <w:r w:rsidRPr="005426EC">
        <w:rPr>
          <w:rFonts w:eastAsia="Times New Roman"/>
        </w:rPr>
        <w:t xml:space="preserve">to reproduce, </w:t>
      </w:r>
      <w:r w:rsidR="00294BA9" w:rsidRPr="005426EC">
        <w:rPr>
          <w:rFonts w:eastAsia="Times New Roman"/>
        </w:rPr>
        <w:t xml:space="preserve">observed </w:t>
      </w:r>
      <w:r w:rsidR="002B4784">
        <w:rPr>
          <w:rFonts w:eastAsia="Times New Roman"/>
        </w:rPr>
        <w:t>and</w:t>
      </w:r>
      <w:r w:rsidRPr="005426EC">
        <w:rPr>
          <w:rFonts w:eastAsia="Times New Roman"/>
        </w:rPr>
        <w:t xml:space="preserve"> expected behavior</w:t>
      </w:r>
      <w:r w:rsidR="00294BA9" w:rsidRPr="005426EC">
        <w:rPr>
          <w:rFonts w:eastAsia="Times New Roman"/>
        </w:rPr>
        <w:t xml:space="preserve"> description</w:t>
      </w:r>
    </w:p>
    <w:p w:rsidR="00982A8E" w:rsidRDefault="00AD5F66">
      <w:pPr>
        <w:pStyle w:val="Documentbody"/>
        <w:numPr>
          <w:ilvl w:val="0"/>
          <w:numId w:val="109"/>
        </w:numPr>
        <w:rPr>
          <w:rFonts w:eastAsia="Times New Roman"/>
        </w:rPr>
      </w:pPr>
      <w:r w:rsidRPr="005426EC">
        <w:rPr>
          <w:rFonts w:eastAsia="Times New Roman"/>
          <w:b/>
        </w:rPr>
        <w:t>Attachments</w:t>
      </w:r>
      <w:r w:rsidRPr="005426EC">
        <w:rPr>
          <w:rFonts w:eastAsia="Times New Roman"/>
        </w:rPr>
        <w:t xml:space="preserve">: Related snapshot of the issue, Graylog attachments </w:t>
      </w:r>
    </w:p>
    <w:p w:rsidR="00982A8E" w:rsidRDefault="00AD5F66">
      <w:pPr>
        <w:pStyle w:val="Documentbody"/>
        <w:numPr>
          <w:ilvl w:val="0"/>
          <w:numId w:val="109"/>
        </w:numPr>
        <w:rPr>
          <w:rFonts w:eastAsia="Times New Roman"/>
        </w:rPr>
      </w:pPr>
      <w:r w:rsidRPr="005426EC">
        <w:rPr>
          <w:rFonts w:eastAsia="Times New Roman"/>
          <w:b/>
        </w:rPr>
        <w:t>Sprint</w:t>
      </w:r>
      <w:r w:rsidRPr="005426EC">
        <w:rPr>
          <w:rFonts w:eastAsia="Times New Roman"/>
        </w:rPr>
        <w:t>: Blockers should be assigned to the same sprint</w:t>
      </w:r>
    </w:p>
    <w:p w:rsidR="00F610B0" w:rsidRPr="00B2451A" w:rsidRDefault="00AD5F66" w:rsidP="00F610B0">
      <w:pPr>
        <w:pStyle w:val="Documentbody"/>
        <w:numPr>
          <w:ilvl w:val="0"/>
          <w:numId w:val="109"/>
        </w:numPr>
      </w:pPr>
      <w:r w:rsidRPr="005426EC">
        <w:rPr>
          <w:rFonts w:eastAsia="Times New Roman"/>
          <w:b/>
        </w:rPr>
        <w:t>Environment</w:t>
      </w:r>
      <w:r w:rsidRPr="005426EC">
        <w:rPr>
          <w:rFonts w:eastAsia="Times New Roman"/>
        </w:rPr>
        <w:t>: Specify if tested against Dev or Test environment</w:t>
      </w:r>
    </w:p>
    <w:p w:rsidR="003428AF" w:rsidRPr="005426EC" w:rsidRDefault="003428AF" w:rsidP="00B626E5">
      <w:pPr>
        <w:pStyle w:val="Heading2"/>
      </w:pPr>
      <w:bookmarkStart w:id="129" w:name="_Toc506554333"/>
      <w:r w:rsidRPr="005426EC">
        <w:t>Verification Matrix</w:t>
      </w:r>
      <w:bookmarkEnd w:id="129"/>
      <w:r w:rsidRPr="005426EC">
        <w:t xml:space="preserve"> </w:t>
      </w:r>
    </w:p>
    <w:p w:rsidR="00683B13" w:rsidRPr="005426EC" w:rsidRDefault="00683B13" w:rsidP="00AF3204">
      <w:r w:rsidRPr="005426EC">
        <w:t>To define suitable</w:t>
      </w:r>
      <w:r w:rsidR="002678D2">
        <w:t>,</w:t>
      </w:r>
      <w:r w:rsidRPr="005426EC">
        <w:t xml:space="preserve"> quality objectives, the issues and needs associated with each identified group of customers will b</w:t>
      </w:r>
      <w:r w:rsidR="008867B6" w:rsidRPr="005426EC">
        <w:t>e cataloged and used to create the</w:t>
      </w:r>
      <w:r w:rsidRPr="005426EC">
        <w:t xml:space="preserve"> Requirements Traceability Matrix </w:t>
      </w:r>
      <w:r w:rsidR="00C4521D" w:rsidRPr="005426EC">
        <w:t>“</w:t>
      </w:r>
      <w:r w:rsidRPr="005426EC">
        <w:rPr>
          <w:bCs/>
          <w:color w:val="000000"/>
        </w:rPr>
        <w:t>Table 10</w:t>
      </w:r>
      <w:r w:rsidRPr="005426EC">
        <w:rPr>
          <w:rFonts w:eastAsia="Arial Unicode MS" w:cs="Arial Unicode MS"/>
          <w:bCs/>
          <w:color w:val="000000"/>
        </w:rPr>
        <w:noBreakHyphen/>
      </w:r>
      <w:r w:rsidRPr="005426EC">
        <w:rPr>
          <w:bCs/>
          <w:color w:val="000000"/>
        </w:rPr>
        <w:t>2 – Requirements Traceability Matrix</w:t>
      </w:r>
      <w:r w:rsidR="002678D2">
        <w:rPr>
          <w:bCs/>
          <w:color w:val="000000"/>
        </w:rPr>
        <w:t xml:space="preserve">” </w:t>
      </w:r>
      <w:r w:rsidR="0028699F" w:rsidRPr="005426EC">
        <w:rPr>
          <w:bCs/>
          <w:color w:val="000000"/>
        </w:rPr>
        <w:t>listed</w:t>
      </w:r>
      <w:r w:rsidR="00C4521D" w:rsidRPr="005426EC">
        <w:rPr>
          <w:bCs/>
          <w:color w:val="000000"/>
        </w:rPr>
        <w:t xml:space="preserve"> in the</w:t>
      </w:r>
      <w:r w:rsidR="00C4521D" w:rsidRPr="005426EC">
        <w:rPr>
          <w:b/>
          <w:bCs/>
          <w:color w:val="000000"/>
        </w:rPr>
        <w:t xml:space="preserve"> </w:t>
      </w:r>
      <w:r w:rsidRPr="005426EC">
        <w:rPr>
          <w:noProof/>
        </w:rPr>
        <w:t>I-210 Pilot - Project Management Plan.docx</w:t>
      </w:r>
      <w:r w:rsidR="003C1DA8" w:rsidRPr="005426EC">
        <w:t xml:space="preserve">.  The matrix </w:t>
      </w:r>
      <w:r w:rsidRPr="005426EC">
        <w:t>couple</w:t>
      </w:r>
      <w:r w:rsidR="003C1DA8" w:rsidRPr="005426EC">
        <w:t>s</w:t>
      </w:r>
      <w:r w:rsidRPr="005426EC">
        <w:t xml:space="preserve"> each system requirement with one or more user needs and, where applicable, one or more test cases. Once completed, this matrix will be used to support quality compliance activities during all phases of the project’s life cycle.</w:t>
      </w:r>
      <w:r w:rsidR="00514911" w:rsidRPr="005426EC">
        <w:t xml:space="preserve"> </w:t>
      </w:r>
    </w:p>
    <w:p w:rsidR="00B10686" w:rsidRPr="005426EC" w:rsidRDefault="00683B13" w:rsidP="00AF3204">
      <w:pPr>
        <w:rPr>
          <w:noProof/>
        </w:rPr>
      </w:pPr>
      <w:r w:rsidRPr="005426EC">
        <w:t>Th</w:t>
      </w:r>
      <w:r w:rsidR="002678D2">
        <w:t>e</w:t>
      </w:r>
      <w:r w:rsidRPr="005426EC">
        <w:t xml:space="preserve"> high-level</w:t>
      </w:r>
      <w:r w:rsidR="0008773B" w:rsidRPr="005426EC">
        <w:t xml:space="preserve"> </w:t>
      </w:r>
      <w:r w:rsidRPr="005426EC">
        <w:t>verification matrix</w:t>
      </w:r>
      <w:r w:rsidR="002678D2">
        <w:t xml:space="preserve"> below</w:t>
      </w:r>
      <w:r w:rsidRPr="005426EC">
        <w:t xml:space="preserve"> is based on </w:t>
      </w:r>
      <w:r w:rsidR="006B6A48" w:rsidRPr="005426EC">
        <w:t xml:space="preserve">the </w:t>
      </w:r>
      <w:r w:rsidRPr="005426EC">
        <w:rPr>
          <w:noProof/>
        </w:rPr>
        <w:t>I-210 Pilot - System Requirements</w:t>
      </w:r>
      <w:r w:rsidR="006B6A48" w:rsidRPr="005426EC">
        <w:rPr>
          <w:noProof/>
        </w:rPr>
        <w:t xml:space="preserve"> document.</w:t>
      </w:r>
      <w:r w:rsidRPr="005426EC">
        <w:rPr>
          <w:noProof/>
        </w:rPr>
        <w:t xml:space="preserve"> </w:t>
      </w:r>
      <w:r w:rsidR="003C4B08" w:rsidRPr="005426EC">
        <w:rPr>
          <w:noProof/>
        </w:rPr>
        <w:t>Acc</w:t>
      </w:r>
      <w:r w:rsidR="00576A23" w:rsidRPr="005426EC">
        <w:rPr>
          <w:noProof/>
        </w:rPr>
        <w:t>ep</w:t>
      </w:r>
      <w:r w:rsidR="003C4B08" w:rsidRPr="005426EC">
        <w:rPr>
          <w:noProof/>
        </w:rPr>
        <w:t>tance test</w:t>
      </w:r>
      <w:r w:rsidR="002678D2">
        <w:rPr>
          <w:noProof/>
        </w:rPr>
        <w:t>ing</w:t>
      </w:r>
      <w:r w:rsidR="003C4B08" w:rsidRPr="005426EC">
        <w:rPr>
          <w:noProof/>
        </w:rPr>
        <w:t xml:space="preserve"> is a</w:t>
      </w:r>
      <w:r w:rsidR="008E513C" w:rsidRPr="005426EC">
        <w:rPr>
          <w:noProof/>
        </w:rPr>
        <w:t xml:space="preserve"> subset of this verification matrix.</w:t>
      </w:r>
    </w:p>
    <w:p w:rsidR="009C267D" w:rsidRPr="005426EC" w:rsidRDefault="00B10686" w:rsidP="00AF3204">
      <w:r w:rsidRPr="005426EC">
        <w:rPr>
          <w:noProof/>
        </w:rPr>
        <w:t xml:space="preserve">Testing </w:t>
      </w:r>
      <w:r w:rsidR="00C4521D" w:rsidRPr="005426EC">
        <w:rPr>
          <w:noProof/>
        </w:rPr>
        <w:t xml:space="preserve">is </w:t>
      </w:r>
      <w:r w:rsidR="002226E1" w:rsidRPr="005426EC">
        <w:rPr>
          <w:noProof/>
        </w:rPr>
        <w:t>lim</w:t>
      </w:r>
      <w:r w:rsidR="00F441B4" w:rsidRPr="005426EC">
        <w:rPr>
          <w:noProof/>
        </w:rPr>
        <w:t>i</w:t>
      </w:r>
      <w:r w:rsidR="002226E1" w:rsidRPr="005426EC">
        <w:rPr>
          <w:noProof/>
        </w:rPr>
        <w:t>ted to data management, decision support</w:t>
      </w:r>
      <w:r w:rsidR="00DF5503" w:rsidRPr="005426EC">
        <w:rPr>
          <w:noProof/>
        </w:rPr>
        <w:t>, and</w:t>
      </w:r>
      <w:r w:rsidR="002226E1" w:rsidRPr="005426EC">
        <w:rPr>
          <w:noProof/>
        </w:rPr>
        <w:t xml:space="preserve"> corridor management </w:t>
      </w:r>
      <w:r w:rsidR="00B7629D" w:rsidRPr="005426EC">
        <w:rPr>
          <w:noProof/>
        </w:rPr>
        <w:t xml:space="preserve">subsystem </w:t>
      </w:r>
      <w:r w:rsidR="00DF5503" w:rsidRPr="005426EC">
        <w:rPr>
          <w:noProof/>
        </w:rPr>
        <w:t xml:space="preserve">matrix elements that are listed with a </w:t>
      </w:r>
      <w:r w:rsidR="002226E1" w:rsidRPr="005426EC">
        <w:rPr>
          <w:noProof/>
        </w:rPr>
        <w:t>cr</w:t>
      </w:r>
      <w:r w:rsidR="00174195" w:rsidRPr="005426EC">
        <w:rPr>
          <w:noProof/>
        </w:rPr>
        <w:t>i</w:t>
      </w:r>
      <w:r w:rsidR="002226E1" w:rsidRPr="005426EC">
        <w:rPr>
          <w:noProof/>
        </w:rPr>
        <w:t xml:space="preserve">ticality </w:t>
      </w:r>
      <w:r w:rsidR="00DF5503" w:rsidRPr="005426EC">
        <w:rPr>
          <w:noProof/>
        </w:rPr>
        <w:t xml:space="preserve">of </w:t>
      </w:r>
      <w:r w:rsidR="002226E1" w:rsidRPr="005426EC">
        <w:rPr>
          <w:noProof/>
        </w:rPr>
        <w:t>High</w:t>
      </w:r>
      <w:r w:rsidR="00BA5795" w:rsidRPr="005426EC">
        <w:rPr>
          <w:noProof/>
        </w:rPr>
        <w:t xml:space="preserve">. </w:t>
      </w:r>
      <w:r w:rsidR="002678D2">
        <w:rPr>
          <w:noProof/>
        </w:rPr>
        <w:t>As resources permit, m</w:t>
      </w:r>
      <w:r w:rsidR="003C4B08" w:rsidRPr="005426EC">
        <w:rPr>
          <w:noProof/>
        </w:rPr>
        <w:t>edium and low criticality tests will be defined when the requirement is addressed.</w:t>
      </w:r>
      <w:r w:rsidR="003C4B08" w:rsidRPr="005426EC">
        <w:t xml:space="preserve"> Institutional Job Tasks </w:t>
      </w:r>
      <w:r w:rsidR="006B6A48" w:rsidRPr="005426EC">
        <w:t>are not considered part of this testing</w:t>
      </w:r>
      <w:r w:rsidR="0028699F" w:rsidRPr="005426EC">
        <w:t>. Tests</w:t>
      </w:r>
      <w:r w:rsidR="00C4521D" w:rsidRPr="005426EC">
        <w:t xml:space="preserve"> that are part of </w:t>
      </w:r>
      <w:r w:rsidR="002678D2">
        <w:t xml:space="preserve">the </w:t>
      </w:r>
      <w:r w:rsidR="00C4521D" w:rsidRPr="005426EC">
        <w:t>vendor supplied corridor management system</w:t>
      </w:r>
      <w:r w:rsidR="006B6A48" w:rsidRPr="005426EC">
        <w:t xml:space="preserve"> are generally tested as part of the vendor system</w:t>
      </w:r>
      <w:r w:rsidR="00C4521D" w:rsidRPr="005426EC">
        <w:t xml:space="preserve"> evaluation </w:t>
      </w:r>
      <w:r w:rsidR="006B6A48" w:rsidRPr="005426EC">
        <w:t xml:space="preserve">as </w:t>
      </w:r>
      <w:r w:rsidR="00C4521D" w:rsidRPr="005426EC">
        <w:t>identified in the following section.</w:t>
      </w:r>
    </w:p>
    <w:p w:rsidR="009C267D" w:rsidRPr="005426EC" w:rsidRDefault="009C267D" w:rsidP="00733C33">
      <w:pPr>
        <w:pStyle w:val="Documentbody"/>
      </w:pPr>
    </w:p>
    <w:p w:rsidR="0002348B" w:rsidRDefault="0002348B" w:rsidP="00261B7E">
      <w:pPr>
        <w:pStyle w:val="Caption"/>
        <w:keepNext/>
      </w:pPr>
      <w:bookmarkStart w:id="130" w:name="_Toc506556531"/>
      <w:r>
        <w:t xml:space="preserve">Table </w:t>
      </w:r>
      <w:r w:rsidR="008839C8">
        <w:fldChar w:fldCharType="begin"/>
      </w:r>
      <w:r w:rsidR="00A548E5">
        <w:instrText xml:space="preserve"> STYLEREF 1 \s </w:instrText>
      </w:r>
      <w:r w:rsidR="008839C8">
        <w:fldChar w:fldCharType="separate"/>
      </w:r>
      <w:r w:rsidR="002B783B">
        <w:rPr>
          <w:noProof/>
        </w:rPr>
        <w:t>8</w:t>
      </w:r>
      <w:r w:rsidR="008839C8">
        <w:rPr>
          <w:noProof/>
        </w:rPr>
        <w:fldChar w:fldCharType="end"/>
      </w:r>
      <w:r w:rsidR="004970EC">
        <w:noBreakHyphen/>
      </w:r>
      <w:r w:rsidR="008839C8">
        <w:fldChar w:fldCharType="begin"/>
      </w:r>
      <w:r w:rsidR="00A548E5">
        <w:instrText xml:space="preserve"> SEQ Table \* ARABIC \s 1 </w:instrText>
      </w:r>
      <w:r w:rsidR="008839C8">
        <w:fldChar w:fldCharType="separate"/>
      </w:r>
      <w:r w:rsidR="002B783B">
        <w:rPr>
          <w:noProof/>
        </w:rPr>
        <w:t>3</w:t>
      </w:r>
      <w:r w:rsidR="008839C8">
        <w:rPr>
          <w:noProof/>
        </w:rPr>
        <w:fldChar w:fldCharType="end"/>
      </w:r>
      <w:r>
        <w:t xml:space="preserve"> Test Matrix</w:t>
      </w:r>
      <w:bookmarkEnd w:id="130"/>
    </w:p>
    <w:tbl>
      <w:tblPr>
        <w:tblStyle w:val="TableGrid1"/>
        <w:tblW w:w="5322" w:type="pct"/>
        <w:tblInd w:w="-144" w:type="dxa"/>
        <w:tblLayout w:type="fixed"/>
        <w:tblLook w:val="04A0"/>
      </w:tblPr>
      <w:tblGrid>
        <w:gridCol w:w="660"/>
        <w:gridCol w:w="2420"/>
        <w:gridCol w:w="987"/>
        <w:gridCol w:w="1268"/>
        <w:gridCol w:w="2459"/>
        <w:gridCol w:w="1233"/>
        <w:gridCol w:w="1166"/>
      </w:tblGrid>
      <w:tr w:rsidR="00DE49DC" w:rsidRPr="005426EC">
        <w:trPr>
          <w:cantSplit/>
          <w:trHeight w:val="446"/>
          <w:tblHeader/>
        </w:trPr>
        <w:tc>
          <w:tcPr>
            <w:tcW w:w="324" w:type="pct"/>
            <w:shd w:val="clear" w:color="auto" w:fill="DEEAF6" w:themeFill="accent5" w:themeFillTint="33"/>
          </w:tcPr>
          <w:p w:rsidR="00697900" w:rsidRPr="005426EC" w:rsidRDefault="00697900" w:rsidP="009C267D">
            <w:pPr>
              <w:pStyle w:val="testcasestyle0"/>
              <w:rPr>
                <w:b/>
                <w:noProof/>
              </w:rPr>
            </w:pPr>
            <w:r w:rsidRPr="005426EC">
              <w:rPr>
                <w:b/>
              </w:rPr>
              <w:t>Test REQ ID</w:t>
            </w:r>
          </w:p>
        </w:tc>
        <w:tc>
          <w:tcPr>
            <w:tcW w:w="1187" w:type="pct"/>
            <w:shd w:val="clear" w:color="auto" w:fill="DEEAF6" w:themeFill="accent5" w:themeFillTint="33"/>
          </w:tcPr>
          <w:p w:rsidR="00697900" w:rsidRPr="005426EC" w:rsidRDefault="00697900" w:rsidP="009C267D">
            <w:pPr>
              <w:pStyle w:val="testcasestyle0"/>
              <w:rPr>
                <w:b/>
                <w:noProof/>
              </w:rPr>
            </w:pPr>
            <w:r w:rsidRPr="005426EC">
              <w:rPr>
                <w:b/>
              </w:rPr>
              <w:t>Description</w:t>
            </w:r>
          </w:p>
        </w:tc>
        <w:tc>
          <w:tcPr>
            <w:tcW w:w="484" w:type="pct"/>
            <w:shd w:val="clear" w:color="auto" w:fill="DEEAF6" w:themeFill="accent5" w:themeFillTint="33"/>
          </w:tcPr>
          <w:p w:rsidR="00697900" w:rsidRPr="005426EC" w:rsidRDefault="0030466E" w:rsidP="009C267D">
            <w:pPr>
              <w:pStyle w:val="testcasestyle0"/>
              <w:rPr>
                <w:b/>
                <w:noProof/>
              </w:rPr>
            </w:pPr>
            <w:r w:rsidRPr="005426EC">
              <w:rPr>
                <w:b/>
              </w:rPr>
              <w:t>C</w:t>
            </w:r>
            <w:r w:rsidR="000F113F" w:rsidRPr="005426EC">
              <w:rPr>
                <w:b/>
              </w:rPr>
              <w:t>riticality</w:t>
            </w:r>
          </w:p>
        </w:tc>
        <w:tc>
          <w:tcPr>
            <w:tcW w:w="622" w:type="pct"/>
            <w:shd w:val="clear" w:color="auto" w:fill="DEEAF6" w:themeFill="accent5" w:themeFillTint="33"/>
          </w:tcPr>
          <w:p w:rsidR="00697900" w:rsidRPr="005426EC" w:rsidRDefault="00697900" w:rsidP="009C267D">
            <w:pPr>
              <w:pStyle w:val="testcasestyle0"/>
              <w:rPr>
                <w:b/>
                <w:noProof/>
              </w:rPr>
            </w:pPr>
            <w:r w:rsidRPr="005426EC">
              <w:rPr>
                <w:b/>
              </w:rPr>
              <w:t>Related Subsystem</w:t>
            </w:r>
          </w:p>
        </w:tc>
        <w:tc>
          <w:tcPr>
            <w:tcW w:w="1206" w:type="pct"/>
            <w:shd w:val="clear" w:color="auto" w:fill="DEEAF6" w:themeFill="accent5" w:themeFillTint="33"/>
          </w:tcPr>
          <w:p w:rsidR="00697900" w:rsidRPr="005426EC" w:rsidRDefault="00697900" w:rsidP="009C267D">
            <w:pPr>
              <w:pStyle w:val="testcasestyle0"/>
              <w:rPr>
                <w:b/>
                <w:noProof/>
              </w:rPr>
            </w:pPr>
            <w:r w:rsidRPr="005426EC">
              <w:rPr>
                <w:b/>
              </w:rPr>
              <w:t>Test Cases/Description</w:t>
            </w:r>
          </w:p>
        </w:tc>
        <w:tc>
          <w:tcPr>
            <w:tcW w:w="605" w:type="pct"/>
            <w:shd w:val="clear" w:color="auto" w:fill="DEEAF6" w:themeFill="accent5" w:themeFillTint="33"/>
          </w:tcPr>
          <w:p w:rsidR="00697900" w:rsidRPr="005426EC" w:rsidRDefault="00697900" w:rsidP="009C267D">
            <w:pPr>
              <w:pStyle w:val="testcasestyle0"/>
              <w:rPr>
                <w:b/>
                <w:noProof/>
              </w:rPr>
            </w:pPr>
            <w:r w:rsidRPr="005426EC">
              <w:rPr>
                <w:b/>
              </w:rPr>
              <w:t>Test Method</w:t>
            </w:r>
          </w:p>
        </w:tc>
        <w:tc>
          <w:tcPr>
            <w:tcW w:w="572" w:type="pct"/>
            <w:shd w:val="clear" w:color="auto" w:fill="DEEAF6" w:themeFill="accent5" w:themeFillTint="33"/>
          </w:tcPr>
          <w:p w:rsidR="00697900" w:rsidRPr="005426EC" w:rsidRDefault="00697900" w:rsidP="009C267D">
            <w:pPr>
              <w:pStyle w:val="testcasestyle0"/>
              <w:rPr>
                <w:b/>
              </w:rPr>
            </w:pPr>
            <w:r w:rsidRPr="005426EC">
              <w:rPr>
                <w:b/>
              </w:rPr>
              <w:t>Notes</w:t>
            </w:r>
          </w:p>
          <w:p w:rsidR="00697900" w:rsidRPr="005426EC" w:rsidRDefault="00697900" w:rsidP="009C267D">
            <w:pPr>
              <w:pStyle w:val="testcasestyle0"/>
              <w:rPr>
                <w:b/>
              </w:rPr>
            </w:pPr>
            <w:r w:rsidRPr="005426EC">
              <w:rPr>
                <w:b/>
              </w:rPr>
              <w:t>or</w:t>
            </w:r>
          </w:p>
          <w:p w:rsidR="00697900" w:rsidRPr="005426EC" w:rsidRDefault="00697900" w:rsidP="009C267D">
            <w:pPr>
              <w:pStyle w:val="testcasestyle0"/>
              <w:rPr>
                <w:b/>
                <w:noProof/>
              </w:rPr>
            </w:pPr>
            <w:r w:rsidRPr="005426EC">
              <w:rPr>
                <w:b/>
              </w:rPr>
              <w:t>comment</w:t>
            </w:r>
            <w:r w:rsidR="00706DD5" w:rsidRPr="005426EC">
              <w:rPr>
                <w:b/>
              </w:rPr>
              <w:t>s</w:t>
            </w:r>
          </w:p>
        </w:tc>
      </w:tr>
      <w:tr w:rsidR="009C267D" w:rsidRPr="005426EC">
        <w:trPr>
          <w:trHeight w:val="809"/>
        </w:trPr>
        <w:tc>
          <w:tcPr>
            <w:tcW w:w="5000" w:type="pct"/>
            <w:gridSpan w:val="7"/>
            <w:shd w:val="clear" w:color="auto" w:fill="5B9BD5" w:themeFill="accent5"/>
          </w:tcPr>
          <w:p w:rsidR="009C267D" w:rsidRPr="00546B08" w:rsidRDefault="009C267D" w:rsidP="009C267D">
            <w:pPr>
              <w:pStyle w:val="Heading3"/>
              <w:outlineLvl w:val="2"/>
              <w:rPr>
                <w:sz w:val="19"/>
                <w:szCs w:val="19"/>
              </w:rPr>
            </w:pPr>
            <w:bookmarkStart w:id="131" w:name="_Toc506554334"/>
            <w:r w:rsidRPr="00F3641F">
              <w:t>Test Matrix for I-210 pilot project</w:t>
            </w:r>
            <w:bookmarkEnd w:id="131"/>
            <w:r w:rsidRPr="00F3641F">
              <w:t xml:space="preserve">      </w:t>
            </w:r>
          </w:p>
        </w:tc>
      </w:tr>
      <w:tr w:rsidR="009C267D" w:rsidRPr="005426EC">
        <w:trPr>
          <w:trHeight w:val="446"/>
        </w:trPr>
        <w:tc>
          <w:tcPr>
            <w:tcW w:w="5000" w:type="pct"/>
            <w:gridSpan w:val="7"/>
            <w:shd w:val="clear" w:color="auto" w:fill="9CC2E5" w:themeFill="accent5" w:themeFillTint="99"/>
          </w:tcPr>
          <w:p w:rsidR="009C267D" w:rsidRPr="00546B08" w:rsidRDefault="009C267D" w:rsidP="00546B08">
            <w:pPr>
              <w:pStyle w:val="Heading4"/>
              <w:outlineLvl w:val="3"/>
              <w:rPr>
                <w:color w:val="auto"/>
                <w:sz w:val="19"/>
                <w:szCs w:val="19"/>
              </w:rPr>
            </w:pPr>
            <w:bookmarkStart w:id="132" w:name="_Toc457580564"/>
            <w:bookmarkStart w:id="133" w:name="_Toc506554335"/>
            <w:r w:rsidRPr="00546B08">
              <w:rPr>
                <w:color w:val="auto"/>
              </w:rPr>
              <w:t>Institutional Requirements</w:t>
            </w:r>
            <w:bookmarkEnd w:id="132"/>
            <w:bookmarkEnd w:id="133"/>
          </w:p>
        </w:tc>
      </w:tr>
      <w:tr w:rsidR="009C267D" w:rsidRPr="005426EC">
        <w:trPr>
          <w:trHeight w:val="446"/>
        </w:trPr>
        <w:tc>
          <w:tcPr>
            <w:tcW w:w="5000" w:type="pct"/>
            <w:gridSpan w:val="7"/>
            <w:shd w:val="clear" w:color="auto" w:fill="DEEAF6" w:themeFill="accent5" w:themeFillTint="33"/>
          </w:tcPr>
          <w:p w:rsidR="009C267D" w:rsidRPr="00546B08" w:rsidRDefault="009C267D" w:rsidP="00B74044">
            <w:pPr>
              <w:pStyle w:val="Heading5"/>
              <w:outlineLvl w:val="4"/>
              <w:rPr>
                <w:sz w:val="19"/>
                <w:szCs w:val="19"/>
              </w:rPr>
            </w:pPr>
            <w:bookmarkStart w:id="134" w:name="_Toc457580565"/>
            <w:bookmarkStart w:id="135" w:name="_Toc506554336"/>
            <w:r w:rsidRPr="00B21A3C">
              <w:t>Corridor Strategic Planning</w:t>
            </w:r>
            <w:bookmarkEnd w:id="134"/>
            <w:bookmarkEnd w:id="135"/>
          </w:p>
        </w:tc>
      </w:tr>
      <w:tr w:rsidR="00DE49DC" w:rsidRPr="005426EC">
        <w:trPr>
          <w:trHeight w:val="446"/>
        </w:trPr>
        <w:tc>
          <w:tcPr>
            <w:tcW w:w="324" w:type="pct"/>
          </w:tcPr>
          <w:p w:rsidR="009C267D" w:rsidRPr="005426EC" w:rsidRDefault="009C267D" w:rsidP="001F5147">
            <w:pPr>
              <w:pStyle w:val="Style4"/>
            </w:pPr>
            <w:r w:rsidRPr="005426EC">
              <w:t>IN-1.1</w:t>
            </w:r>
          </w:p>
        </w:tc>
        <w:tc>
          <w:tcPr>
            <w:tcW w:w="1187" w:type="pct"/>
          </w:tcPr>
          <w:p w:rsidR="009C267D" w:rsidRPr="005426EC" w:rsidRDefault="009C267D" w:rsidP="001F5147">
            <w:pPr>
              <w:pStyle w:val="Style4"/>
            </w:pPr>
            <w:r w:rsidRPr="005426EC">
              <w:t>The Corridor Manager, in coordination with stakeholders, shall track anticipated changes to the ICM corridor’s roadway network.</w:t>
            </w:r>
          </w:p>
        </w:tc>
        <w:tc>
          <w:tcPr>
            <w:tcW w:w="484" w:type="pct"/>
          </w:tcPr>
          <w:p w:rsidR="009C267D" w:rsidRPr="005426EC" w:rsidRDefault="009C267D" w:rsidP="001F5147">
            <w:pPr>
              <w:pStyle w:val="Style4"/>
            </w:pPr>
            <w:r w:rsidRPr="005426EC">
              <w:t>M</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2349CC" w:rsidP="001F5147">
            <w:pPr>
              <w:pStyle w:val="Style4"/>
            </w:pPr>
            <w:r w:rsidRPr="005426EC">
              <w:t>Not part of system testing. Will be evaluated during post implementation review.</w:t>
            </w:r>
          </w:p>
          <w:p w:rsidR="009C267D" w:rsidRPr="005426EC" w:rsidRDefault="009C267D" w:rsidP="001F5147">
            <w:pPr>
              <w:pStyle w:val="Style4"/>
            </w:pP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IN-1.2</w:t>
            </w:r>
          </w:p>
        </w:tc>
        <w:tc>
          <w:tcPr>
            <w:tcW w:w="1187" w:type="pct"/>
          </w:tcPr>
          <w:p w:rsidR="009C267D" w:rsidRPr="005426EC" w:rsidRDefault="009C267D" w:rsidP="001F5147">
            <w:pPr>
              <w:pStyle w:val="Style4"/>
            </w:pPr>
            <w:r w:rsidRPr="005426EC">
              <w:t>The Corridor Manager, in coordination with stakeholders, shall track anticipated changes to the ICM corridor’s transit networks of interest.</w:t>
            </w:r>
          </w:p>
        </w:tc>
        <w:tc>
          <w:tcPr>
            <w:tcW w:w="484" w:type="pct"/>
          </w:tcPr>
          <w:p w:rsidR="009C267D" w:rsidRPr="005426EC" w:rsidRDefault="009C267D" w:rsidP="001F5147">
            <w:pPr>
              <w:pStyle w:val="Style4"/>
            </w:pPr>
            <w:r w:rsidRPr="005426EC">
              <w:t>M</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2349CC"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IN-1.3</w:t>
            </w:r>
          </w:p>
        </w:tc>
        <w:tc>
          <w:tcPr>
            <w:tcW w:w="1187" w:type="pct"/>
          </w:tcPr>
          <w:p w:rsidR="009C267D" w:rsidRPr="005426EC" w:rsidRDefault="009C267D" w:rsidP="001F5147">
            <w:pPr>
              <w:pStyle w:val="Style4"/>
            </w:pPr>
            <w:r w:rsidRPr="005426EC">
              <w:t>The Corridor Manager, in coordination with stakeholders, shall track anticipated changes to the corridor’s traffic control devices (traffic signals, ramp meters, others).</w:t>
            </w:r>
          </w:p>
        </w:tc>
        <w:tc>
          <w:tcPr>
            <w:tcW w:w="484" w:type="pct"/>
          </w:tcPr>
          <w:p w:rsidR="009C267D" w:rsidRPr="005426EC" w:rsidRDefault="009C267D" w:rsidP="001F5147">
            <w:pPr>
              <w:pStyle w:val="Style4"/>
            </w:pPr>
            <w:r w:rsidRPr="005426EC">
              <w:t>M</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2349CC" w:rsidP="001F5147">
            <w:pPr>
              <w:pStyle w:val="Style4"/>
            </w:pPr>
            <w:r w:rsidRPr="005426EC">
              <w:t>Not part of system testing. Will be evaluated during post implementation review.</w:t>
            </w:r>
          </w:p>
          <w:p w:rsidR="009C267D" w:rsidRPr="005426EC" w:rsidRDefault="009C267D" w:rsidP="001F5147">
            <w:pPr>
              <w:pStyle w:val="Style4"/>
            </w:pP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IN-1.4</w:t>
            </w:r>
          </w:p>
        </w:tc>
        <w:tc>
          <w:tcPr>
            <w:tcW w:w="1187" w:type="pct"/>
          </w:tcPr>
          <w:p w:rsidR="009C267D" w:rsidRPr="005426EC" w:rsidRDefault="009C267D" w:rsidP="001F5147">
            <w:pPr>
              <w:pStyle w:val="Style4"/>
            </w:pPr>
            <w:r w:rsidRPr="005426EC">
              <w:t>The Corridor Manager, in coordination with stakeholders, shall track anticipated changes to the corridor’s traveler information devices (CMS, extinguishable trailblazer signs, etc.).</w:t>
            </w:r>
          </w:p>
        </w:tc>
        <w:tc>
          <w:tcPr>
            <w:tcW w:w="484" w:type="pct"/>
          </w:tcPr>
          <w:p w:rsidR="009C267D" w:rsidRPr="005426EC" w:rsidRDefault="009C267D" w:rsidP="001F5147">
            <w:pPr>
              <w:pStyle w:val="Style4"/>
            </w:pPr>
            <w:r w:rsidRPr="005426EC">
              <w:t>M</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2349CC"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IN-1.5</w:t>
            </w:r>
          </w:p>
        </w:tc>
        <w:tc>
          <w:tcPr>
            <w:tcW w:w="1187" w:type="pct"/>
          </w:tcPr>
          <w:p w:rsidR="009C267D" w:rsidRPr="005426EC" w:rsidRDefault="009C267D" w:rsidP="001F5147">
            <w:pPr>
              <w:pStyle w:val="Style4"/>
            </w:pPr>
            <w:r w:rsidRPr="005426EC">
              <w:t>The Corridor Manager, in coordination with stakeholders, shall track required changes to existing sensors and sensor locations.</w:t>
            </w:r>
          </w:p>
        </w:tc>
        <w:tc>
          <w:tcPr>
            <w:tcW w:w="484" w:type="pct"/>
          </w:tcPr>
          <w:p w:rsidR="009C267D" w:rsidRPr="005426EC" w:rsidRDefault="009C267D" w:rsidP="001F5147">
            <w:pPr>
              <w:pStyle w:val="Style4"/>
            </w:pPr>
            <w:r w:rsidRPr="005426EC">
              <w:t>M</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2349CC"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IN-1.6</w:t>
            </w:r>
          </w:p>
        </w:tc>
        <w:tc>
          <w:tcPr>
            <w:tcW w:w="1187" w:type="pct"/>
          </w:tcPr>
          <w:p w:rsidR="009C267D" w:rsidRPr="005426EC" w:rsidRDefault="009C267D" w:rsidP="001F5147">
            <w:pPr>
              <w:pStyle w:val="Style4"/>
            </w:pPr>
            <w:r w:rsidRPr="005426EC">
              <w:t>The Corridor Manager, in coordination with stakeholders, shall track anticipated changes to the metrics that must be provided by the ICM system.</w:t>
            </w:r>
          </w:p>
        </w:tc>
        <w:tc>
          <w:tcPr>
            <w:tcW w:w="484" w:type="pct"/>
          </w:tcPr>
          <w:p w:rsidR="009C267D" w:rsidRPr="005426EC" w:rsidRDefault="009C267D" w:rsidP="001F5147">
            <w:pPr>
              <w:pStyle w:val="Style4"/>
            </w:pPr>
            <w:r w:rsidRPr="005426EC">
              <w:t>M</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2349CC"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IN-1.7</w:t>
            </w:r>
          </w:p>
        </w:tc>
        <w:tc>
          <w:tcPr>
            <w:tcW w:w="1187" w:type="pct"/>
          </w:tcPr>
          <w:p w:rsidR="009C267D" w:rsidRPr="005426EC" w:rsidRDefault="009C267D" w:rsidP="001F5147">
            <w:pPr>
              <w:pStyle w:val="Style4"/>
            </w:pPr>
            <w:r w:rsidRPr="005426EC">
              <w:t>The Corridor Manager, in coordination with stakeholders, shall determine requirements for new metrics.</w:t>
            </w:r>
          </w:p>
        </w:tc>
        <w:tc>
          <w:tcPr>
            <w:tcW w:w="484" w:type="pct"/>
          </w:tcPr>
          <w:p w:rsidR="009C267D" w:rsidRPr="005426EC" w:rsidRDefault="009C267D" w:rsidP="001F5147">
            <w:pPr>
              <w:pStyle w:val="Style4"/>
            </w:pPr>
            <w:r w:rsidRPr="005426EC">
              <w:t>M</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2349CC"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IN-1.8</w:t>
            </w:r>
          </w:p>
        </w:tc>
        <w:tc>
          <w:tcPr>
            <w:tcW w:w="1187" w:type="pct"/>
          </w:tcPr>
          <w:p w:rsidR="009C267D" w:rsidRPr="005426EC" w:rsidRDefault="009C267D" w:rsidP="001F5147">
            <w:pPr>
              <w:pStyle w:val="Style4"/>
            </w:pPr>
            <w:r w:rsidRPr="005426EC">
              <w:t>The Corridor Manager, in coordination with stakeholders, shall maintain a strategic plan for performance metric calculation.</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IN-1.9</w:t>
            </w:r>
          </w:p>
        </w:tc>
        <w:tc>
          <w:tcPr>
            <w:tcW w:w="1187" w:type="pct"/>
          </w:tcPr>
          <w:p w:rsidR="009C267D" w:rsidRPr="005426EC" w:rsidRDefault="009C267D" w:rsidP="001F5147">
            <w:pPr>
              <w:pStyle w:val="Style4"/>
            </w:pPr>
            <w:r w:rsidRPr="005426EC">
              <w:t>The Corridor Manager, in coordination with stakeholders, shall maintain a strategic plan for data collection.</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IN-1.10</w:t>
            </w:r>
          </w:p>
        </w:tc>
        <w:tc>
          <w:tcPr>
            <w:tcW w:w="1187" w:type="pct"/>
          </w:tcPr>
          <w:p w:rsidR="009C267D" w:rsidRPr="005426EC" w:rsidRDefault="009C267D" w:rsidP="001F5147">
            <w:pPr>
              <w:pStyle w:val="Style4"/>
            </w:pPr>
            <w:r w:rsidRPr="005426EC">
              <w:t>The Corridor Manager, in coordination with stakeholders, shall maintain a strategic plan for corridor control.</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36" w:name="_Toc457580566"/>
            <w:bookmarkStart w:id="137" w:name="_Toc506554337"/>
            <w:r w:rsidRPr="005426EC">
              <w:t>Asset Existence</w:t>
            </w:r>
            <w:bookmarkEnd w:id="136"/>
            <w:bookmarkEnd w:id="137"/>
          </w:p>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IN-2.1</w:t>
            </w:r>
          </w:p>
        </w:tc>
        <w:tc>
          <w:tcPr>
            <w:tcW w:w="1187" w:type="pct"/>
          </w:tcPr>
          <w:p w:rsidR="009C267D" w:rsidRPr="005426EC" w:rsidRDefault="009C267D" w:rsidP="001F5147">
            <w:pPr>
              <w:pStyle w:val="Style4"/>
            </w:pPr>
            <w:r w:rsidRPr="005426EC">
              <w:t xml:space="preserve">Stakeholders shall ensure sensing assets required by the corridor strategic plan are available. </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IN-2.2</w:t>
            </w:r>
          </w:p>
        </w:tc>
        <w:tc>
          <w:tcPr>
            <w:tcW w:w="1187" w:type="pct"/>
          </w:tcPr>
          <w:p w:rsidR="009C267D" w:rsidRPr="005426EC" w:rsidRDefault="009C267D" w:rsidP="001F5147">
            <w:pPr>
              <w:pStyle w:val="Style4"/>
            </w:pPr>
            <w:r w:rsidRPr="005426EC">
              <w:t>Stakeholders shall ensure traffic control assets required by the corridor strategic plan are available.</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IN-2.3</w:t>
            </w:r>
          </w:p>
        </w:tc>
        <w:tc>
          <w:tcPr>
            <w:tcW w:w="1187" w:type="pct"/>
          </w:tcPr>
          <w:p w:rsidR="009C267D" w:rsidRPr="005426EC" w:rsidRDefault="009C267D" w:rsidP="001F5147">
            <w:pPr>
              <w:pStyle w:val="Style4"/>
            </w:pPr>
            <w:r w:rsidRPr="005426EC">
              <w:t xml:space="preserve">Stakeholders shall ensure traveler information assets required by the corridor strategic plan are available. </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IN-2.4</w:t>
            </w:r>
          </w:p>
        </w:tc>
        <w:tc>
          <w:tcPr>
            <w:tcW w:w="1187" w:type="pct"/>
          </w:tcPr>
          <w:p w:rsidR="009C267D" w:rsidRPr="005426EC" w:rsidRDefault="009C267D" w:rsidP="001F5147">
            <w:pPr>
              <w:pStyle w:val="Style4"/>
            </w:pPr>
            <w:r w:rsidRPr="005426EC">
              <w:t xml:space="preserve">Stakeholders shall ensure transit assets required by the corridor strategic plan are available. </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6B08" w:rsidRDefault="009C267D" w:rsidP="00B74044">
            <w:pPr>
              <w:pStyle w:val="Heading5"/>
              <w:outlineLvl w:val="4"/>
              <w:rPr>
                <w:sz w:val="19"/>
                <w:szCs w:val="19"/>
              </w:rPr>
            </w:pPr>
            <w:bookmarkStart w:id="138" w:name="_Toc506554338"/>
            <w:r w:rsidRPr="00114611">
              <w:t>Corridor Champions</w:t>
            </w:r>
            <w:bookmarkEnd w:id="138"/>
          </w:p>
        </w:tc>
      </w:tr>
      <w:tr w:rsidR="00DE49DC" w:rsidRPr="005426EC">
        <w:trPr>
          <w:trHeight w:val="446"/>
        </w:trPr>
        <w:tc>
          <w:tcPr>
            <w:tcW w:w="324" w:type="pct"/>
          </w:tcPr>
          <w:p w:rsidR="009C267D" w:rsidRPr="005426EC" w:rsidRDefault="009C267D" w:rsidP="001F5147">
            <w:pPr>
              <w:pStyle w:val="Style4"/>
            </w:pPr>
            <w:r w:rsidRPr="005426EC">
              <w:t>IN-3.1</w:t>
            </w:r>
          </w:p>
        </w:tc>
        <w:tc>
          <w:tcPr>
            <w:tcW w:w="1187" w:type="pct"/>
          </w:tcPr>
          <w:p w:rsidR="009C267D" w:rsidRPr="005426EC" w:rsidRDefault="009C267D" w:rsidP="001F5147">
            <w:pPr>
              <w:pStyle w:val="Style4"/>
            </w:pPr>
            <w:r w:rsidRPr="005426EC">
              <w:t>Corridor Champions shall be high-level staff persons or elected officials with interest in transportation/transit issues.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IN-3.2</w:t>
            </w:r>
          </w:p>
        </w:tc>
        <w:tc>
          <w:tcPr>
            <w:tcW w:w="1187" w:type="pct"/>
          </w:tcPr>
          <w:p w:rsidR="009C267D" w:rsidRPr="005426EC" w:rsidRDefault="009C267D" w:rsidP="001F5147">
            <w:pPr>
              <w:pStyle w:val="Style4"/>
            </w:pPr>
            <w:r w:rsidRPr="005426EC">
              <w:t>Corridor Champions shall have longevity (for example, if an elected official, someone who is not termed out in the next year or so, if possible).</w:t>
            </w:r>
          </w:p>
        </w:tc>
        <w:tc>
          <w:tcPr>
            <w:tcW w:w="484" w:type="pct"/>
          </w:tcPr>
          <w:p w:rsidR="009C267D" w:rsidRPr="005426EC" w:rsidRDefault="009C267D" w:rsidP="001F5147">
            <w:pPr>
              <w:pStyle w:val="Style4"/>
            </w:pPr>
            <w:r w:rsidRPr="005426EC">
              <w:t>M</w:t>
            </w:r>
          </w:p>
          <w:p w:rsidR="009C267D" w:rsidRPr="005426EC" w:rsidRDefault="009C267D" w:rsidP="001F5147">
            <w:pPr>
              <w:pStyle w:val="Style4"/>
            </w:pP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2349CC"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IN-3.3</w:t>
            </w:r>
          </w:p>
        </w:tc>
        <w:tc>
          <w:tcPr>
            <w:tcW w:w="1187" w:type="pct"/>
          </w:tcPr>
          <w:p w:rsidR="009C267D" w:rsidRPr="005426EC" w:rsidRDefault="009C267D" w:rsidP="001F5147">
            <w:pPr>
              <w:pStyle w:val="Style4"/>
            </w:pPr>
            <w:r w:rsidRPr="005426EC">
              <w:t>A list of current Corridor Champions from each stakeholder agency shall be developed and maintained by the Outreach and Communications Manager.</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IN-3.4</w:t>
            </w:r>
          </w:p>
        </w:tc>
        <w:tc>
          <w:tcPr>
            <w:tcW w:w="1187" w:type="pct"/>
          </w:tcPr>
          <w:p w:rsidR="009C267D" w:rsidRPr="005426EC" w:rsidRDefault="009C267D" w:rsidP="001F5147">
            <w:pPr>
              <w:pStyle w:val="Style4"/>
            </w:pPr>
            <w:r w:rsidRPr="005426EC">
              <w:t>The list of current Corridor Champions shall be distributed to all project stakeholders.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IN-3.5</w:t>
            </w:r>
          </w:p>
        </w:tc>
        <w:tc>
          <w:tcPr>
            <w:tcW w:w="1187" w:type="pct"/>
          </w:tcPr>
          <w:p w:rsidR="009C267D" w:rsidRPr="005426EC" w:rsidRDefault="009C267D" w:rsidP="001F5147">
            <w:pPr>
              <w:pStyle w:val="Style4"/>
            </w:pPr>
            <w:r w:rsidRPr="005426EC">
              <w:t xml:space="preserve">Corridor Champion(s) shall be replaced if previous champion(s) leave. </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39" w:name="_Toc506554339"/>
            <w:r w:rsidRPr="005426EC">
              <w:t>Organizational Composition and Structure</w:t>
            </w:r>
            <w:bookmarkEnd w:id="139"/>
          </w:p>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IN-4.1</w:t>
            </w:r>
          </w:p>
        </w:tc>
        <w:tc>
          <w:tcPr>
            <w:tcW w:w="1187" w:type="pct"/>
          </w:tcPr>
          <w:p w:rsidR="009C267D" w:rsidRPr="005426EC" w:rsidRDefault="009C267D" w:rsidP="001F5147">
            <w:pPr>
              <w:pStyle w:val="Style4"/>
            </w:pPr>
            <w:r w:rsidRPr="005426EC">
              <w:t>The Connected Corridors Steering Committee shall define roles, responsibilities, and reporting structures for the ICM system.</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IN-4.2</w:t>
            </w:r>
          </w:p>
        </w:tc>
        <w:tc>
          <w:tcPr>
            <w:tcW w:w="1187" w:type="pct"/>
          </w:tcPr>
          <w:p w:rsidR="009C267D" w:rsidRPr="005426EC" w:rsidRDefault="009C267D" w:rsidP="001F5147">
            <w:pPr>
              <w:pStyle w:val="Style4"/>
            </w:pPr>
            <w:r w:rsidRPr="005426EC">
              <w:t>Job descriptions shall be written for supporting ICM roles.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IN-4.3</w:t>
            </w:r>
          </w:p>
        </w:tc>
        <w:tc>
          <w:tcPr>
            <w:tcW w:w="1187" w:type="pct"/>
          </w:tcPr>
          <w:p w:rsidR="009C267D" w:rsidRPr="005426EC" w:rsidRDefault="009C267D" w:rsidP="001F5147">
            <w:pPr>
              <w:pStyle w:val="Style4"/>
            </w:pPr>
            <w:r w:rsidRPr="005426EC">
              <w:t>Stakeholder agencies shall ensure that ICM staff are in place and trained.</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IN-4.4</w:t>
            </w:r>
          </w:p>
        </w:tc>
        <w:tc>
          <w:tcPr>
            <w:tcW w:w="1187" w:type="pct"/>
          </w:tcPr>
          <w:p w:rsidR="009C267D" w:rsidRPr="005426EC" w:rsidRDefault="009C267D" w:rsidP="001F5147">
            <w:pPr>
              <w:pStyle w:val="Style4"/>
            </w:pPr>
            <w:r w:rsidRPr="005426EC">
              <w:t>Oversight and advisory committees shall be set up and maintained.</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40" w:name="_Toc457580569"/>
            <w:bookmarkStart w:id="141" w:name="_Toc506554340"/>
            <w:r w:rsidRPr="005426EC">
              <w:t>Management Structure and Processes</w:t>
            </w:r>
            <w:bookmarkEnd w:id="140"/>
            <w:bookmarkEnd w:id="141"/>
          </w:p>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IN-5.1</w:t>
            </w:r>
          </w:p>
        </w:tc>
        <w:tc>
          <w:tcPr>
            <w:tcW w:w="1187" w:type="pct"/>
          </w:tcPr>
          <w:p w:rsidR="009C267D" w:rsidRPr="005426EC" w:rsidRDefault="009C267D" w:rsidP="001F5147">
            <w:pPr>
              <w:pStyle w:val="Style4"/>
            </w:pPr>
            <w:r w:rsidRPr="005426EC">
              <w:t>Processes shall be established to manage the ICM corridor.</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IN-5.2</w:t>
            </w:r>
          </w:p>
        </w:tc>
        <w:tc>
          <w:tcPr>
            <w:tcW w:w="1187" w:type="pct"/>
          </w:tcPr>
          <w:p w:rsidR="009C267D" w:rsidRPr="005426EC" w:rsidRDefault="009C267D" w:rsidP="001F5147">
            <w:pPr>
              <w:pStyle w:val="Style4"/>
            </w:pPr>
            <w:r w:rsidRPr="005426EC">
              <w:t>Managers shall be identified to manage the ICM corridor.</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IN-5.3</w:t>
            </w:r>
          </w:p>
        </w:tc>
        <w:tc>
          <w:tcPr>
            <w:tcW w:w="1187" w:type="pct"/>
          </w:tcPr>
          <w:p w:rsidR="009C267D" w:rsidRPr="005426EC" w:rsidRDefault="009C267D" w:rsidP="001F5147">
            <w:pPr>
              <w:pStyle w:val="Style4"/>
            </w:pPr>
            <w:r w:rsidRPr="005426EC">
              <w:t>Stakeholders shall develop new procedures and practices supporting ICM corridor management objectives.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IN-5.4</w:t>
            </w:r>
          </w:p>
        </w:tc>
        <w:tc>
          <w:tcPr>
            <w:tcW w:w="1187" w:type="pct"/>
          </w:tcPr>
          <w:p w:rsidR="009C267D" w:rsidRPr="005426EC" w:rsidRDefault="009C267D" w:rsidP="001F5147">
            <w:pPr>
              <w:pStyle w:val="Style4"/>
            </w:pPr>
            <w:r w:rsidRPr="005426EC">
              <w:t>Caltrans, in consultation with system stakeholders, shall maintain a Risk Register.</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42" w:name="_Toc439865025"/>
            <w:bookmarkStart w:id="143" w:name="_Toc457580570"/>
            <w:bookmarkStart w:id="144" w:name="_Toc506554341"/>
            <w:r w:rsidRPr="005426EC">
              <w:t>Interagency Trust and Communication</w:t>
            </w:r>
            <w:bookmarkEnd w:id="142"/>
            <w:bookmarkEnd w:id="143"/>
            <w:bookmarkEnd w:id="144"/>
          </w:p>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IN-6.1</w:t>
            </w:r>
          </w:p>
        </w:tc>
        <w:tc>
          <w:tcPr>
            <w:tcW w:w="1187" w:type="pct"/>
          </w:tcPr>
          <w:p w:rsidR="009C267D" w:rsidRPr="005426EC" w:rsidRDefault="009C267D" w:rsidP="001F5147">
            <w:pPr>
              <w:pStyle w:val="Style4"/>
            </w:pPr>
            <w:r w:rsidRPr="005426EC">
              <w:t>All agencies having a potential interest in ICM corridor operations shall be engaged in development, implementation, and operational ICM activities.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IN-6.2</w:t>
            </w:r>
          </w:p>
        </w:tc>
        <w:tc>
          <w:tcPr>
            <w:tcW w:w="1187" w:type="pct"/>
          </w:tcPr>
          <w:p w:rsidR="009C267D" w:rsidRPr="005426EC" w:rsidRDefault="009C267D" w:rsidP="001F5147">
            <w:pPr>
              <w:pStyle w:val="Style4"/>
            </w:pPr>
            <w:r w:rsidRPr="005426EC">
              <w:t>Clear, consistent communication mechanisms shall be established among the corridor stakeholders.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IN-6.3</w:t>
            </w:r>
          </w:p>
        </w:tc>
        <w:tc>
          <w:tcPr>
            <w:tcW w:w="1187" w:type="pct"/>
          </w:tcPr>
          <w:p w:rsidR="009C267D" w:rsidRPr="005426EC" w:rsidRDefault="009C267D" w:rsidP="001F5147">
            <w:pPr>
              <w:pStyle w:val="Style4"/>
            </w:pPr>
            <w:r w:rsidRPr="005426EC">
              <w:t>Quarterly meetings shall be held to keep ICM system stakeholders updated on system and corridor activities.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IN-6.4</w:t>
            </w:r>
          </w:p>
        </w:tc>
        <w:tc>
          <w:tcPr>
            <w:tcW w:w="1187" w:type="pct"/>
          </w:tcPr>
          <w:p w:rsidR="009C267D" w:rsidRPr="005426EC" w:rsidRDefault="009C267D" w:rsidP="001F5147">
            <w:pPr>
              <w:pStyle w:val="Style4"/>
            </w:pPr>
            <w:r w:rsidRPr="005426EC">
              <w:t>Stakeholder agencies shall establish and maintain communications mechanisms with other stakeholder agencies.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IN-6.5</w:t>
            </w:r>
          </w:p>
        </w:tc>
        <w:tc>
          <w:tcPr>
            <w:tcW w:w="1187" w:type="pct"/>
          </w:tcPr>
          <w:p w:rsidR="009C267D" w:rsidRPr="005426EC" w:rsidRDefault="009C267D" w:rsidP="001F5147">
            <w:pPr>
              <w:pStyle w:val="Style4"/>
            </w:pPr>
            <w:r w:rsidRPr="005426EC">
              <w:t>Information requests about the ICM system shall be appropriately followed up.</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45" w:name="_Toc439865028"/>
            <w:bookmarkStart w:id="146" w:name="_Toc457580571"/>
            <w:bookmarkStart w:id="147" w:name="_Toc506554342"/>
            <w:r w:rsidRPr="005426EC">
              <w:t>Interagency Agreements</w:t>
            </w:r>
            <w:bookmarkEnd w:id="145"/>
            <w:bookmarkEnd w:id="146"/>
            <w:bookmarkEnd w:id="147"/>
          </w:p>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IN-7.1</w:t>
            </w:r>
          </w:p>
        </w:tc>
        <w:tc>
          <w:tcPr>
            <w:tcW w:w="1187" w:type="pct"/>
          </w:tcPr>
          <w:p w:rsidR="009C267D" w:rsidRPr="005426EC" w:rsidRDefault="009C267D" w:rsidP="001F5147">
            <w:pPr>
              <w:pStyle w:val="Style4"/>
            </w:pPr>
            <w:r w:rsidRPr="005426EC">
              <w:t>A Project Charter shall be drafted to get stakeholder agencies to agree on initial roles and responsibilities.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IN-7.2</w:t>
            </w:r>
          </w:p>
        </w:tc>
        <w:tc>
          <w:tcPr>
            <w:tcW w:w="1187" w:type="pct"/>
          </w:tcPr>
          <w:p w:rsidR="009C267D" w:rsidRPr="005426EC" w:rsidRDefault="009C267D" w:rsidP="001F5147">
            <w:pPr>
              <w:pStyle w:val="Style4"/>
            </w:pPr>
            <w:r w:rsidRPr="005426EC">
              <w:t>A Memorandum of Understanding (MOU) shall be signed by project stakeholders to get formal agreement on expected roles and responsibilities.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IN-7.3</w:t>
            </w:r>
          </w:p>
        </w:tc>
        <w:tc>
          <w:tcPr>
            <w:tcW w:w="1187" w:type="pct"/>
          </w:tcPr>
          <w:p w:rsidR="009C267D" w:rsidRPr="005426EC" w:rsidRDefault="009C267D" w:rsidP="001F5147">
            <w:pPr>
              <w:pStyle w:val="Style4"/>
            </w:pPr>
            <w:r w:rsidRPr="005426EC">
              <w:t>An Operations &amp; Maintenance (O&amp;M) Plan shall be signed by corridor stakeholders.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IN-7.4</w:t>
            </w:r>
          </w:p>
        </w:tc>
        <w:tc>
          <w:tcPr>
            <w:tcW w:w="1187" w:type="pct"/>
          </w:tcPr>
          <w:p w:rsidR="009C267D" w:rsidRPr="005426EC" w:rsidRDefault="009C267D" w:rsidP="001F5147">
            <w:pPr>
              <w:pStyle w:val="Style4"/>
            </w:pPr>
            <w:r w:rsidRPr="005426EC">
              <w:t>The Outreach and Communications Manager, with assistance from corridor stakeholders, shall determine whether additional agreements may be needed to support system operations.</w:t>
            </w:r>
          </w:p>
        </w:tc>
        <w:tc>
          <w:tcPr>
            <w:tcW w:w="484" w:type="pct"/>
          </w:tcPr>
          <w:p w:rsidR="009C267D" w:rsidRPr="005426EC" w:rsidRDefault="009C267D" w:rsidP="001F5147">
            <w:pPr>
              <w:pStyle w:val="Style4"/>
            </w:pPr>
            <w:r w:rsidRPr="005426EC">
              <w:t>M</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IN-7.5</w:t>
            </w:r>
          </w:p>
        </w:tc>
        <w:tc>
          <w:tcPr>
            <w:tcW w:w="1187" w:type="pct"/>
          </w:tcPr>
          <w:p w:rsidR="009C267D" w:rsidRPr="005426EC" w:rsidRDefault="009C267D" w:rsidP="001F5147">
            <w:pPr>
              <w:pStyle w:val="Style4"/>
            </w:pPr>
            <w:r w:rsidRPr="005426EC">
              <w:t>Management of agreements shall be the responsibility of the Outreach and Communications Manager.</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IN-7.6</w:t>
            </w:r>
          </w:p>
        </w:tc>
        <w:tc>
          <w:tcPr>
            <w:tcW w:w="1187" w:type="pct"/>
          </w:tcPr>
          <w:p w:rsidR="009C267D" w:rsidRPr="005426EC" w:rsidRDefault="009C267D" w:rsidP="001F5147">
            <w:pPr>
              <w:pStyle w:val="Style4"/>
            </w:pPr>
            <w:r w:rsidRPr="005426EC">
              <w:t>Stakeholder agencies shall sign in a timely manner agreements submitted for their approval.</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IN-7.7</w:t>
            </w:r>
          </w:p>
        </w:tc>
        <w:tc>
          <w:tcPr>
            <w:tcW w:w="1187" w:type="pct"/>
          </w:tcPr>
          <w:p w:rsidR="009C267D" w:rsidRPr="005426EC" w:rsidRDefault="009C267D" w:rsidP="001F5147">
            <w:pPr>
              <w:pStyle w:val="Style4"/>
            </w:pPr>
            <w:r w:rsidRPr="005426EC">
              <w:t>Developed agreements shall be maintained, updated, and/or amended throughout the life of the project.</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IN-7.8</w:t>
            </w:r>
          </w:p>
        </w:tc>
        <w:tc>
          <w:tcPr>
            <w:tcW w:w="1187" w:type="pct"/>
          </w:tcPr>
          <w:p w:rsidR="009C267D" w:rsidRPr="005426EC" w:rsidRDefault="009C267D" w:rsidP="001F5147">
            <w:pPr>
              <w:pStyle w:val="Style4"/>
            </w:pPr>
            <w:r w:rsidRPr="005426EC">
              <w:t>Stakeholder agencies shall participate in the review and updating of documents related to the operation of the ICM system.</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48" w:name="_Toc457580572"/>
            <w:bookmarkStart w:id="149" w:name="_Toc506554343"/>
            <w:r w:rsidRPr="005426EC">
              <w:t>Funding for ICM System</w:t>
            </w:r>
            <w:bookmarkEnd w:id="148"/>
            <w:bookmarkEnd w:id="149"/>
          </w:p>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IN-8.1</w:t>
            </w:r>
          </w:p>
        </w:tc>
        <w:tc>
          <w:tcPr>
            <w:tcW w:w="1187" w:type="pct"/>
          </w:tcPr>
          <w:p w:rsidR="009C267D" w:rsidRPr="005426EC" w:rsidRDefault="009C267D" w:rsidP="001F5147">
            <w:pPr>
              <w:pStyle w:val="Style4"/>
            </w:pPr>
            <w:r w:rsidRPr="005426EC">
              <w:t>Potential funding sources shall be researched on an ongoing basis.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IN-8.2</w:t>
            </w:r>
          </w:p>
        </w:tc>
        <w:tc>
          <w:tcPr>
            <w:tcW w:w="1187" w:type="pct"/>
          </w:tcPr>
          <w:p w:rsidR="009C267D" w:rsidRPr="005426EC" w:rsidRDefault="009C267D" w:rsidP="001F5147">
            <w:pPr>
              <w:pStyle w:val="Style4"/>
            </w:pPr>
            <w:r w:rsidRPr="005426EC">
              <w:t>Adequate support shall be provided for the development and submission of funding applications.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1F5147">
            <w:pPr>
              <w:pStyle w:val="Style4"/>
            </w:pPr>
            <w:r w:rsidRPr="005426EC">
              <w:t>IN-8.3</w:t>
            </w:r>
          </w:p>
        </w:tc>
        <w:tc>
          <w:tcPr>
            <w:tcW w:w="1187" w:type="pct"/>
          </w:tcPr>
          <w:p w:rsidR="009C267D" w:rsidRPr="005426EC" w:rsidRDefault="009C267D" w:rsidP="001F5147">
            <w:pPr>
              <w:pStyle w:val="Style4"/>
            </w:pPr>
            <w:r w:rsidRPr="005426EC">
              <w:t>Approved funding sources shall be managed, and necessary reports completed and submitted.</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6B08" w:rsidRDefault="009C267D" w:rsidP="00B74044">
            <w:pPr>
              <w:pStyle w:val="Heading5"/>
              <w:outlineLvl w:val="4"/>
              <w:rPr>
                <w:sz w:val="19"/>
                <w:szCs w:val="19"/>
              </w:rPr>
            </w:pPr>
            <w:bookmarkStart w:id="150" w:name="_Toc506554344"/>
            <w:r w:rsidRPr="00D06C2F">
              <w:t>Training and education</w:t>
            </w:r>
            <w:bookmarkEnd w:id="150"/>
          </w:p>
        </w:tc>
      </w:tr>
      <w:tr w:rsidR="00DE49DC" w:rsidRPr="005426EC">
        <w:trPr>
          <w:trHeight w:val="446"/>
        </w:trPr>
        <w:tc>
          <w:tcPr>
            <w:tcW w:w="324" w:type="pct"/>
          </w:tcPr>
          <w:p w:rsidR="009C267D" w:rsidRPr="005426EC" w:rsidRDefault="009C267D" w:rsidP="001F5147">
            <w:pPr>
              <w:pStyle w:val="Style4"/>
            </w:pPr>
            <w:r w:rsidRPr="005426EC">
              <w:t>IN-9.1</w:t>
            </w:r>
          </w:p>
        </w:tc>
        <w:tc>
          <w:tcPr>
            <w:tcW w:w="1187" w:type="pct"/>
          </w:tcPr>
          <w:p w:rsidR="009C267D" w:rsidRPr="005426EC" w:rsidRDefault="009C267D" w:rsidP="001F5147">
            <w:pPr>
              <w:pStyle w:val="Style4"/>
            </w:pPr>
            <w:r w:rsidRPr="005426EC">
              <w:t>Adequate training shall be provided to individuals responsible for ICM operations.</w:t>
            </w:r>
          </w:p>
        </w:tc>
        <w:tc>
          <w:tcPr>
            <w:tcW w:w="484" w:type="pct"/>
          </w:tcPr>
          <w:p w:rsidR="009C267D" w:rsidRPr="005426EC" w:rsidRDefault="009C267D" w:rsidP="001F5147">
            <w:pPr>
              <w:pStyle w:val="Style4"/>
            </w:pPr>
            <w:r w:rsidRPr="005426EC">
              <w:t>H</w:t>
            </w:r>
          </w:p>
        </w:tc>
        <w:tc>
          <w:tcPr>
            <w:tcW w:w="622" w:type="pct"/>
          </w:tcPr>
          <w:p w:rsidR="009C267D" w:rsidRPr="005426EC" w:rsidRDefault="009C267D" w:rsidP="001F5147">
            <w:pPr>
              <w:pStyle w:val="Style4"/>
            </w:pPr>
            <w:r w:rsidRPr="005426EC">
              <w:t>Institutional Job Tasks</w:t>
            </w:r>
          </w:p>
        </w:tc>
        <w:tc>
          <w:tcPr>
            <w:tcW w:w="1206" w:type="pct"/>
          </w:tcPr>
          <w:p w:rsidR="009C267D" w:rsidRPr="005426EC" w:rsidRDefault="009C267D" w:rsidP="001F5147">
            <w:pPr>
              <w:pStyle w:val="Style4"/>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51" w:name="_Toc457580574"/>
            <w:bookmarkStart w:id="152" w:name="_Toc506554345"/>
            <w:r w:rsidRPr="005426EC">
              <w:t>Public Outreach and Communications</w:t>
            </w:r>
            <w:bookmarkEnd w:id="151"/>
            <w:bookmarkEnd w:id="152"/>
          </w:p>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0F113F">
            <w:pPr>
              <w:pStyle w:val="testcasestyle0"/>
            </w:pPr>
            <w:r w:rsidRPr="005426EC">
              <w:t>IN-10.1</w:t>
            </w:r>
          </w:p>
        </w:tc>
        <w:tc>
          <w:tcPr>
            <w:tcW w:w="1187" w:type="pct"/>
          </w:tcPr>
          <w:p w:rsidR="009C267D" w:rsidRPr="005426EC" w:rsidRDefault="009C267D" w:rsidP="000F113F">
            <w:pPr>
              <w:pStyle w:val="testcasestyle0"/>
            </w:pPr>
            <w:r w:rsidRPr="005426EC">
              <w:t>An Outreach and Communications Manager shall be a Caltrans role responsible for handling general outreach and communication activities pertaining to the ICM system.</w:t>
            </w:r>
          </w:p>
        </w:tc>
        <w:tc>
          <w:tcPr>
            <w:tcW w:w="484" w:type="pct"/>
          </w:tcPr>
          <w:p w:rsidR="009C267D" w:rsidRPr="005426EC" w:rsidRDefault="009C267D" w:rsidP="000F113F">
            <w:pPr>
              <w:pStyle w:val="testcasestyle0"/>
            </w:pPr>
            <w:r w:rsidRPr="005426EC">
              <w:t>H</w:t>
            </w:r>
          </w:p>
        </w:tc>
        <w:tc>
          <w:tcPr>
            <w:tcW w:w="622" w:type="pct"/>
          </w:tcPr>
          <w:p w:rsidR="009C267D" w:rsidRPr="005426EC" w:rsidRDefault="009C267D" w:rsidP="000F113F">
            <w:pPr>
              <w:pStyle w:val="testcasestyle0"/>
            </w:pPr>
            <w:r w:rsidRPr="005426EC">
              <w:t>Institutional Job Tasks</w:t>
            </w:r>
          </w:p>
        </w:tc>
        <w:tc>
          <w:tcPr>
            <w:tcW w:w="1206" w:type="pct"/>
          </w:tcPr>
          <w:p w:rsidR="009C267D" w:rsidRPr="005426EC" w:rsidRDefault="009C267D" w:rsidP="000F113F">
            <w:pPr>
              <w:pStyle w:val="testcasestyle0"/>
            </w:pPr>
            <w:r w:rsidRPr="005426EC">
              <w:t>Not part of system testing. Will be evaluated during post implementation review.</w:t>
            </w:r>
          </w:p>
        </w:tc>
        <w:tc>
          <w:tcPr>
            <w:tcW w:w="605" w:type="pct"/>
          </w:tcPr>
          <w:p w:rsidR="009C267D" w:rsidRPr="005426EC" w:rsidRDefault="009C267D" w:rsidP="000F113F">
            <w:pPr>
              <w:pStyle w:val="testcasestyle0"/>
              <w:rPr>
                <w:b/>
                <w:sz w:val="19"/>
                <w:szCs w:val="19"/>
              </w:rPr>
            </w:pPr>
          </w:p>
        </w:tc>
        <w:tc>
          <w:tcPr>
            <w:tcW w:w="572" w:type="pct"/>
          </w:tcPr>
          <w:p w:rsidR="009C267D" w:rsidRPr="005426EC" w:rsidRDefault="009C267D" w:rsidP="000F113F">
            <w:pPr>
              <w:pStyle w:val="testcasestyle0"/>
              <w:rPr>
                <w:b/>
                <w:sz w:val="19"/>
                <w:szCs w:val="19"/>
              </w:rPr>
            </w:pPr>
          </w:p>
        </w:tc>
      </w:tr>
      <w:tr w:rsidR="00DE49DC" w:rsidRPr="005426EC">
        <w:trPr>
          <w:trHeight w:val="446"/>
        </w:trPr>
        <w:tc>
          <w:tcPr>
            <w:tcW w:w="324" w:type="pct"/>
          </w:tcPr>
          <w:p w:rsidR="009C267D" w:rsidRPr="005426EC" w:rsidRDefault="009C267D" w:rsidP="000F113F">
            <w:pPr>
              <w:pStyle w:val="testcasestyle0"/>
            </w:pPr>
            <w:r w:rsidRPr="005426EC">
              <w:t>IN-10.2</w:t>
            </w:r>
          </w:p>
        </w:tc>
        <w:tc>
          <w:tcPr>
            <w:tcW w:w="1187" w:type="pct"/>
          </w:tcPr>
          <w:p w:rsidR="009C267D" w:rsidRPr="005426EC" w:rsidRDefault="009C267D" w:rsidP="000F113F">
            <w:pPr>
              <w:pStyle w:val="testcasestyle0"/>
            </w:pPr>
            <w:r w:rsidRPr="005426EC">
              <w:t>Information on stakeholder agencies shall be collected and updated on an ongoing basis by the Outreach and Communications Manager.</w:t>
            </w:r>
          </w:p>
        </w:tc>
        <w:tc>
          <w:tcPr>
            <w:tcW w:w="484" w:type="pct"/>
          </w:tcPr>
          <w:p w:rsidR="009C267D" w:rsidRPr="005426EC" w:rsidRDefault="009C267D" w:rsidP="000F113F">
            <w:pPr>
              <w:pStyle w:val="testcasestyle0"/>
            </w:pPr>
            <w:r w:rsidRPr="005426EC">
              <w:t>H</w:t>
            </w:r>
          </w:p>
        </w:tc>
        <w:tc>
          <w:tcPr>
            <w:tcW w:w="622" w:type="pct"/>
          </w:tcPr>
          <w:p w:rsidR="009C267D" w:rsidRPr="005426EC" w:rsidRDefault="009C267D" w:rsidP="000F113F">
            <w:pPr>
              <w:pStyle w:val="testcasestyle0"/>
            </w:pPr>
            <w:r w:rsidRPr="005426EC">
              <w:t>Institutional Job Tasks</w:t>
            </w:r>
          </w:p>
        </w:tc>
        <w:tc>
          <w:tcPr>
            <w:tcW w:w="1206" w:type="pct"/>
          </w:tcPr>
          <w:p w:rsidR="009C267D" w:rsidRPr="005426EC" w:rsidRDefault="009C267D" w:rsidP="000F113F">
            <w:pPr>
              <w:pStyle w:val="testcasestyle0"/>
            </w:pPr>
            <w:r w:rsidRPr="005426EC">
              <w:t>Not part of system testing. Will be evaluated during post implementation review.</w:t>
            </w:r>
          </w:p>
        </w:tc>
        <w:tc>
          <w:tcPr>
            <w:tcW w:w="605" w:type="pct"/>
          </w:tcPr>
          <w:p w:rsidR="009C267D" w:rsidRPr="005426EC" w:rsidRDefault="009C267D" w:rsidP="000F113F">
            <w:pPr>
              <w:pStyle w:val="testcasestyle0"/>
              <w:rPr>
                <w:b/>
                <w:sz w:val="19"/>
                <w:szCs w:val="19"/>
              </w:rPr>
            </w:pPr>
          </w:p>
        </w:tc>
        <w:tc>
          <w:tcPr>
            <w:tcW w:w="572" w:type="pct"/>
          </w:tcPr>
          <w:p w:rsidR="009C267D" w:rsidRPr="005426EC" w:rsidRDefault="009C267D" w:rsidP="000F113F">
            <w:pPr>
              <w:pStyle w:val="testcasestyle0"/>
              <w:rPr>
                <w:b/>
                <w:sz w:val="19"/>
                <w:szCs w:val="19"/>
              </w:rPr>
            </w:pPr>
          </w:p>
        </w:tc>
      </w:tr>
      <w:tr w:rsidR="00DE49DC" w:rsidRPr="005426EC">
        <w:trPr>
          <w:trHeight w:val="446"/>
        </w:trPr>
        <w:tc>
          <w:tcPr>
            <w:tcW w:w="324" w:type="pct"/>
          </w:tcPr>
          <w:p w:rsidR="009C267D" w:rsidRPr="005426EC" w:rsidRDefault="009C267D" w:rsidP="000F113F">
            <w:pPr>
              <w:pStyle w:val="testcasestyle0"/>
            </w:pPr>
            <w:r w:rsidRPr="005426EC">
              <w:t>IN-10.3</w:t>
            </w:r>
          </w:p>
        </w:tc>
        <w:tc>
          <w:tcPr>
            <w:tcW w:w="1187" w:type="pct"/>
          </w:tcPr>
          <w:p w:rsidR="009C267D" w:rsidRPr="005426EC" w:rsidRDefault="009C267D" w:rsidP="000F113F">
            <w:pPr>
              <w:pStyle w:val="testcasestyle0"/>
            </w:pPr>
            <w:r w:rsidRPr="005426EC">
              <w:t>Key corridor stakeholders shall review documents submitted to them by agreed-upon deadlines.</w:t>
            </w:r>
          </w:p>
        </w:tc>
        <w:tc>
          <w:tcPr>
            <w:tcW w:w="484" w:type="pct"/>
          </w:tcPr>
          <w:p w:rsidR="009C267D" w:rsidRPr="005426EC" w:rsidRDefault="009C267D" w:rsidP="000F113F">
            <w:pPr>
              <w:pStyle w:val="testcasestyle0"/>
            </w:pPr>
            <w:r w:rsidRPr="005426EC">
              <w:t>H</w:t>
            </w:r>
          </w:p>
        </w:tc>
        <w:tc>
          <w:tcPr>
            <w:tcW w:w="622" w:type="pct"/>
          </w:tcPr>
          <w:p w:rsidR="009C267D" w:rsidRPr="005426EC" w:rsidRDefault="009C267D" w:rsidP="000F113F">
            <w:pPr>
              <w:pStyle w:val="testcasestyle0"/>
            </w:pPr>
            <w:r w:rsidRPr="005426EC">
              <w:t>Institutional Job Tasks</w:t>
            </w:r>
          </w:p>
        </w:tc>
        <w:tc>
          <w:tcPr>
            <w:tcW w:w="1206" w:type="pct"/>
          </w:tcPr>
          <w:p w:rsidR="009C267D" w:rsidRPr="005426EC" w:rsidRDefault="009C267D" w:rsidP="000F113F">
            <w:pPr>
              <w:pStyle w:val="testcasestyle0"/>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0F113F">
            <w:pPr>
              <w:pStyle w:val="testcasestyle0"/>
            </w:pPr>
            <w:r w:rsidRPr="005426EC">
              <w:t>IN-10.4</w:t>
            </w:r>
          </w:p>
        </w:tc>
        <w:tc>
          <w:tcPr>
            <w:tcW w:w="1187" w:type="pct"/>
          </w:tcPr>
          <w:p w:rsidR="009C267D" w:rsidRPr="005426EC" w:rsidRDefault="009C267D" w:rsidP="000F113F">
            <w:pPr>
              <w:pStyle w:val="testcasestyle0"/>
            </w:pPr>
            <w:r w:rsidRPr="005426EC">
              <w:t>Agencies participating in the operation of the ICM system shall identify a PIO (or PIO role) who shall be actively involved in ICM outreach and communications activities, such as press events, announcements, briefings on incidents/events, etc.</w:t>
            </w:r>
          </w:p>
        </w:tc>
        <w:tc>
          <w:tcPr>
            <w:tcW w:w="484" w:type="pct"/>
          </w:tcPr>
          <w:p w:rsidR="009C267D" w:rsidRPr="005426EC" w:rsidRDefault="009C267D" w:rsidP="000F113F">
            <w:pPr>
              <w:pStyle w:val="testcasestyle0"/>
            </w:pPr>
            <w:r w:rsidRPr="005426EC">
              <w:t>M</w:t>
            </w:r>
          </w:p>
        </w:tc>
        <w:tc>
          <w:tcPr>
            <w:tcW w:w="622" w:type="pct"/>
          </w:tcPr>
          <w:p w:rsidR="009C267D" w:rsidRPr="005426EC" w:rsidRDefault="009C267D" w:rsidP="000F113F">
            <w:pPr>
              <w:pStyle w:val="testcasestyle0"/>
            </w:pPr>
            <w:r w:rsidRPr="005426EC">
              <w:t>Institutional Job Tasks</w:t>
            </w:r>
          </w:p>
        </w:tc>
        <w:tc>
          <w:tcPr>
            <w:tcW w:w="1206" w:type="pct"/>
          </w:tcPr>
          <w:p w:rsidR="009C267D" w:rsidRPr="005426EC" w:rsidRDefault="009C267D" w:rsidP="000F113F">
            <w:pPr>
              <w:pStyle w:val="testcasestyle0"/>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0F113F">
            <w:pPr>
              <w:pStyle w:val="testcasestyle0"/>
            </w:pPr>
            <w:r w:rsidRPr="005426EC">
              <w:t>IN-10.5</w:t>
            </w:r>
          </w:p>
        </w:tc>
        <w:tc>
          <w:tcPr>
            <w:tcW w:w="1187" w:type="pct"/>
          </w:tcPr>
          <w:p w:rsidR="009C267D" w:rsidRPr="005426EC" w:rsidRDefault="009C267D" w:rsidP="000F113F">
            <w:pPr>
              <w:pStyle w:val="testcasestyle0"/>
            </w:pPr>
            <w:r w:rsidRPr="005426EC">
              <w:t>Ongoing, inclusive communication shall be established among corridor PIOs.</w:t>
            </w:r>
          </w:p>
        </w:tc>
        <w:tc>
          <w:tcPr>
            <w:tcW w:w="484" w:type="pct"/>
          </w:tcPr>
          <w:p w:rsidR="009C267D" w:rsidRPr="005426EC" w:rsidRDefault="009C267D" w:rsidP="000F113F">
            <w:pPr>
              <w:pStyle w:val="testcasestyle0"/>
            </w:pPr>
            <w:r w:rsidRPr="005426EC">
              <w:t>H</w:t>
            </w:r>
          </w:p>
        </w:tc>
        <w:tc>
          <w:tcPr>
            <w:tcW w:w="622" w:type="pct"/>
          </w:tcPr>
          <w:p w:rsidR="009C267D" w:rsidRPr="005426EC" w:rsidRDefault="009C267D" w:rsidP="000F113F">
            <w:pPr>
              <w:pStyle w:val="testcasestyle0"/>
            </w:pPr>
            <w:r w:rsidRPr="005426EC">
              <w:t>Institutional Job Tasks</w:t>
            </w:r>
          </w:p>
        </w:tc>
        <w:tc>
          <w:tcPr>
            <w:tcW w:w="1206" w:type="pct"/>
          </w:tcPr>
          <w:p w:rsidR="009C267D" w:rsidRPr="005426EC" w:rsidRDefault="009C267D" w:rsidP="000F113F">
            <w:pPr>
              <w:pStyle w:val="testcasestyle0"/>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0F113F">
            <w:pPr>
              <w:pStyle w:val="testcasestyle0"/>
            </w:pPr>
            <w:r w:rsidRPr="005426EC">
              <w:t>IN-10.6</w:t>
            </w:r>
          </w:p>
        </w:tc>
        <w:tc>
          <w:tcPr>
            <w:tcW w:w="1187" w:type="pct"/>
          </w:tcPr>
          <w:p w:rsidR="009C267D" w:rsidRPr="005426EC" w:rsidRDefault="009C267D" w:rsidP="000F113F">
            <w:pPr>
              <w:pStyle w:val="testcasestyle0"/>
            </w:pPr>
            <w:r w:rsidRPr="005426EC">
              <w:t>Corridor stakeholders shall keep the Corridor Manager informed of scheduled events anticipated to have a noticeable impact on travel conditions along corridor arterials that may be used as detours by the ICM system.</w:t>
            </w:r>
          </w:p>
        </w:tc>
        <w:tc>
          <w:tcPr>
            <w:tcW w:w="484" w:type="pct"/>
          </w:tcPr>
          <w:p w:rsidR="009C267D" w:rsidRPr="005426EC" w:rsidRDefault="009C267D" w:rsidP="000F113F">
            <w:pPr>
              <w:pStyle w:val="testcasestyle0"/>
            </w:pPr>
            <w:r w:rsidRPr="005426EC">
              <w:t>H</w:t>
            </w:r>
          </w:p>
        </w:tc>
        <w:tc>
          <w:tcPr>
            <w:tcW w:w="622" w:type="pct"/>
          </w:tcPr>
          <w:p w:rsidR="009C267D" w:rsidRPr="005426EC" w:rsidRDefault="009C267D" w:rsidP="000F113F">
            <w:pPr>
              <w:pStyle w:val="testcasestyle0"/>
            </w:pPr>
            <w:r w:rsidRPr="005426EC">
              <w:t>Institutional Job Tasks</w:t>
            </w:r>
          </w:p>
        </w:tc>
        <w:tc>
          <w:tcPr>
            <w:tcW w:w="1206" w:type="pct"/>
          </w:tcPr>
          <w:p w:rsidR="009C267D" w:rsidRPr="005426EC" w:rsidRDefault="009C267D" w:rsidP="000F113F">
            <w:pPr>
              <w:pStyle w:val="testcasestyle0"/>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53" w:name="_Toc457580575"/>
            <w:bookmarkStart w:id="154" w:name="_Toc506554346"/>
            <w:r w:rsidRPr="005426EC">
              <w:t>Management of Third-Party Relationships</w:t>
            </w:r>
            <w:bookmarkEnd w:id="153"/>
            <w:bookmarkEnd w:id="154"/>
          </w:p>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30466E">
            <w:pPr>
              <w:pStyle w:val="testcasestyle0"/>
            </w:pPr>
            <w:r w:rsidRPr="005426EC">
              <w:t>IN-11.1</w:t>
            </w:r>
          </w:p>
        </w:tc>
        <w:tc>
          <w:tcPr>
            <w:tcW w:w="1187" w:type="pct"/>
          </w:tcPr>
          <w:p w:rsidR="009C267D" w:rsidRPr="005426EC" w:rsidRDefault="009C267D" w:rsidP="0030466E">
            <w:pPr>
              <w:pStyle w:val="testcasestyle0"/>
            </w:pPr>
            <w:r w:rsidRPr="005426EC">
              <w:t>The Corridor Manager in coordination with stakeholders shall manage third-party relationships.</w:t>
            </w:r>
          </w:p>
        </w:tc>
        <w:tc>
          <w:tcPr>
            <w:tcW w:w="484" w:type="pct"/>
          </w:tcPr>
          <w:p w:rsidR="009C267D" w:rsidRPr="005426EC" w:rsidRDefault="009C267D" w:rsidP="0030466E">
            <w:pPr>
              <w:pStyle w:val="testcasestyle0"/>
            </w:pPr>
            <w:r w:rsidRPr="005426EC">
              <w:t>H</w:t>
            </w:r>
          </w:p>
        </w:tc>
        <w:tc>
          <w:tcPr>
            <w:tcW w:w="622" w:type="pct"/>
          </w:tcPr>
          <w:p w:rsidR="009C267D" w:rsidRPr="005426EC" w:rsidRDefault="009C267D" w:rsidP="0030466E">
            <w:pPr>
              <w:pStyle w:val="testcasestyle0"/>
            </w:pPr>
            <w:r w:rsidRPr="005426EC">
              <w:t>Institutional Job Tasks</w:t>
            </w:r>
          </w:p>
        </w:tc>
        <w:tc>
          <w:tcPr>
            <w:tcW w:w="1206" w:type="pct"/>
          </w:tcPr>
          <w:p w:rsidR="009C267D" w:rsidRPr="005426EC" w:rsidRDefault="009C267D" w:rsidP="0030466E">
            <w:pPr>
              <w:pStyle w:val="testcasestyle0"/>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30466E">
            <w:pPr>
              <w:pStyle w:val="testcasestyle0"/>
            </w:pPr>
            <w:r w:rsidRPr="005426EC">
              <w:t>IN-11.2</w:t>
            </w:r>
          </w:p>
        </w:tc>
        <w:tc>
          <w:tcPr>
            <w:tcW w:w="1187" w:type="pct"/>
          </w:tcPr>
          <w:p w:rsidR="009C267D" w:rsidRPr="005426EC" w:rsidRDefault="009C267D" w:rsidP="0030466E">
            <w:pPr>
              <w:pStyle w:val="testcasestyle0"/>
            </w:pPr>
            <w:r w:rsidRPr="005426EC">
              <w:t>Third-party purchasing choices and contracts shall be reviewed periodically under the direction of the Corridor Manager.</w:t>
            </w:r>
          </w:p>
        </w:tc>
        <w:tc>
          <w:tcPr>
            <w:tcW w:w="484" w:type="pct"/>
          </w:tcPr>
          <w:p w:rsidR="009C267D" w:rsidRPr="005426EC" w:rsidRDefault="009C267D" w:rsidP="0030466E">
            <w:pPr>
              <w:pStyle w:val="testcasestyle0"/>
            </w:pPr>
            <w:r w:rsidRPr="005426EC">
              <w:t>M</w:t>
            </w:r>
          </w:p>
        </w:tc>
        <w:tc>
          <w:tcPr>
            <w:tcW w:w="622" w:type="pct"/>
          </w:tcPr>
          <w:p w:rsidR="009C267D" w:rsidRPr="005426EC" w:rsidRDefault="009C267D" w:rsidP="0030466E">
            <w:pPr>
              <w:pStyle w:val="testcasestyle0"/>
            </w:pPr>
            <w:r w:rsidRPr="005426EC">
              <w:t>Institutional Job Tasks</w:t>
            </w:r>
          </w:p>
        </w:tc>
        <w:tc>
          <w:tcPr>
            <w:tcW w:w="1206" w:type="pct"/>
          </w:tcPr>
          <w:p w:rsidR="009C267D" w:rsidRPr="005426EC" w:rsidRDefault="009C267D" w:rsidP="0030466E">
            <w:pPr>
              <w:pStyle w:val="testcasestyle0"/>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9CC2E5" w:themeFill="accent5" w:themeFillTint="99"/>
          </w:tcPr>
          <w:p w:rsidR="009C267D" w:rsidRPr="005426EC" w:rsidRDefault="009C267D" w:rsidP="00567917">
            <w:pPr>
              <w:pStyle w:val="Heading4"/>
              <w:outlineLvl w:val="3"/>
            </w:pPr>
            <w:bookmarkStart w:id="155" w:name="_Toc457580576"/>
            <w:bookmarkStart w:id="156" w:name="_Toc506554347"/>
            <w:r w:rsidRPr="005426EC">
              <w:t>Corridor Monitoring</w:t>
            </w:r>
            <w:bookmarkEnd w:id="155"/>
            <w:bookmarkEnd w:id="156"/>
          </w:p>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57" w:name="_Toc452032303"/>
            <w:bookmarkStart w:id="158" w:name="_Toc457580577"/>
            <w:bookmarkStart w:id="159" w:name="_Toc506554348"/>
            <w:r w:rsidRPr="005426EC">
              <w:t>Static Transportation Network Characteristics</w:t>
            </w:r>
            <w:bookmarkEnd w:id="157"/>
            <w:bookmarkEnd w:id="158"/>
            <w:bookmarkEnd w:id="159"/>
            <w:r w:rsidRPr="005426EC">
              <w:t xml:space="preserve"> </w:t>
            </w:r>
          </w:p>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30466E">
            <w:pPr>
              <w:pStyle w:val="testcasestyle0"/>
            </w:pPr>
            <w:r w:rsidRPr="005426EC">
              <w:t>CM-3.1</w:t>
            </w:r>
          </w:p>
        </w:tc>
        <w:tc>
          <w:tcPr>
            <w:tcW w:w="1187" w:type="pct"/>
          </w:tcPr>
          <w:p w:rsidR="009C267D" w:rsidRPr="005426EC" w:rsidRDefault="009C267D" w:rsidP="0030466E">
            <w:pPr>
              <w:pStyle w:val="testcasestyle0"/>
            </w:pPr>
            <w:r w:rsidRPr="005426EC">
              <w:t>Roadway operators shall maintain and communicate to the Corridor Manager up-to-date definitions of roadway facilities connected to the ICM Environment</w:t>
            </w:r>
            <w:r w:rsidR="00B2451A">
              <w:t>.</w:t>
            </w:r>
          </w:p>
        </w:tc>
        <w:tc>
          <w:tcPr>
            <w:tcW w:w="484" w:type="pct"/>
          </w:tcPr>
          <w:p w:rsidR="009C267D" w:rsidRPr="005426EC" w:rsidRDefault="009C267D" w:rsidP="0030466E">
            <w:pPr>
              <w:pStyle w:val="testcasestyle0"/>
            </w:pPr>
            <w:r w:rsidRPr="005426EC">
              <w:t>H</w:t>
            </w:r>
          </w:p>
        </w:tc>
        <w:tc>
          <w:tcPr>
            <w:tcW w:w="622" w:type="pct"/>
          </w:tcPr>
          <w:p w:rsidR="009C267D" w:rsidRPr="005426EC" w:rsidRDefault="009C267D" w:rsidP="0030466E">
            <w:pPr>
              <w:pStyle w:val="testcasestyle0"/>
            </w:pPr>
            <w:r w:rsidRPr="005426EC">
              <w:t>Institutional Job Tasks</w:t>
            </w:r>
          </w:p>
        </w:tc>
        <w:tc>
          <w:tcPr>
            <w:tcW w:w="1206" w:type="pct"/>
          </w:tcPr>
          <w:p w:rsidR="009C267D" w:rsidRPr="005426EC" w:rsidRDefault="009C267D" w:rsidP="0030466E">
            <w:pPr>
              <w:pStyle w:val="testcasestyle0"/>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30466E">
            <w:pPr>
              <w:pStyle w:val="testcasestyle0"/>
            </w:pPr>
            <w:r w:rsidRPr="005426EC">
              <w:t>CM-3.2</w:t>
            </w:r>
          </w:p>
        </w:tc>
        <w:tc>
          <w:tcPr>
            <w:tcW w:w="1187" w:type="pct"/>
          </w:tcPr>
          <w:p w:rsidR="009C267D" w:rsidRPr="005426EC" w:rsidRDefault="009C267D" w:rsidP="0030466E">
            <w:pPr>
              <w:pStyle w:val="testcasestyle0"/>
            </w:pPr>
            <w:r w:rsidRPr="005426EC">
              <w:t>Parking facility operators shall maintain up-to-date definitions of park-and-ride facilities connected to the ICM Environment</w:t>
            </w:r>
            <w:r w:rsidR="00B2451A">
              <w:t>.</w:t>
            </w:r>
          </w:p>
        </w:tc>
        <w:tc>
          <w:tcPr>
            <w:tcW w:w="484" w:type="pct"/>
          </w:tcPr>
          <w:p w:rsidR="009C267D" w:rsidRPr="005426EC" w:rsidRDefault="009C267D" w:rsidP="0030466E">
            <w:pPr>
              <w:pStyle w:val="testcasestyle0"/>
            </w:pPr>
            <w:r w:rsidRPr="005426EC">
              <w:t>L</w:t>
            </w:r>
          </w:p>
        </w:tc>
        <w:tc>
          <w:tcPr>
            <w:tcW w:w="622" w:type="pct"/>
          </w:tcPr>
          <w:p w:rsidR="009C267D" w:rsidRPr="005426EC" w:rsidRDefault="009C267D" w:rsidP="0030466E">
            <w:pPr>
              <w:pStyle w:val="testcasestyle0"/>
            </w:pPr>
            <w:r w:rsidRPr="005426EC">
              <w:t>Institutional Job Tasks</w:t>
            </w:r>
          </w:p>
        </w:tc>
        <w:tc>
          <w:tcPr>
            <w:tcW w:w="1206" w:type="pct"/>
          </w:tcPr>
          <w:p w:rsidR="009C267D" w:rsidRPr="005426EC" w:rsidRDefault="009C267D" w:rsidP="0030466E">
            <w:pPr>
              <w:pStyle w:val="testcasestyle0"/>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30466E">
            <w:pPr>
              <w:pStyle w:val="testcasestyle0"/>
            </w:pPr>
            <w:r w:rsidRPr="005426EC">
              <w:t>CM-3.3</w:t>
            </w:r>
          </w:p>
        </w:tc>
        <w:tc>
          <w:tcPr>
            <w:tcW w:w="1187" w:type="pct"/>
          </w:tcPr>
          <w:p w:rsidR="009C267D" w:rsidRPr="005426EC" w:rsidRDefault="009C267D" w:rsidP="0030466E">
            <w:pPr>
              <w:pStyle w:val="testcasestyle0"/>
            </w:pPr>
            <w:r w:rsidRPr="005426EC">
              <w:t>Transit operators shall maintain up-to-date definitions of transit elements connected to the ICM Environment</w:t>
            </w:r>
            <w:r w:rsidR="00B2451A">
              <w:t>.</w:t>
            </w:r>
          </w:p>
        </w:tc>
        <w:tc>
          <w:tcPr>
            <w:tcW w:w="484" w:type="pct"/>
          </w:tcPr>
          <w:p w:rsidR="009C267D" w:rsidRPr="005426EC" w:rsidRDefault="009C267D" w:rsidP="0030466E">
            <w:pPr>
              <w:pStyle w:val="testcasestyle0"/>
            </w:pPr>
            <w:r w:rsidRPr="005426EC">
              <w:t>M</w:t>
            </w:r>
          </w:p>
        </w:tc>
        <w:tc>
          <w:tcPr>
            <w:tcW w:w="622" w:type="pct"/>
          </w:tcPr>
          <w:p w:rsidR="009C267D" w:rsidRPr="005426EC" w:rsidRDefault="009C267D" w:rsidP="0030466E">
            <w:pPr>
              <w:pStyle w:val="testcasestyle0"/>
            </w:pPr>
            <w:r w:rsidRPr="005426EC">
              <w:t>Institutional Job Tasks</w:t>
            </w:r>
          </w:p>
        </w:tc>
        <w:tc>
          <w:tcPr>
            <w:tcW w:w="1206" w:type="pct"/>
          </w:tcPr>
          <w:p w:rsidR="009C267D" w:rsidRPr="005426EC" w:rsidRDefault="009C267D" w:rsidP="0030466E">
            <w:pPr>
              <w:pStyle w:val="testcasestyle0"/>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30466E">
            <w:pPr>
              <w:pStyle w:val="testcasestyle0"/>
            </w:pPr>
            <w:r w:rsidRPr="005426EC">
              <w:t>CM-3.4</w:t>
            </w:r>
          </w:p>
        </w:tc>
        <w:tc>
          <w:tcPr>
            <w:tcW w:w="1187" w:type="pct"/>
          </w:tcPr>
          <w:p w:rsidR="009C267D" w:rsidRPr="005426EC" w:rsidRDefault="009C267D" w:rsidP="0030466E">
            <w:pPr>
              <w:pStyle w:val="testcasestyle0"/>
            </w:pPr>
            <w:r w:rsidRPr="005426EC">
              <w:t>The Corridor Manager shall ensure that network definitions are up to date in all locations within the ICM Core system</w:t>
            </w:r>
            <w:r w:rsidR="00B2451A">
              <w:t>.</w:t>
            </w:r>
          </w:p>
        </w:tc>
        <w:tc>
          <w:tcPr>
            <w:tcW w:w="484" w:type="pct"/>
          </w:tcPr>
          <w:p w:rsidR="009C267D" w:rsidRPr="005426EC" w:rsidRDefault="009C267D" w:rsidP="0030466E">
            <w:pPr>
              <w:pStyle w:val="testcasestyle0"/>
            </w:pPr>
            <w:r w:rsidRPr="005426EC">
              <w:t>H</w:t>
            </w:r>
          </w:p>
        </w:tc>
        <w:tc>
          <w:tcPr>
            <w:tcW w:w="622" w:type="pct"/>
          </w:tcPr>
          <w:p w:rsidR="009C267D" w:rsidRPr="005426EC" w:rsidRDefault="009C267D" w:rsidP="0030466E">
            <w:pPr>
              <w:pStyle w:val="testcasestyle0"/>
            </w:pPr>
            <w:r w:rsidRPr="005426EC">
              <w:t>Institutional Job Tasks</w:t>
            </w:r>
          </w:p>
        </w:tc>
        <w:tc>
          <w:tcPr>
            <w:tcW w:w="1206" w:type="pct"/>
          </w:tcPr>
          <w:p w:rsidR="009C267D" w:rsidRPr="005426EC" w:rsidRDefault="009C267D" w:rsidP="0030466E">
            <w:pPr>
              <w:pStyle w:val="testcasestyle0"/>
            </w:pPr>
            <w:r w:rsidRPr="005426EC">
              <w:t>Not part of system testing. Will be evaluated during post implementation review.</w:t>
            </w:r>
          </w:p>
        </w:tc>
        <w:tc>
          <w:tcPr>
            <w:tcW w:w="605" w:type="pct"/>
          </w:tcPr>
          <w:p w:rsidR="009C267D" w:rsidRPr="005426EC" w:rsidRDefault="009C267D" w:rsidP="002226E1">
            <w:pPr>
              <w:rPr>
                <w:b/>
                <w:sz w:val="19"/>
                <w:szCs w:val="19"/>
                <w:lang w:eastAsia="zh-CN"/>
              </w:rPr>
            </w:pPr>
          </w:p>
        </w:tc>
        <w:tc>
          <w:tcPr>
            <w:tcW w:w="572" w:type="pct"/>
          </w:tcPr>
          <w:p w:rsidR="009C267D" w:rsidRPr="005426EC" w:rsidRDefault="009C267D" w:rsidP="00A2178E">
            <w:pPr>
              <w:keepNext/>
              <w:rPr>
                <w:b/>
                <w:sz w:val="19"/>
                <w:szCs w:val="19"/>
                <w:lang w:eastAsia="zh-CN"/>
              </w:rPr>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60" w:name="_Toc506554349"/>
            <w:r w:rsidRPr="005426EC">
              <w:t>Asset Inventory and Health Management</w:t>
            </w:r>
            <w:bookmarkEnd w:id="160"/>
          </w:p>
          <w:p w:rsidR="009C267D" w:rsidRPr="005426EC" w:rsidRDefault="009C267D" w:rsidP="00A2178E">
            <w:pPr>
              <w:keepNext/>
              <w:rPr>
                <w:b/>
                <w:sz w:val="19"/>
                <w:szCs w:val="19"/>
                <w:lang w:eastAsia="zh-CN"/>
              </w:rPr>
            </w:pPr>
          </w:p>
        </w:tc>
      </w:tr>
      <w:tr w:rsidR="00DE49DC" w:rsidRPr="005426EC">
        <w:trPr>
          <w:trHeight w:val="446"/>
        </w:trPr>
        <w:tc>
          <w:tcPr>
            <w:tcW w:w="324" w:type="pct"/>
          </w:tcPr>
          <w:p w:rsidR="009C267D" w:rsidRPr="005426EC" w:rsidRDefault="009C267D" w:rsidP="0049136A">
            <w:pPr>
              <w:pStyle w:val="testcasestyle0"/>
            </w:pPr>
            <w:r w:rsidRPr="005426EC">
              <w:t>CM-4.1</w:t>
            </w:r>
          </w:p>
        </w:tc>
        <w:tc>
          <w:tcPr>
            <w:tcW w:w="1187" w:type="pct"/>
          </w:tcPr>
          <w:p w:rsidR="009C267D" w:rsidRPr="005426EC" w:rsidRDefault="009C267D" w:rsidP="0049136A">
            <w:pPr>
              <w:pStyle w:val="testcasestyle0"/>
            </w:pPr>
            <w:r w:rsidRPr="005426EC">
              <w:t>The ICM Core System shall continuously assess the health status of devices used to monitor traffic conditions</w:t>
            </w:r>
            <w:r w:rsidR="00B2451A">
              <w:t>.</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Data Hub/DSS</w:t>
            </w:r>
          </w:p>
        </w:tc>
        <w:tc>
          <w:tcPr>
            <w:tcW w:w="1206" w:type="pct"/>
          </w:tcPr>
          <w:p w:rsidR="009C267D" w:rsidRPr="005426EC" w:rsidRDefault="009C267D" w:rsidP="009C267D">
            <w:pPr>
              <w:pStyle w:val="Testcasedescription"/>
            </w:pPr>
            <w:r w:rsidRPr="005426EC">
              <w:t>Verify the ICM Core System shall monitor for fault and error messages that may be sent by individual traffic detection devices.</w:t>
            </w:r>
          </w:p>
          <w:p w:rsidR="009C267D" w:rsidRPr="005426EC" w:rsidRDefault="009C267D" w:rsidP="0060559B">
            <w:pPr>
              <w:pStyle w:val="Testcasedescription"/>
            </w:pPr>
            <w:r w:rsidRPr="005426EC">
              <w:t>Verify valid PEMS sensor data monitoring traffic conditions</w:t>
            </w:r>
            <w:r w:rsidR="00B2451A">
              <w:t>.</w:t>
            </w:r>
            <w:r w:rsidRPr="005426EC">
              <w:t xml:space="preserve"> </w:t>
            </w:r>
          </w:p>
          <w:p w:rsidR="009C267D" w:rsidRPr="005426EC" w:rsidRDefault="009C267D" w:rsidP="0060559B">
            <w:pPr>
              <w:pStyle w:val="Testcasedescription"/>
            </w:pPr>
            <w:r w:rsidRPr="005426EC">
              <w:t>Verify faulty &amp; erroneous data from se</w:t>
            </w:r>
            <w:r w:rsidR="00B2451A">
              <w:t xml:space="preserve">nsors can be detected inventory </w:t>
            </w:r>
            <w:r w:rsidRPr="005426EC">
              <w:t>checks on PEMS sensors</w:t>
            </w:r>
            <w:r w:rsidR="00B2451A">
              <w:t>.</w:t>
            </w:r>
          </w:p>
          <w:p w:rsidR="009C267D" w:rsidRPr="005426EC" w:rsidRDefault="009C267D" w:rsidP="0060559B">
            <w:pPr>
              <w:pStyle w:val="Testcasedescription"/>
            </w:pPr>
            <w:r w:rsidRPr="005426EC">
              <w:t>Verify flow checks and flow balances are stored in Cassandra</w:t>
            </w:r>
            <w:r w:rsidR="00B2451A">
              <w:t>.</w:t>
            </w:r>
          </w:p>
          <w:p w:rsidR="009C267D" w:rsidRPr="005426EC" w:rsidRDefault="009C267D" w:rsidP="0060559B">
            <w:pPr>
              <w:pStyle w:val="Testcasedescription"/>
            </w:pPr>
            <w:r w:rsidRPr="005426EC">
              <w:t>Verify the ICM Core System shall monitor for fault and error messages that may be sent by individual traffic detection devices</w:t>
            </w:r>
            <w:r w:rsidR="00B2451A">
              <w:t>.</w:t>
            </w:r>
          </w:p>
          <w:p w:rsidR="009C267D" w:rsidRPr="005426EC" w:rsidRDefault="009C267D" w:rsidP="0060559B">
            <w:pPr>
              <w:pStyle w:val="Testcasedescription"/>
            </w:pPr>
            <w:r w:rsidRPr="005426EC">
              <w:t>Verify erroneous travel time measurement from sensors can be detected</w:t>
            </w:r>
            <w:r w:rsidR="00B2451A">
              <w:t>.</w:t>
            </w:r>
            <w:r w:rsidRPr="005426EC">
              <w:t xml:space="preserve"> </w:t>
            </w:r>
          </w:p>
          <w:p w:rsidR="009C267D" w:rsidRPr="005426EC" w:rsidRDefault="009C267D" w:rsidP="0060559B">
            <w:pPr>
              <w:pStyle w:val="Testcasedescription"/>
            </w:pPr>
            <w:r w:rsidRPr="005426EC">
              <w:t xml:space="preserve">Verify valid arterial sensor data </w:t>
            </w:r>
            <w:r w:rsidR="004526B0">
              <w:t xml:space="preserve">is </w:t>
            </w:r>
            <w:r w:rsidR="00B2451A">
              <w:t>monitoring traffic conditions.</w:t>
            </w:r>
          </w:p>
          <w:p w:rsidR="009C267D" w:rsidRPr="005426EC" w:rsidRDefault="009C267D" w:rsidP="0060559B">
            <w:pPr>
              <w:pStyle w:val="Testcasedescription"/>
            </w:pPr>
            <w:r w:rsidRPr="005426EC">
              <w:t xml:space="preserve">Verify faulty &amp; erroneous data from </w:t>
            </w:r>
            <w:r w:rsidR="004526B0">
              <w:t>a</w:t>
            </w:r>
            <w:r w:rsidR="00B2451A">
              <w:t>rterial sensors can be detected.</w:t>
            </w:r>
          </w:p>
          <w:p w:rsidR="009C267D" w:rsidRPr="004F438F" w:rsidRDefault="009C267D" w:rsidP="0049136A">
            <w:pPr>
              <w:pStyle w:val="Testcasedescription"/>
            </w:pPr>
            <w:r w:rsidRPr="005426EC">
              <w:t>Verify the ICM Core System shall monitor for fault</w:t>
            </w:r>
            <w:r w:rsidR="00183206">
              <w:t>y</w:t>
            </w:r>
            <w:r w:rsidRPr="005426EC">
              <w:t xml:space="preserve"> and error messages that may be sent by individual travel time measurement devices. Verify erroneous travel time measurement from </w:t>
            </w:r>
            <w:r w:rsidR="004526B0">
              <w:t>a</w:t>
            </w:r>
            <w:r w:rsidRPr="005426EC">
              <w:t>rterial sensors can be detected</w:t>
            </w:r>
            <w:r w:rsidR="00B2451A">
              <w:t>.</w:t>
            </w:r>
          </w:p>
        </w:tc>
        <w:tc>
          <w:tcPr>
            <w:tcW w:w="605" w:type="pct"/>
          </w:tcPr>
          <w:p w:rsidR="009C267D" w:rsidRPr="005426EC" w:rsidRDefault="009C267D" w:rsidP="0049136A">
            <w:pPr>
              <w:pStyle w:val="testcasestyle0"/>
            </w:pPr>
            <w:r w:rsidRPr="005426EC">
              <w:t>Connect to data endpoint, AMQ endpoint to verify the data is correct</w:t>
            </w:r>
          </w:p>
          <w:p w:rsidR="009C267D" w:rsidRPr="005426EC" w:rsidRDefault="009C267D" w:rsidP="0049136A">
            <w:pPr>
              <w:pStyle w:val="testcasestyle0"/>
            </w:pPr>
          </w:p>
        </w:tc>
        <w:tc>
          <w:tcPr>
            <w:tcW w:w="572" w:type="pct"/>
          </w:tcPr>
          <w:p w:rsidR="009C267D" w:rsidRPr="005426EC" w:rsidRDefault="009C267D" w:rsidP="0049136A">
            <w:pPr>
              <w:pStyle w:val="testcasestyle0"/>
            </w:pPr>
            <w:r w:rsidRPr="005426EC">
              <w:t xml:space="preserve">Check for valid sensor data </w:t>
            </w:r>
          </w:p>
          <w:p w:rsidR="009C267D" w:rsidRPr="005426EC" w:rsidRDefault="009C267D" w:rsidP="0049136A">
            <w:pPr>
              <w:pStyle w:val="testcasestyle0"/>
            </w:pPr>
          </w:p>
          <w:p w:rsidR="009C267D" w:rsidRPr="005426EC" w:rsidRDefault="009C267D" w:rsidP="0049136A">
            <w:pPr>
              <w:pStyle w:val="testcasestyle0"/>
            </w:pPr>
            <w:r w:rsidRPr="005426EC">
              <w:t xml:space="preserve">Check </w:t>
            </w:r>
            <w:r w:rsidR="00EB10B4">
              <w:t xml:space="preserve">that </w:t>
            </w:r>
            <w:r w:rsidRPr="005426EC">
              <w:t>the quality indicator is present &amp; correct, the sensors are giving right information</w:t>
            </w:r>
          </w:p>
          <w:p w:rsidR="009C267D" w:rsidRPr="005426EC" w:rsidRDefault="009C267D" w:rsidP="0049136A">
            <w:pPr>
              <w:pStyle w:val="testcasestyle0"/>
            </w:pPr>
          </w:p>
          <w:p w:rsidR="009C267D" w:rsidRPr="005426EC" w:rsidRDefault="009C267D" w:rsidP="0049136A">
            <w:pPr>
              <w:pStyle w:val="testcasestyle0"/>
            </w:pPr>
            <w:r w:rsidRPr="005426EC">
              <w:t>Automation test</w:t>
            </w:r>
          </w:p>
          <w:p w:rsidR="009C267D" w:rsidRPr="005426EC" w:rsidRDefault="009C267D" w:rsidP="0049136A">
            <w:pPr>
              <w:pStyle w:val="testcasestyle0"/>
            </w:pPr>
            <w:r w:rsidRPr="005426EC">
              <w:t>candidate</w:t>
            </w: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rPr>
                <w:sz w:val="19"/>
                <w:szCs w:val="19"/>
              </w:rPr>
            </w:pPr>
          </w:p>
        </w:tc>
      </w:tr>
      <w:tr w:rsidR="00DE49DC" w:rsidRPr="005426EC">
        <w:trPr>
          <w:cantSplit/>
          <w:trHeight w:val="1134"/>
        </w:trPr>
        <w:tc>
          <w:tcPr>
            <w:tcW w:w="324" w:type="pct"/>
          </w:tcPr>
          <w:p w:rsidR="009C267D" w:rsidRPr="005426EC" w:rsidRDefault="009C267D" w:rsidP="0049136A">
            <w:pPr>
              <w:pStyle w:val="testcasestyle0"/>
            </w:pPr>
            <w:r w:rsidRPr="005426EC">
              <w:t>CM-4.2</w:t>
            </w:r>
          </w:p>
        </w:tc>
        <w:tc>
          <w:tcPr>
            <w:tcW w:w="1187" w:type="pct"/>
          </w:tcPr>
          <w:p w:rsidR="009C267D" w:rsidRPr="005426EC" w:rsidRDefault="009C267D" w:rsidP="0049136A">
            <w:pPr>
              <w:pStyle w:val="testcasestyle0"/>
            </w:pPr>
            <w:r w:rsidRPr="005426EC">
              <w:t>The ICM Core System shall continuously assess the health status of devices used to control traffic within the corridor</w:t>
            </w:r>
            <w:r w:rsidR="00B2451A">
              <w:t>.</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Data Hub/DSS</w:t>
            </w:r>
          </w:p>
        </w:tc>
        <w:tc>
          <w:tcPr>
            <w:tcW w:w="1206" w:type="pct"/>
          </w:tcPr>
          <w:p w:rsidR="009C267D" w:rsidRPr="005426EC" w:rsidRDefault="009C267D" w:rsidP="0060559B">
            <w:pPr>
              <w:pStyle w:val="Testcasedescription"/>
            </w:pPr>
            <w:r w:rsidRPr="005426EC">
              <w:t>Verify the ICM Core System shall monitor for faulty and error messages that may be sent by traffic signal controllers</w:t>
            </w:r>
            <w:r w:rsidR="002B2BCA">
              <w:t>.</w:t>
            </w:r>
            <w:r w:rsidRPr="005426EC">
              <w:t xml:space="preserve"> </w:t>
            </w:r>
          </w:p>
          <w:p w:rsidR="009C267D" w:rsidRPr="005426EC" w:rsidRDefault="009C267D" w:rsidP="0060559B">
            <w:pPr>
              <w:pStyle w:val="Testcasedescription"/>
            </w:pPr>
            <w:r w:rsidRPr="005426EC">
              <w:t>Verify the ICM Core System shall monitor for faulty and error messages that may be sent by individual ramp meter controllers</w:t>
            </w:r>
            <w:r w:rsidR="002B2BCA">
              <w:t>.</w:t>
            </w:r>
          </w:p>
        </w:tc>
        <w:tc>
          <w:tcPr>
            <w:tcW w:w="605" w:type="pct"/>
          </w:tcPr>
          <w:p w:rsidR="009C267D" w:rsidRPr="005426EC" w:rsidRDefault="009C267D" w:rsidP="00056A51">
            <w:pPr>
              <w:pStyle w:val="testcasestyle0"/>
            </w:pPr>
            <w:r w:rsidRPr="005426EC">
              <w:t>Connect to data endpoint, AMQ endpoint to verify the data is correct</w:t>
            </w:r>
          </w:p>
          <w:p w:rsidR="009C267D" w:rsidRPr="005426EC" w:rsidRDefault="009C267D" w:rsidP="0049136A">
            <w:pPr>
              <w:pStyle w:val="testcasestyle0"/>
            </w:pPr>
          </w:p>
        </w:tc>
        <w:tc>
          <w:tcPr>
            <w:tcW w:w="572" w:type="pct"/>
          </w:tcPr>
          <w:p w:rsidR="009C267D" w:rsidRPr="005426EC" w:rsidRDefault="009C267D" w:rsidP="00056A51">
            <w:pPr>
              <w:pStyle w:val="testcasestyle0"/>
            </w:pPr>
            <w:r w:rsidRPr="005426EC">
              <w:t>Automation test candidate</w:t>
            </w:r>
          </w:p>
          <w:p w:rsidR="009C267D" w:rsidRPr="005426EC" w:rsidRDefault="009C267D" w:rsidP="0049136A">
            <w:pPr>
              <w:pStyle w:val="testcasestyle0"/>
            </w:pPr>
          </w:p>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CM-4.3</w:t>
            </w:r>
          </w:p>
        </w:tc>
        <w:tc>
          <w:tcPr>
            <w:tcW w:w="1187" w:type="pct"/>
          </w:tcPr>
          <w:p w:rsidR="009C267D" w:rsidRPr="005426EC" w:rsidRDefault="009C267D" w:rsidP="0049136A">
            <w:pPr>
              <w:pStyle w:val="testcasestyle0"/>
            </w:pPr>
            <w:r w:rsidRPr="005426EC">
              <w:t>The ICM Core System shall continuously assess the health status of devices used to inform travelers</w:t>
            </w:r>
            <w:r w:rsidR="002B2BCA">
              <w:t>.</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Data Hub/DSS</w:t>
            </w:r>
          </w:p>
        </w:tc>
        <w:tc>
          <w:tcPr>
            <w:tcW w:w="1206" w:type="pct"/>
          </w:tcPr>
          <w:p w:rsidR="009C267D" w:rsidRPr="005426EC" w:rsidRDefault="009C267D" w:rsidP="0060559B">
            <w:pPr>
              <w:pStyle w:val="Testcasedescription"/>
            </w:pPr>
            <w:r w:rsidRPr="005426EC">
              <w:t>Verify the error message and status information from changeable message signs (CMS), extinguishable trailblazer signs(arterials)</w:t>
            </w:r>
            <w:r w:rsidR="002B2BCA">
              <w:t>.</w:t>
            </w:r>
          </w:p>
          <w:p w:rsidR="009C267D" w:rsidRPr="005426EC" w:rsidRDefault="009C267D" w:rsidP="0060559B">
            <w:pPr>
              <w:pStyle w:val="Testcasedescription"/>
            </w:pPr>
            <w:r w:rsidRPr="005426EC">
              <w:t>Verify the error message and status information from HAR</w:t>
            </w:r>
            <w:r w:rsidR="002B2BCA">
              <w:t>.</w:t>
            </w:r>
            <w:r w:rsidRPr="005426EC">
              <w:t xml:space="preserve"> </w:t>
            </w:r>
          </w:p>
          <w:p w:rsidR="009C267D" w:rsidRPr="004F438F" w:rsidRDefault="009C267D" w:rsidP="0049136A">
            <w:pPr>
              <w:pStyle w:val="Testcasedescription"/>
            </w:pPr>
            <w:r w:rsidRPr="005426EC">
              <w:t>Verify the health status is present and correct</w:t>
            </w:r>
            <w:r w:rsidR="002B2BCA">
              <w:t>.</w:t>
            </w:r>
          </w:p>
        </w:tc>
        <w:tc>
          <w:tcPr>
            <w:tcW w:w="605" w:type="pct"/>
          </w:tcPr>
          <w:p w:rsidR="009C267D" w:rsidRPr="005426EC" w:rsidRDefault="009C267D" w:rsidP="0049136A">
            <w:pPr>
              <w:pStyle w:val="testcasestyle0"/>
            </w:pPr>
            <w:r w:rsidRPr="005426EC">
              <w:t xml:space="preserve">Connect to CMS &amp;HAR   SOAP &amp; AMQ endpoint. </w:t>
            </w:r>
          </w:p>
          <w:p w:rsidR="009C267D" w:rsidRPr="005426EC" w:rsidRDefault="009C267D" w:rsidP="00935205">
            <w:pPr>
              <w:pStyle w:val="testcasestyle0"/>
            </w:pPr>
            <w:r w:rsidRPr="005426EC">
              <w:t xml:space="preserve">Connect to HAR inventory endpoint. </w:t>
            </w:r>
          </w:p>
        </w:tc>
        <w:tc>
          <w:tcPr>
            <w:tcW w:w="572" w:type="pct"/>
          </w:tcPr>
          <w:p w:rsidR="009C267D" w:rsidRPr="005426EC" w:rsidRDefault="009C267D" w:rsidP="00056A51">
            <w:pPr>
              <w:pStyle w:val="testcasestyle0"/>
            </w:pPr>
            <w:r w:rsidRPr="005426EC">
              <w:t>Automation test candidate</w:t>
            </w: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CM-4.4</w:t>
            </w:r>
          </w:p>
        </w:tc>
        <w:tc>
          <w:tcPr>
            <w:tcW w:w="1187" w:type="pct"/>
          </w:tcPr>
          <w:p w:rsidR="009C267D" w:rsidRPr="005426EC" w:rsidRDefault="009C267D" w:rsidP="0049136A">
            <w:pPr>
              <w:pStyle w:val="testcasestyle0"/>
            </w:pPr>
            <w:r w:rsidRPr="005426EC">
              <w:t>The ICM Core System shall continuously assess the health status of communication networks used by participating agencies to exchange information</w:t>
            </w:r>
            <w:r w:rsidR="002B2BCA">
              <w:t>.</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Data Hub/DSS</w:t>
            </w:r>
          </w:p>
        </w:tc>
        <w:tc>
          <w:tcPr>
            <w:tcW w:w="1206" w:type="pct"/>
          </w:tcPr>
          <w:p w:rsidR="009C267D" w:rsidRPr="002B2BCA" w:rsidRDefault="009C267D" w:rsidP="00546B08">
            <w:pPr>
              <w:pStyle w:val="Testcasedescription"/>
            </w:pPr>
            <w:r w:rsidRPr="005426EC">
              <w:t>Verify ICM can monitor fault</w:t>
            </w:r>
            <w:r w:rsidR="00183206">
              <w:t>y</w:t>
            </w:r>
            <w:r w:rsidRPr="005426EC">
              <w:t xml:space="preserve"> or error messages that may be sent from RIITS communication network</w:t>
            </w:r>
            <w:r w:rsidR="002B2BCA">
              <w:t>.</w:t>
            </w:r>
            <w:r w:rsidRPr="005426EC">
              <w:t xml:space="preserve"> </w:t>
            </w:r>
          </w:p>
          <w:p w:rsidR="009C267D" w:rsidRPr="002B2BCA" w:rsidRDefault="009C267D" w:rsidP="00546B08">
            <w:pPr>
              <w:pStyle w:val="Testcasedescription"/>
            </w:pPr>
            <w:r w:rsidRPr="005426EC">
              <w:t>Verify the RIITS processed status message is correct</w:t>
            </w:r>
            <w:r w:rsidR="002B2BCA">
              <w:t>.</w:t>
            </w:r>
          </w:p>
        </w:tc>
        <w:tc>
          <w:tcPr>
            <w:tcW w:w="605" w:type="pct"/>
          </w:tcPr>
          <w:p w:rsidR="009C267D" w:rsidRPr="005426EC" w:rsidRDefault="009C267D" w:rsidP="00935205">
            <w:pPr>
              <w:pStyle w:val="testcasestyle0"/>
            </w:pPr>
            <w:r w:rsidRPr="005426EC">
              <w:t xml:space="preserve">Connect to RIITS center active verification SOAP endpoint. </w:t>
            </w:r>
          </w:p>
        </w:tc>
        <w:tc>
          <w:tcPr>
            <w:tcW w:w="572" w:type="pct"/>
          </w:tcPr>
          <w:p w:rsidR="009C267D" w:rsidRPr="005426EC" w:rsidRDefault="009C267D" w:rsidP="00056A51">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CM-4.5</w:t>
            </w:r>
          </w:p>
        </w:tc>
        <w:tc>
          <w:tcPr>
            <w:tcW w:w="1187" w:type="pct"/>
          </w:tcPr>
          <w:p w:rsidR="009C267D" w:rsidRPr="005426EC" w:rsidRDefault="009C267D" w:rsidP="00977B45">
            <w:pPr>
              <w:pStyle w:val="testcasestyle0"/>
            </w:pPr>
            <w:r w:rsidRPr="005426EC">
              <w:t>The ICM Core System shall report on identified operational problems with devices used to monitor and manage travel within the corridor.</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183206">
            <w:pPr>
              <w:pStyle w:val="testcasestyle0"/>
            </w:pPr>
            <w:r w:rsidRPr="005426EC">
              <w:t>Corridor Management</w:t>
            </w:r>
          </w:p>
        </w:tc>
        <w:tc>
          <w:tcPr>
            <w:tcW w:w="1206" w:type="pct"/>
          </w:tcPr>
          <w:p w:rsidR="009C267D" w:rsidRPr="005426EC" w:rsidRDefault="009C267D" w:rsidP="0060559B">
            <w:pPr>
              <w:pStyle w:val="Testcasedescription"/>
            </w:pPr>
            <w:r w:rsidRPr="005426EC">
              <w:t>Verify for each device with an identified or reported problem, the ICM Core System shall store the following information:</w:t>
            </w:r>
          </w:p>
          <w:p w:rsidR="009C267D" w:rsidRPr="005426EC" w:rsidRDefault="009C267D" w:rsidP="006D23A7">
            <w:pPr>
              <w:pStyle w:val="testcasestyle0"/>
              <w:ind w:left="360"/>
            </w:pPr>
            <w:r w:rsidRPr="005426EC">
              <w:t>Verify all physical device</w:t>
            </w:r>
            <w:r w:rsidR="008E6CA0">
              <w:t>s</w:t>
            </w:r>
            <w:r w:rsidRPr="005426EC">
              <w:t xml:space="preserve"> (sensors, arterial sensors, intersection signals, ramp meter, environment sensors) with known problem record: </w:t>
            </w:r>
          </w:p>
          <w:p w:rsidR="00982A8E" w:rsidRDefault="009C267D">
            <w:pPr>
              <w:pStyle w:val="testcasestyle0"/>
              <w:numPr>
                <w:ilvl w:val="0"/>
                <w:numId w:val="73"/>
              </w:numPr>
              <w:rPr>
                <w:rFonts w:cstheme="minorBidi"/>
              </w:rPr>
            </w:pPr>
            <w:r w:rsidRPr="005426EC">
              <w:t>Date record was created or last updated</w:t>
            </w:r>
          </w:p>
          <w:p w:rsidR="00982A8E" w:rsidRDefault="009C267D">
            <w:pPr>
              <w:pStyle w:val="testcasestyle0"/>
              <w:numPr>
                <w:ilvl w:val="0"/>
                <w:numId w:val="73"/>
              </w:numPr>
              <w:rPr>
                <w:rFonts w:cstheme="minorBidi"/>
              </w:rPr>
            </w:pPr>
            <w:r w:rsidRPr="005426EC">
              <w:t>Date problem was first identified</w:t>
            </w:r>
          </w:p>
          <w:p w:rsidR="00982A8E" w:rsidRDefault="009C267D">
            <w:pPr>
              <w:pStyle w:val="testcasestyle0"/>
              <w:numPr>
                <w:ilvl w:val="0"/>
                <w:numId w:val="73"/>
              </w:numPr>
              <w:rPr>
                <w:rFonts w:cstheme="minorBidi"/>
              </w:rPr>
            </w:pPr>
            <w:r w:rsidRPr="005426EC">
              <w:t>Type of device affected</w:t>
            </w:r>
          </w:p>
          <w:p w:rsidR="00982A8E" w:rsidRDefault="009C267D">
            <w:pPr>
              <w:pStyle w:val="testcasestyle0"/>
              <w:numPr>
                <w:ilvl w:val="0"/>
                <w:numId w:val="73"/>
              </w:numPr>
              <w:rPr>
                <w:rFonts w:cstheme="minorBidi"/>
              </w:rPr>
            </w:pPr>
            <w:r w:rsidRPr="005426EC">
              <w:t>Location of device</w:t>
            </w:r>
          </w:p>
          <w:p w:rsidR="00982A8E" w:rsidRDefault="009C267D">
            <w:pPr>
              <w:pStyle w:val="testcasestyle0"/>
              <w:numPr>
                <w:ilvl w:val="0"/>
                <w:numId w:val="73"/>
              </w:numPr>
              <w:rPr>
                <w:rFonts w:cstheme="minorBidi"/>
              </w:rPr>
            </w:pPr>
            <w:r w:rsidRPr="005426EC">
              <w:t>Agency responsible for device operation and maintenance</w:t>
            </w:r>
          </w:p>
          <w:p w:rsidR="00982A8E" w:rsidRPr="00E45E84" w:rsidRDefault="009C267D">
            <w:pPr>
              <w:pStyle w:val="testcasestyle0"/>
              <w:numPr>
                <w:ilvl w:val="0"/>
                <w:numId w:val="73"/>
              </w:numPr>
              <w:rPr>
                <w:rFonts w:cstheme="minorBidi"/>
              </w:rPr>
            </w:pPr>
            <w:r w:rsidRPr="005426EC">
              <w:t>Report problem with device</w:t>
            </w:r>
          </w:p>
          <w:p w:rsidR="00A1440F" w:rsidRDefault="00A1440F" w:rsidP="00E45E84">
            <w:pPr>
              <w:pStyle w:val="testcasestyle0"/>
            </w:pPr>
          </w:p>
          <w:p w:rsidR="00E45E84" w:rsidRDefault="00E45E84" w:rsidP="00E45E84">
            <w:pPr>
              <w:pStyle w:val="testcasestyle0"/>
              <w:rPr>
                <w:lang w:eastAsia="ar-SA"/>
              </w:rPr>
            </w:pPr>
            <w:r w:rsidRPr="005426EC">
              <w:t>Will be part of vendor supplied CMS evaluation and acceptance criteria</w:t>
            </w:r>
            <w:r>
              <w:t>.</w:t>
            </w:r>
          </w:p>
          <w:p w:rsidR="00E45E84" w:rsidRDefault="00E45E84" w:rsidP="00E45E84">
            <w:pPr>
              <w:pStyle w:val="testcasestyle0"/>
              <w:rPr>
                <w:rFonts w:cstheme="minorBidi"/>
              </w:rPr>
            </w:pPr>
          </w:p>
          <w:p w:rsidR="009C267D" w:rsidRPr="005426EC" w:rsidRDefault="009C267D" w:rsidP="0060559B">
            <w:pPr>
              <w:pStyle w:val="Testcasedescription"/>
            </w:pPr>
            <w:r w:rsidRPr="005426EC">
              <w:t>Verify the ICM Core System shall notify daily the designated TMC or TCS operator of each stakeholder agency of identified problems with a traffic monitoring device operated by the agency. Verify TMC or TCS operator notifies daily of each stakeholder agency of identified problems with a traffic monitoring device operated by the agency</w:t>
            </w:r>
            <w:r w:rsidR="002B2BCA">
              <w:t>.</w:t>
            </w:r>
            <w:r w:rsidRPr="005426EC">
              <w:t xml:space="preserve"> </w:t>
            </w:r>
          </w:p>
        </w:tc>
        <w:tc>
          <w:tcPr>
            <w:tcW w:w="605" w:type="pct"/>
          </w:tcPr>
          <w:p w:rsidR="009C267D" w:rsidRPr="005426EC" w:rsidRDefault="009C267D" w:rsidP="0049136A">
            <w:pPr>
              <w:pStyle w:val="testcasestyle0"/>
              <w:rPr>
                <w:lang w:eastAsia="ar-SA"/>
              </w:rPr>
            </w:pPr>
            <w:r w:rsidRPr="005426EC">
              <w:t>Will be part of vendor supplied CMS evaluation and acceptance criteria</w:t>
            </w:r>
          </w:p>
          <w:p w:rsidR="009C267D" w:rsidRPr="005426EC" w:rsidRDefault="009C267D" w:rsidP="0049136A">
            <w:pPr>
              <w:pStyle w:val="testcasestyle0"/>
            </w:pPr>
          </w:p>
        </w:tc>
        <w:tc>
          <w:tcPr>
            <w:tcW w:w="572" w:type="pct"/>
          </w:tcPr>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61" w:name="_Toc452032305"/>
            <w:bookmarkStart w:id="162" w:name="_Toc457580579"/>
            <w:bookmarkStart w:id="163" w:name="_Toc506554350"/>
            <w:r w:rsidRPr="005426EC">
              <w:t>Control Asset State Monitoring</w:t>
            </w:r>
            <w:bookmarkEnd w:id="161"/>
            <w:bookmarkEnd w:id="162"/>
            <w:bookmarkEnd w:id="163"/>
          </w:p>
        </w:tc>
      </w:tr>
      <w:tr w:rsidR="00DE49DC" w:rsidRPr="005426EC">
        <w:trPr>
          <w:trHeight w:val="446"/>
        </w:trPr>
        <w:tc>
          <w:tcPr>
            <w:tcW w:w="324" w:type="pct"/>
          </w:tcPr>
          <w:p w:rsidR="009C267D" w:rsidRPr="005426EC" w:rsidRDefault="009C267D" w:rsidP="0049136A">
            <w:pPr>
              <w:pStyle w:val="testcasestyle0"/>
            </w:pPr>
            <w:r w:rsidRPr="005426EC">
              <w:t>CM-5.2</w:t>
            </w:r>
          </w:p>
        </w:tc>
        <w:tc>
          <w:tcPr>
            <w:tcW w:w="1187" w:type="pct"/>
          </w:tcPr>
          <w:p w:rsidR="009C267D" w:rsidRPr="005426EC" w:rsidRDefault="009C267D" w:rsidP="0049136A">
            <w:pPr>
              <w:pStyle w:val="testcasestyle0"/>
            </w:pPr>
            <w:r w:rsidRPr="005426EC">
              <w:t>The ICM Core System shall monitor in real time the operational state of traffic control devices used along roadways under ICM management.</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Decision Support</w:t>
            </w:r>
          </w:p>
        </w:tc>
        <w:tc>
          <w:tcPr>
            <w:tcW w:w="1206" w:type="pct"/>
          </w:tcPr>
          <w:p w:rsidR="009C267D" w:rsidRPr="005426EC" w:rsidRDefault="009C267D" w:rsidP="00DA6DF2">
            <w:pPr>
              <w:pStyle w:val="Testcasedescription"/>
            </w:pPr>
            <w:r w:rsidRPr="005426EC">
              <w:t>Verify status message from signal intersection along corridor arterial. Verify signal state messages are present and correct</w:t>
            </w:r>
            <w:r w:rsidR="002B2BCA">
              <w:t>.</w:t>
            </w:r>
          </w:p>
          <w:p w:rsidR="009C267D" w:rsidRPr="002B2BCA" w:rsidRDefault="009C267D" w:rsidP="00546B08">
            <w:pPr>
              <w:pStyle w:val="Testcasedescription"/>
            </w:pPr>
            <w:r w:rsidRPr="005426EC">
              <w:t>Verify status message from each on-ramps freeway section ramp meter. Verify on-ramp messages are present and correct</w:t>
            </w:r>
            <w:r w:rsidR="002B2BCA">
              <w:t>.</w:t>
            </w:r>
          </w:p>
        </w:tc>
        <w:tc>
          <w:tcPr>
            <w:tcW w:w="605" w:type="pct"/>
          </w:tcPr>
          <w:p w:rsidR="009C267D" w:rsidRPr="005426EC" w:rsidRDefault="009C267D" w:rsidP="0049136A">
            <w:pPr>
              <w:pStyle w:val="testcasestyle0"/>
            </w:pPr>
            <w:r w:rsidRPr="005426EC">
              <w:t xml:space="preserve">Connect to the data hub intersection signal state endpoint. </w:t>
            </w:r>
          </w:p>
          <w:p w:rsidR="009C267D" w:rsidRPr="005426EC" w:rsidRDefault="009C267D" w:rsidP="0049136A">
            <w:pPr>
              <w:pStyle w:val="testcasestyle0"/>
            </w:pPr>
          </w:p>
          <w:p w:rsidR="009C267D" w:rsidRPr="005426EC" w:rsidRDefault="009C267D" w:rsidP="0049136A">
            <w:pPr>
              <w:pStyle w:val="testcasestyle0"/>
            </w:pPr>
            <w:r w:rsidRPr="005426EC">
              <w:t xml:space="preserve">Connect to the data hub ramp meter state endpoint </w:t>
            </w:r>
          </w:p>
        </w:tc>
        <w:tc>
          <w:tcPr>
            <w:tcW w:w="572" w:type="pct"/>
          </w:tcPr>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CM-5.3</w:t>
            </w:r>
          </w:p>
        </w:tc>
        <w:tc>
          <w:tcPr>
            <w:tcW w:w="1187" w:type="pct"/>
          </w:tcPr>
          <w:p w:rsidR="009C267D" w:rsidRPr="005426EC" w:rsidRDefault="009C267D" w:rsidP="0049136A">
            <w:pPr>
              <w:pStyle w:val="testcasestyle0"/>
            </w:pPr>
            <w:r w:rsidRPr="005426EC">
              <w:t>The ICM Core System shall monitor in real time the operational state of traveler information devices under ICM management.</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Decision Support</w:t>
            </w:r>
          </w:p>
        </w:tc>
        <w:tc>
          <w:tcPr>
            <w:tcW w:w="1206" w:type="pct"/>
          </w:tcPr>
          <w:p w:rsidR="009C267D" w:rsidRPr="00DA6DF2" w:rsidRDefault="009C267D" w:rsidP="002C5D48">
            <w:pPr>
              <w:pStyle w:val="Testcasedescription"/>
            </w:pPr>
            <w:r w:rsidRPr="005426EC">
              <w:t>Verify HAR status message</w:t>
            </w:r>
            <w:r w:rsidR="002B2BCA">
              <w:t>.</w:t>
            </w:r>
          </w:p>
          <w:p w:rsidR="009C267D" w:rsidRPr="00DA6DF2" w:rsidRDefault="009C267D" w:rsidP="002C5D48">
            <w:pPr>
              <w:pStyle w:val="Testcasedescription"/>
            </w:pPr>
            <w:r w:rsidRPr="005426EC">
              <w:t>Verify CMS blazer status message</w:t>
            </w:r>
            <w:r w:rsidR="002B2BCA">
              <w:t>.</w:t>
            </w:r>
          </w:p>
          <w:p w:rsidR="009C267D" w:rsidRPr="005426EC" w:rsidRDefault="009C267D" w:rsidP="0060559B">
            <w:pPr>
              <w:pStyle w:val="Testcasedescription"/>
            </w:pPr>
            <w:r w:rsidRPr="005426EC">
              <w:t>Verify Trailblazer status message</w:t>
            </w:r>
            <w:r w:rsidR="002B2BCA">
              <w:t>.</w:t>
            </w:r>
          </w:p>
        </w:tc>
        <w:tc>
          <w:tcPr>
            <w:tcW w:w="605" w:type="pct"/>
          </w:tcPr>
          <w:p w:rsidR="009C267D" w:rsidRPr="005426EC" w:rsidRDefault="009C267D" w:rsidP="0049136A">
            <w:pPr>
              <w:pStyle w:val="testcasestyle0"/>
            </w:pPr>
            <w:r w:rsidRPr="005426EC">
              <w:t>Connect to CMS, HAR, Trailblazer endpoint.</w:t>
            </w:r>
          </w:p>
          <w:p w:rsidR="009C267D" w:rsidRPr="005426EC" w:rsidRDefault="009C267D" w:rsidP="0049136A">
            <w:pPr>
              <w:pStyle w:val="testcasestyle0"/>
            </w:pPr>
          </w:p>
          <w:p w:rsidR="009C267D" w:rsidRPr="005426EC" w:rsidRDefault="009C267D" w:rsidP="0049136A">
            <w:pPr>
              <w:pStyle w:val="testcasestyle0"/>
            </w:pPr>
          </w:p>
        </w:tc>
        <w:tc>
          <w:tcPr>
            <w:tcW w:w="572" w:type="pct"/>
          </w:tcPr>
          <w:p w:rsidR="009C267D" w:rsidRPr="005426EC" w:rsidRDefault="009C267D" w:rsidP="00977B45">
            <w:pPr>
              <w:pStyle w:val="testcasestyle0"/>
            </w:pPr>
            <w:r w:rsidRPr="005426EC">
              <w:t>Automation test candidate</w:t>
            </w:r>
          </w:p>
          <w:p w:rsidR="009C267D" w:rsidRPr="005426EC" w:rsidRDefault="009C267D" w:rsidP="0049136A">
            <w:pPr>
              <w:pStyle w:val="testcasestyle0"/>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64" w:name="_Toc452032306"/>
            <w:bookmarkStart w:id="165" w:name="_Toc457580580"/>
            <w:bookmarkStart w:id="166" w:name="_Toc506554351"/>
            <w:r w:rsidRPr="005426EC">
              <w:t>Traffic Monitoring</w:t>
            </w:r>
            <w:bookmarkEnd w:id="164"/>
            <w:bookmarkEnd w:id="165"/>
            <w:bookmarkEnd w:id="166"/>
          </w:p>
        </w:tc>
      </w:tr>
      <w:tr w:rsidR="00DE49DC" w:rsidRPr="005426EC">
        <w:trPr>
          <w:trHeight w:val="446"/>
        </w:trPr>
        <w:tc>
          <w:tcPr>
            <w:tcW w:w="324" w:type="pct"/>
          </w:tcPr>
          <w:p w:rsidR="009C267D" w:rsidRPr="005426EC" w:rsidRDefault="009C267D" w:rsidP="0049136A">
            <w:pPr>
              <w:pStyle w:val="testcasestyle0"/>
            </w:pPr>
            <w:r w:rsidRPr="005426EC">
              <w:t>CM-6.1</w:t>
            </w:r>
          </w:p>
        </w:tc>
        <w:tc>
          <w:tcPr>
            <w:tcW w:w="1187" w:type="pct"/>
          </w:tcPr>
          <w:p w:rsidR="009C267D" w:rsidRPr="005426EC" w:rsidRDefault="009C267D" w:rsidP="0049136A">
            <w:pPr>
              <w:pStyle w:val="testcasestyle0"/>
            </w:pPr>
            <w:r w:rsidRPr="005426EC">
              <w:t>The ICM Core System shall monitor in real time traffic conditions on freeway segments within the ICM corridor every 30 sec</w:t>
            </w:r>
            <w:r w:rsidR="00DA6DF2">
              <w:t>ond</w:t>
            </w:r>
            <w:r w:rsidRPr="005426EC">
              <w:t>s</w:t>
            </w:r>
            <w:r w:rsidR="00B2451A">
              <w:t>.</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Data Hub</w:t>
            </w:r>
          </w:p>
        </w:tc>
        <w:tc>
          <w:tcPr>
            <w:tcW w:w="1206" w:type="pct"/>
          </w:tcPr>
          <w:p w:rsidR="009C267D" w:rsidRPr="00DA6DF2" w:rsidRDefault="009C267D" w:rsidP="0049136A">
            <w:pPr>
              <w:pStyle w:val="Testcasedescription"/>
            </w:pPr>
            <w:r w:rsidRPr="005426EC">
              <w:t>Verify latency of one minute or less for traffic volume measurements at Sensors on traffic lanes (live PEMS data)</w:t>
            </w:r>
            <w:r w:rsidR="002B2BCA">
              <w:t>.</w:t>
            </w:r>
          </w:p>
          <w:p w:rsidR="009C267D" w:rsidRPr="00DA6DF2" w:rsidRDefault="009C267D" w:rsidP="0049136A">
            <w:pPr>
              <w:pStyle w:val="Testcasedescription"/>
            </w:pPr>
            <w:r w:rsidRPr="005426EC">
              <w:t>Verify latency of one minute or less for traffic volume measurements at Sensors on HOV lanes (live PEMS data)</w:t>
            </w:r>
            <w:r w:rsidR="002B2BCA">
              <w:t>.</w:t>
            </w:r>
          </w:p>
          <w:p w:rsidR="009C267D" w:rsidRPr="00DA6DF2" w:rsidRDefault="009C267D" w:rsidP="0049136A">
            <w:pPr>
              <w:pStyle w:val="Testcasedescription"/>
            </w:pPr>
            <w:r w:rsidRPr="005426EC">
              <w:t>Verify latency of one minute or less for traffic volume at Sensors on freeway on-ramps (freeway on-ramp meter)</w:t>
            </w:r>
            <w:r w:rsidR="002B2BCA">
              <w:t>.</w:t>
            </w:r>
          </w:p>
          <w:p w:rsidR="009C267D" w:rsidRPr="005426EC" w:rsidRDefault="009C267D" w:rsidP="00DA6DF2">
            <w:pPr>
              <w:pStyle w:val="Testcasedescription"/>
            </w:pPr>
            <w:r w:rsidRPr="005426EC">
              <w:t>Verify latency of one minute or less for traffic volume at Sensors on freeway off-ramps (freeway off-ramp meter)</w:t>
            </w:r>
            <w:r w:rsidR="002B2BCA">
              <w:t>.</w:t>
            </w:r>
          </w:p>
          <w:p w:rsidR="009C267D" w:rsidRPr="00DA6DF2" w:rsidRDefault="009C267D" w:rsidP="0049136A">
            <w:pPr>
              <w:pStyle w:val="Testcasedescription"/>
            </w:pPr>
            <w:r w:rsidRPr="005426EC">
              <w:t>Verify latency of one minute or less for traffic volume at Sensors on freeway-to-freeway connectors (live PEMS data)</w:t>
            </w:r>
            <w:r w:rsidR="002B2BCA">
              <w:t>.</w:t>
            </w:r>
          </w:p>
          <w:p w:rsidR="009C267D" w:rsidRPr="00DA6DF2" w:rsidRDefault="009C267D" w:rsidP="0049136A">
            <w:pPr>
              <w:pStyle w:val="Testcasedescription"/>
            </w:pPr>
            <w:r w:rsidRPr="005426EC">
              <w:t>Verify latency of one minute or less for sensor occupancy on general purpose traffic lanes (live PEMS data)</w:t>
            </w:r>
            <w:r w:rsidR="002B2BCA">
              <w:t>.</w:t>
            </w:r>
          </w:p>
          <w:p w:rsidR="009C267D" w:rsidRPr="00DA6DF2" w:rsidRDefault="009C267D" w:rsidP="0049136A">
            <w:pPr>
              <w:pStyle w:val="Testcasedescription"/>
            </w:pPr>
            <w:r w:rsidRPr="005426EC">
              <w:t>Verify latency of one minute or less for sensor occupancy on HOV lanes (live PEMS data)</w:t>
            </w:r>
            <w:r w:rsidR="002B2BCA">
              <w:t>.</w:t>
            </w:r>
          </w:p>
          <w:p w:rsidR="009C267D" w:rsidRPr="00DA6DF2" w:rsidRDefault="009C267D" w:rsidP="0049136A">
            <w:pPr>
              <w:pStyle w:val="Testcasedescription"/>
            </w:pPr>
            <w:r w:rsidRPr="005426EC">
              <w:t>Verify latency of one minute or less for speed measurement on general traffic lanes (live PEMS data)</w:t>
            </w:r>
            <w:r w:rsidR="002B2BCA">
              <w:t>.</w:t>
            </w:r>
          </w:p>
          <w:p w:rsidR="009C267D" w:rsidRPr="00203969" w:rsidRDefault="009C267D" w:rsidP="0049136A">
            <w:pPr>
              <w:pStyle w:val="Testcasedescription"/>
            </w:pPr>
            <w:r w:rsidRPr="005426EC">
              <w:t>Verify latency of one minute or less for speed measurement on HOV lanes (live PEMS data)</w:t>
            </w:r>
            <w:r w:rsidR="002B2BCA">
              <w:t>.</w:t>
            </w:r>
          </w:p>
        </w:tc>
        <w:tc>
          <w:tcPr>
            <w:tcW w:w="605" w:type="pct"/>
          </w:tcPr>
          <w:p w:rsidR="009C267D" w:rsidRPr="005426EC" w:rsidRDefault="009C267D" w:rsidP="0049136A">
            <w:pPr>
              <w:pStyle w:val="testcasestyle0"/>
            </w:pPr>
            <w:r w:rsidRPr="005426EC">
              <w:t>Connect to data hub endpoint (SOAP &amp; AMQ) and check the data is there and correct</w:t>
            </w:r>
          </w:p>
          <w:p w:rsidR="009C267D" w:rsidRPr="005426EC" w:rsidRDefault="009C267D" w:rsidP="0049136A">
            <w:pPr>
              <w:pStyle w:val="testcasestyle0"/>
            </w:pPr>
          </w:p>
        </w:tc>
        <w:tc>
          <w:tcPr>
            <w:tcW w:w="572" w:type="pct"/>
          </w:tcPr>
          <w:p w:rsidR="009C267D" w:rsidRPr="005426EC" w:rsidRDefault="009C267D" w:rsidP="00BC1807">
            <w:pPr>
              <w:pStyle w:val="testcasestyle0"/>
            </w:pPr>
            <w:r w:rsidRPr="005426EC">
              <w:t>Automation test candidate</w:t>
            </w:r>
          </w:p>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CM-6.2</w:t>
            </w:r>
          </w:p>
        </w:tc>
        <w:tc>
          <w:tcPr>
            <w:tcW w:w="1187" w:type="pct"/>
          </w:tcPr>
          <w:p w:rsidR="009C267D" w:rsidRPr="005426EC" w:rsidRDefault="009C267D" w:rsidP="0049136A">
            <w:pPr>
              <w:pStyle w:val="testcasestyle0"/>
            </w:pPr>
            <w:r w:rsidRPr="005426EC">
              <w:t>The ICM Core System shall monitor in real time traffic conditions on key corridor arterials</w:t>
            </w:r>
            <w:r w:rsidR="00B2451A">
              <w:t>.</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Data Hub</w:t>
            </w:r>
          </w:p>
        </w:tc>
        <w:tc>
          <w:tcPr>
            <w:tcW w:w="1206" w:type="pct"/>
          </w:tcPr>
          <w:p w:rsidR="009C267D" w:rsidRPr="00DA6DF2" w:rsidRDefault="009C267D" w:rsidP="0049136A">
            <w:pPr>
              <w:pStyle w:val="Testcasedescription"/>
            </w:pPr>
            <w:r w:rsidRPr="005426EC">
              <w:t>Verify latency of one minute or less traffic flow measurements from sensors operated by Caltrans along key corridor arterials (all the arterials ie Los Angeles County, City of Pasadena, City of Arcadia, City of Monrovia, city of Duarte)</w:t>
            </w:r>
            <w:r w:rsidR="002B2BCA">
              <w:t>.</w:t>
            </w:r>
          </w:p>
          <w:p w:rsidR="009C267D" w:rsidRPr="00DA6DF2" w:rsidRDefault="009C267D" w:rsidP="0049136A">
            <w:pPr>
              <w:pStyle w:val="Testcasedescription"/>
            </w:pPr>
            <w:r w:rsidRPr="005426EC">
              <w:t>Verify latency of one minute or less data collected by travel time measurement systems operated by local agencies along key corridor arterials (all the arterials ie Los Angeles County, City of Pasadena, City of Arcadia, City of Monrovia, city of Duarte)</w:t>
            </w:r>
            <w:r w:rsidR="002B2BCA">
              <w:t>.</w:t>
            </w:r>
          </w:p>
        </w:tc>
        <w:tc>
          <w:tcPr>
            <w:tcW w:w="605" w:type="pct"/>
          </w:tcPr>
          <w:p w:rsidR="009C267D" w:rsidRPr="005426EC" w:rsidRDefault="009C267D" w:rsidP="0049136A">
            <w:pPr>
              <w:pStyle w:val="testcasestyle0"/>
            </w:pPr>
            <w:r w:rsidRPr="005426EC">
              <w:t>Connect to Intersect</w:t>
            </w:r>
            <w:r w:rsidR="00203969">
              <w:t>-</w:t>
            </w:r>
            <w:r w:rsidRPr="005426EC">
              <w:t>ion signal sensors data endpoint and verify the data is there and correct</w:t>
            </w:r>
          </w:p>
          <w:p w:rsidR="009C267D" w:rsidRPr="005426EC" w:rsidRDefault="009C267D" w:rsidP="0049136A">
            <w:pPr>
              <w:pStyle w:val="testcasestyle0"/>
            </w:pPr>
            <w:r w:rsidRPr="005426EC">
              <w:t>Connect to travel time sensing data endpoint</w:t>
            </w:r>
          </w:p>
        </w:tc>
        <w:tc>
          <w:tcPr>
            <w:tcW w:w="572" w:type="pct"/>
          </w:tcPr>
          <w:p w:rsidR="009C267D" w:rsidRPr="005426EC" w:rsidRDefault="009C267D" w:rsidP="0049136A">
            <w:pPr>
              <w:pStyle w:val="testcasestyle0"/>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67" w:name="_Toc439939966"/>
            <w:bookmarkStart w:id="168" w:name="_Toc452032307"/>
            <w:bookmarkStart w:id="169" w:name="_Toc457580581"/>
            <w:bookmarkStart w:id="170" w:name="_Toc506554352"/>
            <w:r w:rsidRPr="005426EC">
              <w:t>Transit Monitoring</w:t>
            </w:r>
            <w:bookmarkEnd w:id="167"/>
            <w:bookmarkEnd w:id="168"/>
            <w:bookmarkEnd w:id="169"/>
            <w:bookmarkEnd w:id="170"/>
          </w:p>
        </w:tc>
      </w:tr>
      <w:tr w:rsidR="00DE49DC" w:rsidRPr="005426EC">
        <w:trPr>
          <w:trHeight w:val="446"/>
        </w:trPr>
        <w:tc>
          <w:tcPr>
            <w:tcW w:w="324" w:type="pct"/>
          </w:tcPr>
          <w:p w:rsidR="009C267D" w:rsidRPr="005426EC" w:rsidRDefault="009C267D" w:rsidP="0049136A">
            <w:pPr>
              <w:pStyle w:val="testcasestyle0"/>
            </w:pPr>
            <w:r w:rsidRPr="005426EC">
              <w:t>CM-7.1</w:t>
            </w:r>
          </w:p>
        </w:tc>
        <w:tc>
          <w:tcPr>
            <w:tcW w:w="1187" w:type="pct"/>
          </w:tcPr>
          <w:p w:rsidR="009C267D" w:rsidRPr="005426EC" w:rsidRDefault="009C267D" w:rsidP="0049136A">
            <w:pPr>
              <w:pStyle w:val="testcasestyle0"/>
            </w:pPr>
            <w:r w:rsidRPr="005426EC">
              <w:t>The ICM Core System shall monitor for significant transit service disruptions along relevant transit routes within the corridor.</w:t>
            </w:r>
          </w:p>
        </w:tc>
        <w:tc>
          <w:tcPr>
            <w:tcW w:w="484" w:type="pct"/>
          </w:tcPr>
          <w:p w:rsidR="009C267D" w:rsidRPr="005426EC" w:rsidRDefault="009C267D" w:rsidP="0049136A">
            <w:pPr>
              <w:pStyle w:val="testcasestyle0"/>
            </w:pPr>
            <w:r w:rsidRPr="005426EC">
              <w:t>M</w:t>
            </w:r>
          </w:p>
        </w:tc>
        <w:tc>
          <w:tcPr>
            <w:tcW w:w="622" w:type="pct"/>
          </w:tcPr>
          <w:p w:rsidR="009C267D" w:rsidRPr="005426EC" w:rsidRDefault="009C267D" w:rsidP="0049136A">
            <w:pPr>
              <w:pStyle w:val="testcasestyle0"/>
            </w:pPr>
            <w:r w:rsidRPr="005426EC">
              <w:t>Data Hub</w:t>
            </w:r>
          </w:p>
        </w:tc>
        <w:tc>
          <w:tcPr>
            <w:tcW w:w="1206" w:type="pct"/>
          </w:tcPr>
          <w:p w:rsidR="009C267D" w:rsidRPr="005426EC" w:rsidRDefault="009C267D" w:rsidP="0049136A">
            <w:pPr>
              <w:pStyle w:val="testcasestyle0"/>
            </w:pPr>
            <w:r w:rsidRPr="005426EC">
              <w:t>Testing to be defined when the requirement is addressed</w:t>
            </w:r>
            <w:r w:rsidR="002B2BCA">
              <w:t>.</w:t>
            </w:r>
          </w:p>
        </w:tc>
        <w:tc>
          <w:tcPr>
            <w:tcW w:w="605" w:type="pct"/>
          </w:tcPr>
          <w:p w:rsidR="009C267D" w:rsidRPr="005426EC" w:rsidRDefault="009C267D" w:rsidP="0049136A">
            <w:pPr>
              <w:pStyle w:val="testcasestyle0"/>
            </w:pPr>
          </w:p>
        </w:tc>
        <w:tc>
          <w:tcPr>
            <w:tcW w:w="572" w:type="pct"/>
          </w:tcPr>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CM-7.2</w:t>
            </w:r>
          </w:p>
        </w:tc>
        <w:tc>
          <w:tcPr>
            <w:tcW w:w="1187" w:type="pct"/>
          </w:tcPr>
          <w:p w:rsidR="009C267D" w:rsidRPr="005426EC" w:rsidRDefault="009C267D" w:rsidP="0049136A">
            <w:pPr>
              <w:pStyle w:val="testcasestyle0"/>
            </w:pPr>
            <w:r w:rsidRPr="005426EC">
              <w:t>The ICM Core System shall monitor average ridership along transit services of interest within the corridor</w:t>
            </w:r>
          </w:p>
        </w:tc>
        <w:tc>
          <w:tcPr>
            <w:tcW w:w="484" w:type="pct"/>
          </w:tcPr>
          <w:p w:rsidR="009C267D" w:rsidRPr="005426EC" w:rsidRDefault="009C267D" w:rsidP="0049136A">
            <w:pPr>
              <w:pStyle w:val="testcasestyle0"/>
            </w:pPr>
            <w:r w:rsidRPr="005426EC">
              <w:t>L</w:t>
            </w:r>
          </w:p>
        </w:tc>
        <w:tc>
          <w:tcPr>
            <w:tcW w:w="622" w:type="pct"/>
          </w:tcPr>
          <w:p w:rsidR="009C267D" w:rsidRPr="005426EC" w:rsidRDefault="009C267D" w:rsidP="0049136A">
            <w:pPr>
              <w:pStyle w:val="testcasestyle0"/>
            </w:pPr>
            <w:r w:rsidRPr="005426EC">
              <w:t>Data Hub</w:t>
            </w:r>
          </w:p>
        </w:tc>
        <w:tc>
          <w:tcPr>
            <w:tcW w:w="1206" w:type="pct"/>
          </w:tcPr>
          <w:p w:rsidR="009C267D" w:rsidRPr="005426EC" w:rsidRDefault="009C267D" w:rsidP="0049136A">
            <w:pPr>
              <w:pStyle w:val="testcasestyle0"/>
            </w:pPr>
            <w:r w:rsidRPr="005426EC">
              <w:t>Testing to be defined when the requirement is addressed</w:t>
            </w:r>
            <w:r w:rsidR="002B2BCA">
              <w:t>.</w:t>
            </w:r>
          </w:p>
        </w:tc>
        <w:tc>
          <w:tcPr>
            <w:tcW w:w="605" w:type="pct"/>
          </w:tcPr>
          <w:p w:rsidR="009C267D" w:rsidRPr="005426EC" w:rsidRDefault="009C267D" w:rsidP="0049136A">
            <w:pPr>
              <w:pStyle w:val="testcasestyle0"/>
            </w:pPr>
          </w:p>
        </w:tc>
        <w:tc>
          <w:tcPr>
            <w:tcW w:w="572" w:type="pct"/>
          </w:tcPr>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CM-7.3</w:t>
            </w:r>
          </w:p>
        </w:tc>
        <w:tc>
          <w:tcPr>
            <w:tcW w:w="1187" w:type="pct"/>
          </w:tcPr>
          <w:p w:rsidR="009C267D" w:rsidRPr="005426EC" w:rsidRDefault="009C267D" w:rsidP="0049136A">
            <w:pPr>
              <w:pStyle w:val="testcasestyle0"/>
            </w:pPr>
            <w:r w:rsidRPr="005426EC">
              <w:t>The ICM Core System shall report on monitored transit operations within the ICM corridor.</w:t>
            </w:r>
          </w:p>
        </w:tc>
        <w:tc>
          <w:tcPr>
            <w:tcW w:w="484" w:type="pct"/>
          </w:tcPr>
          <w:p w:rsidR="009C267D" w:rsidRPr="005426EC" w:rsidRDefault="009C267D" w:rsidP="0049136A">
            <w:pPr>
              <w:pStyle w:val="testcasestyle0"/>
            </w:pPr>
            <w:r w:rsidRPr="005426EC">
              <w:t>M</w:t>
            </w:r>
          </w:p>
        </w:tc>
        <w:tc>
          <w:tcPr>
            <w:tcW w:w="622" w:type="pct"/>
          </w:tcPr>
          <w:p w:rsidR="009C267D" w:rsidRPr="005426EC" w:rsidRDefault="009C267D" w:rsidP="0049136A">
            <w:pPr>
              <w:pStyle w:val="testcasestyle0"/>
            </w:pPr>
            <w:r w:rsidRPr="005426EC">
              <w:t>Corridor Management</w:t>
            </w:r>
          </w:p>
        </w:tc>
        <w:tc>
          <w:tcPr>
            <w:tcW w:w="1206" w:type="pct"/>
          </w:tcPr>
          <w:p w:rsidR="009C267D" w:rsidRPr="005426EC" w:rsidRDefault="009C267D" w:rsidP="0049136A">
            <w:pPr>
              <w:pStyle w:val="testcasestyle0"/>
            </w:pPr>
            <w:r w:rsidRPr="005426EC">
              <w:t>Testing to be defined when the requirement addressed</w:t>
            </w:r>
            <w:r w:rsidR="002B2BCA">
              <w:t>.</w:t>
            </w:r>
          </w:p>
        </w:tc>
        <w:tc>
          <w:tcPr>
            <w:tcW w:w="605" w:type="pct"/>
          </w:tcPr>
          <w:p w:rsidR="009C267D" w:rsidRPr="005426EC" w:rsidRDefault="009C267D" w:rsidP="0049136A">
            <w:pPr>
              <w:pStyle w:val="testcasestyle0"/>
            </w:pPr>
          </w:p>
        </w:tc>
        <w:tc>
          <w:tcPr>
            <w:tcW w:w="572" w:type="pct"/>
          </w:tcPr>
          <w:p w:rsidR="009C267D" w:rsidRPr="005426EC" w:rsidRDefault="009C267D" w:rsidP="0049136A">
            <w:pPr>
              <w:pStyle w:val="testcasestyle0"/>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71" w:name="_Toc439939967"/>
            <w:bookmarkStart w:id="172" w:name="_Toc452032308"/>
            <w:bookmarkStart w:id="173" w:name="_Toc457580582"/>
            <w:bookmarkStart w:id="174" w:name="_Toc506554353"/>
            <w:r w:rsidRPr="005426EC">
              <w:t>Park-and-Ride Monitoring</w:t>
            </w:r>
            <w:bookmarkEnd w:id="171"/>
            <w:bookmarkEnd w:id="172"/>
            <w:bookmarkEnd w:id="173"/>
            <w:bookmarkEnd w:id="174"/>
          </w:p>
        </w:tc>
      </w:tr>
      <w:tr w:rsidR="00DE49DC" w:rsidRPr="005426EC">
        <w:trPr>
          <w:trHeight w:val="446"/>
        </w:trPr>
        <w:tc>
          <w:tcPr>
            <w:tcW w:w="324" w:type="pct"/>
          </w:tcPr>
          <w:p w:rsidR="009C267D" w:rsidRPr="005426EC" w:rsidRDefault="009C267D" w:rsidP="0049136A">
            <w:pPr>
              <w:pStyle w:val="testcasestyle0"/>
            </w:pPr>
            <w:r w:rsidRPr="005426EC">
              <w:t>CM-8.1</w:t>
            </w:r>
          </w:p>
        </w:tc>
        <w:tc>
          <w:tcPr>
            <w:tcW w:w="1187" w:type="pct"/>
          </w:tcPr>
          <w:p w:rsidR="009C267D" w:rsidRPr="005426EC" w:rsidRDefault="009C267D" w:rsidP="0049136A">
            <w:pPr>
              <w:pStyle w:val="testcasestyle0"/>
            </w:pPr>
            <w:r w:rsidRPr="005426EC">
              <w:t>The ICM Core System shall monitor in real time park-and-ride availability at facilities operated by participating agencies within the corridor.</w:t>
            </w:r>
          </w:p>
        </w:tc>
        <w:tc>
          <w:tcPr>
            <w:tcW w:w="484" w:type="pct"/>
          </w:tcPr>
          <w:p w:rsidR="009C267D" w:rsidRPr="005426EC" w:rsidRDefault="009C267D" w:rsidP="0049136A">
            <w:pPr>
              <w:pStyle w:val="testcasestyle0"/>
            </w:pPr>
            <w:r w:rsidRPr="005426EC">
              <w:t>L</w:t>
            </w:r>
          </w:p>
        </w:tc>
        <w:tc>
          <w:tcPr>
            <w:tcW w:w="622" w:type="pct"/>
          </w:tcPr>
          <w:p w:rsidR="009C267D" w:rsidRPr="005426EC" w:rsidRDefault="009C267D" w:rsidP="0049136A">
            <w:pPr>
              <w:pStyle w:val="testcasestyle0"/>
            </w:pPr>
            <w:r w:rsidRPr="005426EC">
              <w:t>Data Hub</w:t>
            </w:r>
          </w:p>
        </w:tc>
        <w:tc>
          <w:tcPr>
            <w:tcW w:w="1206" w:type="pct"/>
          </w:tcPr>
          <w:p w:rsidR="009C267D" w:rsidRPr="005426EC" w:rsidRDefault="009C267D" w:rsidP="0049136A">
            <w:pPr>
              <w:pStyle w:val="testcasestyle0"/>
            </w:pPr>
            <w:r w:rsidRPr="005426EC">
              <w:t>Testing to be defined when the requirement addressed</w:t>
            </w:r>
            <w:r w:rsidR="002B2BCA">
              <w:t>.</w:t>
            </w:r>
          </w:p>
        </w:tc>
        <w:tc>
          <w:tcPr>
            <w:tcW w:w="605" w:type="pct"/>
          </w:tcPr>
          <w:p w:rsidR="009C267D" w:rsidRPr="005426EC" w:rsidRDefault="009C267D" w:rsidP="0049136A">
            <w:pPr>
              <w:pStyle w:val="testcasestyle0"/>
            </w:pPr>
          </w:p>
        </w:tc>
        <w:tc>
          <w:tcPr>
            <w:tcW w:w="572" w:type="pct"/>
          </w:tcPr>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CM-8.2</w:t>
            </w:r>
          </w:p>
        </w:tc>
        <w:tc>
          <w:tcPr>
            <w:tcW w:w="1187" w:type="pct"/>
          </w:tcPr>
          <w:p w:rsidR="009C267D" w:rsidRPr="005426EC" w:rsidRDefault="009C267D" w:rsidP="00491536">
            <w:pPr>
              <w:pStyle w:val="testcasestyle0"/>
            </w:pPr>
            <w:r w:rsidRPr="005426EC">
              <w:t>The ICM Core System shall report on parking availability at facilities under ICM surveillance.</w:t>
            </w:r>
          </w:p>
        </w:tc>
        <w:tc>
          <w:tcPr>
            <w:tcW w:w="484" w:type="pct"/>
          </w:tcPr>
          <w:p w:rsidR="009C267D" w:rsidRPr="005426EC" w:rsidRDefault="009C267D" w:rsidP="0049136A">
            <w:pPr>
              <w:pStyle w:val="testcasestyle0"/>
            </w:pPr>
            <w:r w:rsidRPr="005426EC">
              <w:t>L</w:t>
            </w:r>
          </w:p>
        </w:tc>
        <w:tc>
          <w:tcPr>
            <w:tcW w:w="622" w:type="pct"/>
          </w:tcPr>
          <w:p w:rsidR="009C267D" w:rsidRPr="005426EC" w:rsidRDefault="009C267D" w:rsidP="0049136A">
            <w:pPr>
              <w:pStyle w:val="testcasestyle0"/>
            </w:pPr>
            <w:r w:rsidRPr="005426EC">
              <w:t>Corridor Management</w:t>
            </w:r>
          </w:p>
        </w:tc>
        <w:tc>
          <w:tcPr>
            <w:tcW w:w="1206" w:type="pct"/>
          </w:tcPr>
          <w:p w:rsidR="009C267D" w:rsidRPr="005426EC" w:rsidRDefault="009C267D" w:rsidP="0049136A">
            <w:pPr>
              <w:pStyle w:val="testcasestyle0"/>
            </w:pPr>
            <w:r w:rsidRPr="005426EC">
              <w:t>Testing to be defined when the requirement addressed</w:t>
            </w:r>
            <w:r w:rsidR="002B2BCA">
              <w:t>.</w:t>
            </w:r>
          </w:p>
        </w:tc>
        <w:tc>
          <w:tcPr>
            <w:tcW w:w="605" w:type="pct"/>
          </w:tcPr>
          <w:p w:rsidR="009C267D" w:rsidRPr="005426EC" w:rsidRDefault="009C267D" w:rsidP="0049136A">
            <w:pPr>
              <w:pStyle w:val="testcasestyle0"/>
            </w:pPr>
          </w:p>
        </w:tc>
        <w:tc>
          <w:tcPr>
            <w:tcW w:w="572" w:type="pct"/>
          </w:tcPr>
          <w:p w:rsidR="009C267D" w:rsidRPr="005426EC" w:rsidRDefault="009C267D" w:rsidP="0049136A">
            <w:pPr>
              <w:pStyle w:val="testcasestyle0"/>
            </w:pPr>
          </w:p>
        </w:tc>
      </w:tr>
      <w:tr w:rsidR="009C267D" w:rsidRPr="005426EC">
        <w:trPr>
          <w:trHeight w:val="446"/>
        </w:trPr>
        <w:tc>
          <w:tcPr>
            <w:tcW w:w="5000" w:type="pct"/>
            <w:gridSpan w:val="7"/>
            <w:shd w:val="clear" w:color="auto" w:fill="BDD6EE" w:themeFill="accent5" w:themeFillTint="66"/>
          </w:tcPr>
          <w:p w:rsidR="009C267D" w:rsidRPr="005426EC" w:rsidRDefault="009C267D" w:rsidP="00B74044">
            <w:pPr>
              <w:pStyle w:val="Heading5"/>
              <w:outlineLvl w:val="4"/>
            </w:pPr>
            <w:bookmarkStart w:id="175" w:name="_Toc506554354"/>
            <w:r w:rsidRPr="005426EC">
              <w:t>Corridor Performance Metrics</w:t>
            </w:r>
            <w:bookmarkEnd w:id="175"/>
          </w:p>
        </w:tc>
      </w:tr>
      <w:tr w:rsidR="00DE49DC" w:rsidRPr="005426EC">
        <w:trPr>
          <w:trHeight w:val="446"/>
        </w:trPr>
        <w:tc>
          <w:tcPr>
            <w:tcW w:w="324" w:type="pct"/>
          </w:tcPr>
          <w:p w:rsidR="009C267D" w:rsidRPr="005426EC" w:rsidRDefault="009C267D" w:rsidP="0049136A">
            <w:pPr>
              <w:pStyle w:val="testcasestyle0"/>
            </w:pPr>
            <w:r w:rsidRPr="005426EC">
              <w:t>CM-9.1</w:t>
            </w:r>
          </w:p>
        </w:tc>
        <w:tc>
          <w:tcPr>
            <w:tcW w:w="1187" w:type="pct"/>
          </w:tcPr>
          <w:p w:rsidR="009C267D" w:rsidRPr="005426EC" w:rsidRDefault="009C267D" w:rsidP="0049136A">
            <w:pPr>
              <w:pStyle w:val="testcasestyle0"/>
            </w:pPr>
            <w:r w:rsidRPr="005426EC">
              <w:t>The ICM Core System shall calculate and store metrics summarizing overall corridor performance</w:t>
            </w:r>
            <w:r w:rsidR="002B2BCA">
              <w:t>.</w:t>
            </w:r>
            <w:r w:rsidRPr="005426EC">
              <w:t xml:space="preserve"> </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Decision Support</w:t>
            </w:r>
          </w:p>
        </w:tc>
        <w:tc>
          <w:tcPr>
            <w:tcW w:w="1206" w:type="pct"/>
          </w:tcPr>
          <w:p w:rsidR="009C267D" w:rsidRPr="005426EC" w:rsidRDefault="009C267D" w:rsidP="0060559B">
            <w:pPr>
              <w:pStyle w:val="Testcasedescription"/>
            </w:pPr>
            <w:r w:rsidRPr="005426EC">
              <w:t>Verify Productivity metrics for the entire corridor:</w:t>
            </w:r>
          </w:p>
          <w:p w:rsidR="00982A8E" w:rsidRDefault="009C267D">
            <w:pPr>
              <w:pStyle w:val="testcasestyle0"/>
              <w:numPr>
                <w:ilvl w:val="0"/>
                <w:numId w:val="72"/>
              </w:numPr>
              <w:rPr>
                <w:rFonts w:cstheme="minorBidi"/>
              </w:rPr>
            </w:pPr>
            <w:r w:rsidRPr="005426EC">
              <w:t>Vehicle-miles traveled (VMT)</w:t>
            </w:r>
          </w:p>
          <w:p w:rsidR="00982A8E" w:rsidRDefault="009C267D">
            <w:pPr>
              <w:pStyle w:val="testcasestyle0"/>
              <w:numPr>
                <w:ilvl w:val="0"/>
                <w:numId w:val="72"/>
              </w:numPr>
              <w:rPr>
                <w:rFonts w:cstheme="minorBidi"/>
              </w:rPr>
            </w:pPr>
            <w:r w:rsidRPr="005426EC">
              <w:t>Vehicle-hours traveled (VHT)</w:t>
            </w:r>
          </w:p>
          <w:p w:rsidR="00982A8E" w:rsidRDefault="009C267D">
            <w:pPr>
              <w:pStyle w:val="testcasestyle0"/>
              <w:numPr>
                <w:ilvl w:val="0"/>
                <w:numId w:val="72"/>
              </w:numPr>
              <w:rPr>
                <w:rFonts w:cstheme="minorBidi"/>
              </w:rPr>
            </w:pPr>
            <w:r w:rsidRPr="005426EC">
              <w:t>Vehicle hours of delay</w:t>
            </w:r>
          </w:p>
          <w:p w:rsidR="00982A8E" w:rsidRDefault="009C267D">
            <w:pPr>
              <w:pStyle w:val="testcasestyle0"/>
              <w:numPr>
                <w:ilvl w:val="0"/>
                <w:numId w:val="72"/>
              </w:numPr>
              <w:rPr>
                <w:rFonts w:cstheme="minorBidi"/>
              </w:rPr>
            </w:pPr>
            <w:r w:rsidRPr="005426EC">
              <w:t>Vehicle occupancy (person miles traveled, person hours traveled)</w:t>
            </w:r>
          </w:p>
          <w:p w:rsidR="00982A8E" w:rsidRDefault="009C267D">
            <w:pPr>
              <w:pStyle w:val="testcasestyle0"/>
              <w:numPr>
                <w:ilvl w:val="0"/>
                <w:numId w:val="72"/>
              </w:numPr>
              <w:rPr>
                <w:rFonts w:cstheme="minorBidi"/>
              </w:rPr>
            </w:pPr>
            <w:r w:rsidRPr="005426EC">
              <w:t xml:space="preserve">Estimate average vehicle occupancy factor </w:t>
            </w:r>
          </w:p>
        </w:tc>
        <w:tc>
          <w:tcPr>
            <w:tcW w:w="605" w:type="pct"/>
          </w:tcPr>
          <w:p w:rsidR="009C267D" w:rsidRPr="005426EC" w:rsidRDefault="009C267D" w:rsidP="0049136A">
            <w:pPr>
              <w:pStyle w:val="testcasestyle0"/>
            </w:pPr>
            <w:r w:rsidRPr="005426EC">
              <w:t>Connect to estimation metric endpoint &amp; AMQ endpoint and check the data is there and correct</w:t>
            </w:r>
          </w:p>
          <w:p w:rsidR="009C267D" w:rsidRPr="005426EC" w:rsidRDefault="009C267D" w:rsidP="0049136A">
            <w:pPr>
              <w:pStyle w:val="testcasestyle0"/>
            </w:pPr>
          </w:p>
        </w:tc>
        <w:tc>
          <w:tcPr>
            <w:tcW w:w="572" w:type="pct"/>
          </w:tcPr>
          <w:p w:rsidR="009C267D" w:rsidRPr="005426EC" w:rsidRDefault="009C267D" w:rsidP="0049136A">
            <w:pPr>
              <w:pStyle w:val="testcasestyle0"/>
            </w:pPr>
            <w:r w:rsidRPr="005426EC">
              <w:t>Corridor performance test for geographic area/time spans</w:t>
            </w:r>
          </w:p>
          <w:p w:rsidR="009C267D" w:rsidRPr="005426EC" w:rsidRDefault="009C267D" w:rsidP="0049136A">
            <w:pPr>
              <w:pStyle w:val="testcasestyle0"/>
            </w:pPr>
          </w:p>
          <w:p w:rsidR="009C267D" w:rsidRPr="005426EC" w:rsidRDefault="009C267D" w:rsidP="000F5299">
            <w:pPr>
              <w:pStyle w:val="testcasestyle0"/>
            </w:pPr>
            <w:r w:rsidRPr="005426EC">
              <w:t>Automation test candidate</w:t>
            </w:r>
          </w:p>
          <w:p w:rsidR="009C267D" w:rsidRPr="005426EC" w:rsidRDefault="009C267D" w:rsidP="0049136A">
            <w:pPr>
              <w:pStyle w:val="testcasestyle0"/>
            </w:pPr>
          </w:p>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CM-9.2</w:t>
            </w:r>
          </w:p>
        </w:tc>
        <w:tc>
          <w:tcPr>
            <w:tcW w:w="1187" w:type="pct"/>
          </w:tcPr>
          <w:p w:rsidR="009C267D" w:rsidRPr="005426EC" w:rsidRDefault="009C267D" w:rsidP="0049136A">
            <w:pPr>
              <w:pStyle w:val="testcasestyle0"/>
            </w:pPr>
            <w:r w:rsidRPr="005426EC">
              <w:t>The ICM Core System shall calculate and store metrics summarizing the performance of mainline freeway operations.</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Decision Support</w:t>
            </w:r>
          </w:p>
        </w:tc>
        <w:tc>
          <w:tcPr>
            <w:tcW w:w="1206" w:type="pct"/>
          </w:tcPr>
          <w:p w:rsidR="009C267D" w:rsidRPr="005426EC" w:rsidRDefault="009C267D" w:rsidP="0060559B">
            <w:pPr>
              <w:pStyle w:val="Testcasedescription"/>
            </w:pPr>
            <w:r w:rsidRPr="005426EC">
              <w:t>Verify vehicle based metrics on freeway segment (estimation engine, vehicle sensing):</w:t>
            </w:r>
          </w:p>
          <w:p w:rsidR="00982A8E" w:rsidRDefault="009C267D">
            <w:pPr>
              <w:pStyle w:val="testcasestyle0"/>
              <w:numPr>
                <w:ilvl w:val="0"/>
                <w:numId w:val="71"/>
              </w:numPr>
              <w:rPr>
                <w:rFonts w:cstheme="minorBidi"/>
              </w:rPr>
            </w:pPr>
            <w:r w:rsidRPr="005426EC">
              <w:t>Total vehicle flow</w:t>
            </w:r>
          </w:p>
          <w:p w:rsidR="00982A8E" w:rsidRDefault="009C267D">
            <w:pPr>
              <w:pStyle w:val="testcasestyle0"/>
              <w:numPr>
                <w:ilvl w:val="0"/>
                <w:numId w:val="71"/>
              </w:numPr>
              <w:rPr>
                <w:rFonts w:cstheme="minorBidi"/>
              </w:rPr>
            </w:pPr>
            <w:r w:rsidRPr="005426EC">
              <w:t>Vehicle-miles traveled (VMT)</w:t>
            </w:r>
          </w:p>
          <w:p w:rsidR="00982A8E" w:rsidRDefault="009C267D">
            <w:pPr>
              <w:pStyle w:val="testcasestyle0"/>
              <w:numPr>
                <w:ilvl w:val="0"/>
                <w:numId w:val="71"/>
              </w:numPr>
              <w:rPr>
                <w:rFonts w:cstheme="minorBidi"/>
              </w:rPr>
            </w:pPr>
            <w:r w:rsidRPr="005426EC">
              <w:t>Vehicle-hours traveled (VHT)</w:t>
            </w:r>
          </w:p>
          <w:p w:rsidR="00982A8E" w:rsidRDefault="009C267D">
            <w:pPr>
              <w:pStyle w:val="testcasestyle0"/>
              <w:numPr>
                <w:ilvl w:val="0"/>
                <w:numId w:val="71"/>
              </w:numPr>
              <w:rPr>
                <w:rFonts w:cstheme="minorBidi"/>
              </w:rPr>
            </w:pPr>
            <w:r w:rsidRPr="005426EC">
              <w:t>Average travel time across segment</w:t>
            </w:r>
          </w:p>
          <w:p w:rsidR="00982A8E" w:rsidRDefault="009C267D">
            <w:pPr>
              <w:pStyle w:val="testcasestyle0"/>
              <w:numPr>
                <w:ilvl w:val="0"/>
                <w:numId w:val="71"/>
              </w:numPr>
              <w:rPr>
                <w:rFonts w:cstheme="minorBidi"/>
              </w:rPr>
            </w:pPr>
            <w:r w:rsidRPr="005426EC">
              <w:t>Average speed across segment</w:t>
            </w:r>
          </w:p>
          <w:p w:rsidR="00982A8E" w:rsidRDefault="009C267D">
            <w:pPr>
              <w:pStyle w:val="testcasestyle0"/>
              <w:numPr>
                <w:ilvl w:val="0"/>
                <w:numId w:val="71"/>
              </w:numPr>
              <w:rPr>
                <w:rFonts w:cstheme="minorBidi"/>
              </w:rPr>
            </w:pPr>
            <w:r w:rsidRPr="005426EC">
              <w:t>Vehicle-hours of delay (VHD)</w:t>
            </w:r>
          </w:p>
          <w:p w:rsidR="00982A8E" w:rsidRDefault="009C267D">
            <w:pPr>
              <w:pStyle w:val="testcasestyle0"/>
              <w:numPr>
                <w:ilvl w:val="0"/>
                <w:numId w:val="71"/>
              </w:numPr>
              <w:rPr>
                <w:rFonts w:cstheme="minorBidi"/>
              </w:rPr>
            </w:pPr>
            <w:r w:rsidRPr="005426EC">
              <w:t>Average delay per vehicle</w:t>
            </w:r>
          </w:p>
          <w:p w:rsidR="00982A8E" w:rsidRDefault="009C267D">
            <w:pPr>
              <w:pStyle w:val="testcasestyle0"/>
              <w:numPr>
                <w:ilvl w:val="0"/>
                <w:numId w:val="71"/>
              </w:numPr>
              <w:rPr>
                <w:rFonts w:cstheme="minorBidi"/>
              </w:rPr>
            </w:pPr>
            <w:r w:rsidRPr="005426EC">
              <w:t>Vehicle Occupancy Factor: Total person flow</w:t>
            </w:r>
          </w:p>
          <w:p w:rsidR="00982A8E" w:rsidRDefault="009C267D">
            <w:pPr>
              <w:pStyle w:val="testcasestyle0"/>
              <w:numPr>
                <w:ilvl w:val="0"/>
                <w:numId w:val="71"/>
              </w:numPr>
              <w:rPr>
                <w:rFonts w:cstheme="minorBidi"/>
              </w:rPr>
            </w:pPr>
            <w:r w:rsidRPr="005426EC">
              <w:t xml:space="preserve">Vehicle Occupancy Factor: Person-miles traveled (PMT) </w:t>
            </w:r>
          </w:p>
          <w:p w:rsidR="00982A8E" w:rsidRDefault="009C267D">
            <w:pPr>
              <w:pStyle w:val="testcasestyle0"/>
              <w:numPr>
                <w:ilvl w:val="0"/>
                <w:numId w:val="71"/>
              </w:numPr>
              <w:rPr>
                <w:rFonts w:cstheme="minorBidi"/>
              </w:rPr>
            </w:pPr>
            <w:r w:rsidRPr="005426EC">
              <w:t>Vehicle Occupancy Factor: Person-hours traveled (PHT)</w:t>
            </w:r>
          </w:p>
          <w:p w:rsidR="00982A8E" w:rsidRDefault="009C267D">
            <w:pPr>
              <w:pStyle w:val="testcasestyle0"/>
              <w:numPr>
                <w:ilvl w:val="0"/>
                <w:numId w:val="71"/>
              </w:numPr>
              <w:rPr>
                <w:rFonts w:cstheme="minorBidi"/>
              </w:rPr>
            </w:pPr>
            <w:r w:rsidRPr="005426EC">
              <w:t>Reliability metrics: Travel time index</w:t>
            </w:r>
          </w:p>
          <w:p w:rsidR="00982A8E" w:rsidRDefault="009C267D">
            <w:pPr>
              <w:pStyle w:val="testcasestyle0"/>
              <w:numPr>
                <w:ilvl w:val="0"/>
                <w:numId w:val="71"/>
              </w:numPr>
              <w:rPr>
                <w:rFonts w:cstheme="minorBidi"/>
              </w:rPr>
            </w:pPr>
            <w:r w:rsidRPr="005426EC">
              <w:t>Reliability metrics: Buffer index (extra time that travelers must add to their average travel time when planning trips to ensure on-time arrival)</w:t>
            </w:r>
          </w:p>
          <w:p w:rsidR="00982A8E" w:rsidRDefault="009C267D">
            <w:pPr>
              <w:pStyle w:val="testcasestyle0"/>
              <w:numPr>
                <w:ilvl w:val="0"/>
                <w:numId w:val="71"/>
              </w:numPr>
              <w:rPr>
                <w:rFonts w:cstheme="minorBidi"/>
              </w:rPr>
            </w:pPr>
            <w:r w:rsidRPr="005426EC">
              <w:t>HOV lane data from sensors</w:t>
            </w:r>
          </w:p>
        </w:tc>
        <w:tc>
          <w:tcPr>
            <w:tcW w:w="605" w:type="pct"/>
          </w:tcPr>
          <w:p w:rsidR="009C267D" w:rsidRPr="005426EC" w:rsidRDefault="009C267D" w:rsidP="0049136A">
            <w:pPr>
              <w:pStyle w:val="testcasestyle0"/>
            </w:pPr>
            <w:r w:rsidRPr="005426EC">
              <w:t>Connect to estimation metrics endpoint &amp; AMQ and check the data is there and correct</w:t>
            </w:r>
          </w:p>
          <w:p w:rsidR="009C267D" w:rsidRPr="005426EC" w:rsidRDefault="009C267D" w:rsidP="0049136A">
            <w:pPr>
              <w:pStyle w:val="testcasestyle0"/>
            </w:pPr>
          </w:p>
        </w:tc>
        <w:tc>
          <w:tcPr>
            <w:tcW w:w="572" w:type="pct"/>
          </w:tcPr>
          <w:p w:rsidR="009C267D" w:rsidRPr="005426EC" w:rsidRDefault="009C267D" w:rsidP="0049136A">
            <w:pPr>
              <w:pStyle w:val="testcasestyle0"/>
            </w:pPr>
            <w:r w:rsidRPr="005426EC">
              <w:t>Corridor performance test</w:t>
            </w:r>
          </w:p>
          <w:p w:rsidR="009C267D" w:rsidRPr="005426EC" w:rsidRDefault="009C267D" w:rsidP="0049136A">
            <w:pPr>
              <w:pStyle w:val="testcasestyle0"/>
            </w:pPr>
          </w:p>
          <w:p w:rsidR="009C267D" w:rsidRPr="005426EC" w:rsidRDefault="009C267D" w:rsidP="000F5299">
            <w:pPr>
              <w:pStyle w:val="testcasestyle0"/>
            </w:pPr>
            <w:r w:rsidRPr="005426EC">
              <w:t>Automation test candidate</w:t>
            </w:r>
          </w:p>
          <w:p w:rsidR="009C267D" w:rsidRPr="005426EC" w:rsidRDefault="009C267D" w:rsidP="0049136A">
            <w:pPr>
              <w:pStyle w:val="testcasestyle0"/>
            </w:pPr>
          </w:p>
        </w:tc>
      </w:tr>
      <w:tr w:rsidR="004F438F" w:rsidRPr="005426EC">
        <w:trPr>
          <w:trHeight w:val="446"/>
        </w:trPr>
        <w:tc>
          <w:tcPr>
            <w:tcW w:w="324" w:type="pct"/>
          </w:tcPr>
          <w:p w:rsidR="004F438F" w:rsidRPr="005426EC" w:rsidRDefault="004F438F" w:rsidP="0049136A">
            <w:pPr>
              <w:pStyle w:val="testcasestyle0"/>
            </w:pPr>
            <w:r w:rsidRPr="005426EC">
              <w:t>CM-9.3</w:t>
            </w:r>
          </w:p>
        </w:tc>
        <w:tc>
          <w:tcPr>
            <w:tcW w:w="1187" w:type="pct"/>
          </w:tcPr>
          <w:p w:rsidR="004F438F" w:rsidRPr="005426EC" w:rsidRDefault="004F438F" w:rsidP="0049136A">
            <w:pPr>
              <w:pStyle w:val="testcasestyle0"/>
            </w:pPr>
            <w:r w:rsidRPr="005426EC">
              <w:t>The ICM Core System shall calculate and store metrics summarizing the performance of freeway ramp operations.</w:t>
            </w:r>
          </w:p>
        </w:tc>
        <w:tc>
          <w:tcPr>
            <w:tcW w:w="484" w:type="pct"/>
          </w:tcPr>
          <w:p w:rsidR="004F438F" w:rsidRPr="005426EC" w:rsidRDefault="004F438F" w:rsidP="0049136A">
            <w:pPr>
              <w:pStyle w:val="testcasestyle0"/>
            </w:pPr>
            <w:r w:rsidRPr="005426EC">
              <w:t>H</w:t>
            </w:r>
          </w:p>
        </w:tc>
        <w:tc>
          <w:tcPr>
            <w:tcW w:w="622" w:type="pct"/>
          </w:tcPr>
          <w:p w:rsidR="004F438F" w:rsidRPr="005426EC" w:rsidRDefault="004F438F" w:rsidP="0049136A">
            <w:pPr>
              <w:pStyle w:val="testcasestyle0"/>
            </w:pPr>
            <w:r w:rsidRPr="005426EC">
              <w:t>Decision Support</w:t>
            </w:r>
          </w:p>
        </w:tc>
        <w:tc>
          <w:tcPr>
            <w:tcW w:w="1206" w:type="pct"/>
          </w:tcPr>
          <w:p w:rsidR="004F438F" w:rsidRPr="005426EC" w:rsidRDefault="004F438F" w:rsidP="0060559B">
            <w:pPr>
              <w:pStyle w:val="Testcasedescription"/>
            </w:pPr>
            <w:r w:rsidRPr="005426EC">
              <w:t>Verify vehicle based metrics on freeway on-ramp off-ramp (estimation &amp; sensing):</w:t>
            </w:r>
          </w:p>
          <w:p w:rsidR="00982A8E" w:rsidRDefault="004F438F">
            <w:pPr>
              <w:pStyle w:val="testcasestyle0"/>
              <w:numPr>
                <w:ilvl w:val="0"/>
                <w:numId w:val="70"/>
              </w:numPr>
              <w:rPr>
                <w:rFonts w:cstheme="minorBidi"/>
              </w:rPr>
            </w:pPr>
            <w:r w:rsidRPr="005426EC">
              <w:t>Total vehicle flow</w:t>
            </w:r>
          </w:p>
          <w:p w:rsidR="00982A8E" w:rsidRDefault="004F438F">
            <w:pPr>
              <w:pStyle w:val="testcasestyle0"/>
              <w:numPr>
                <w:ilvl w:val="0"/>
                <w:numId w:val="70"/>
              </w:numPr>
              <w:rPr>
                <w:rFonts w:cstheme="minorBidi"/>
              </w:rPr>
            </w:pPr>
            <w:r w:rsidRPr="005426EC">
              <w:t xml:space="preserve">Vehicle-miles traveled (VMT) </w:t>
            </w:r>
          </w:p>
          <w:p w:rsidR="00982A8E" w:rsidRDefault="004F438F">
            <w:pPr>
              <w:pStyle w:val="testcasestyle0"/>
              <w:numPr>
                <w:ilvl w:val="0"/>
                <w:numId w:val="70"/>
              </w:numPr>
              <w:rPr>
                <w:rFonts w:cstheme="minorBidi"/>
              </w:rPr>
            </w:pPr>
            <w:r w:rsidRPr="005426EC">
              <w:t>Vehicle-hours traveled (VHT)</w:t>
            </w:r>
          </w:p>
          <w:p w:rsidR="00982A8E" w:rsidRDefault="004F438F">
            <w:pPr>
              <w:pStyle w:val="testcasestyle0"/>
              <w:numPr>
                <w:ilvl w:val="0"/>
                <w:numId w:val="70"/>
              </w:numPr>
              <w:rPr>
                <w:rFonts w:cstheme="minorBidi"/>
              </w:rPr>
            </w:pPr>
            <w:r w:rsidRPr="005426EC">
              <w:t>Vehicle-hours of delay (VHD)</w:t>
            </w:r>
          </w:p>
          <w:p w:rsidR="00982A8E" w:rsidRDefault="004F438F">
            <w:pPr>
              <w:pStyle w:val="testcasestyle0"/>
              <w:numPr>
                <w:ilvl w:val="0"/>
                <w:numId w:val="70"/>
              </w:numPr>
              <w:rPr>
                <w:rFonts w:cstheme="minorBidi"/>
              </w:rPr>
            </w:pPr>
            <w:r w:rsidRPr="005426EC">
              <w:t>Average delay per vehicle</w:t>
            </w:r>
          </w:p>
          <w:p w:rsidR="00982A8E" w:rsidRDefault="004F438F">
            <w:pPr>
              <w:pStyle w:val="testcasestyle0"/>
              <w:numPr>
                <w:ilvl w:val="0"/>
                <w:numId w:val="70"/>
              </w:numPr>
              <w:rPr>
                <w:rFonts w:cstheme="minorBidi"/>
              </w:rPr>
            </w:pPr>
            <w:r w:rsidRPr="005426EC">
              <w:t>Vehicle occupancy factors: Total person flow</w:t>
            </w:r>
          </w:p>
          <w:p w:rsidR="00982A8E" w:rsidRDefault="004F438F">
            <w:pPr>
              <w:pStyle w:val="testcasestyle0"/>
              <w:numPr>
                <w:ilvl w:val="0"/>
                <w:numId w:val="70"/>
              </w:numPr>
              <w:rPr>
                <w:rFonts w:cstheme="minorBidi"/>
              </w:rPr>
            </w:pPr>
            <w:r w:rsidRPr="005426EC">
              <w:t>Vehicle occupancy factors: Person-miles traveled (PMT)</w:t>
            </w:r>
          </w:p>
          <w:p w:rsidR="00982A8E" w:rsidRDefault="004F438F">
            <w:pPr>
              <w:pStyle w:val="testcasestyle0"/>
              <w:numPr>
                <w:ilvl w:val="0"/>
                <w:numId w:val="70"/>
              </w:numPr>
              <w:rPr>
                <w:rFonts w:cstheme="minorBidi"/>
              </w:rPr>
            </w:pPr>
            <w:r w:rsidRPr="005426EC">
              <w:t>Vehicle occupancy factors: Person-hours traveled (PHT)</w:t>
            </w:r>
          </w:p>
        </w:tc>
        <w:tc>
          <w:tcPr>
            <w:tcW w:w="605" w:type="pct"/>
          </w:tcPr>
          <w:p w:rsidR="004F438F" w:rsidRPr="005426EC" w:rsidRDefault="004F438F" w:rsidP="0049136A">
            <w:pPr>
              <w:pStyle w:val="testcasestyle0"/>
            </w:pPr>
            <w:r w:rsidRPr="005426EC">
              <w:t>Connect to estimation metrics endpoint &amp; AMQ endpoint and check the data for the freeway ramps is there and correct</w:t>
            </w:r>
          </w:p>
          <w:p w:rsidR="004F438F" w:rsidRPr="005426EC" w:rsidRDefault="004F438F" w:rsidP="0049136A">
            <w:pPr>
              <w:pStyle w:val="testcasestyle0"/>
            </w:pPr>
          </w:p>
        </w:tc>
        <w:tc>
          <w:tcPr>
            <w:tcW w:w="572" w:type="pct"/>
          </w:tcPr>
          <w:p w:rsidR="004F438F" w:rsidRPr="005426EC" w:rsidRDefault="004F438F" w:rsidP="0049136A">
            <w:pPr>
              <w:pStyle w:val="testcasestyle0"/>
            </w:pPr>
            <w:r w:rsidRPr="005426EC">
              <w:t>Corridor performance test</w:t>
            </w:r>
          </w:p>
          <w:p w:rsidR="004F438F" w:rsidRPr="005426EC" w:rsidRDefault="004F438F" w:rsidP="0049136A">
            <w:pPr>
              <w:pStyle w:val="testcasestyle0"/>
            </w:pPr>
          </w:p>
          <w:p w:rsidR="004F438F" w:rsidRPr="005426EC" w:rsidRDefault="004F438F" w:rsidP="000F5299">
            <w:pPr>
              <w:pStyle w:val="testcasestyle0"/>
            </w:pPr>
            <w:r w:rsidRPr="005426EC">
              <w:t>Automation test candidate</w:t>
            </w:r>
          </w:p>
          <w:p w:rsidR="004F438F" w:rsidRPr="005426EC" w:rsidRDefault="004F438F"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CM-9.4</w:t>
            </w:r>
          </w:p>
        </w:tc>
        <w:tc>
          <w:tcPr>
            <w:tcW w:w="1187" w:type="pct"/>
          </w:tcPr>
          <w:p w:rsidR="009C267D" w:rsidRPr="005426EC" w:rsidRDefault="009C267D" w:rsidP="0049136A">
            <w:pPr>
              <w:pStyle w:val="testcasestyle0"/>
            </w:pPr>
            <w:r w:rsidRPr="005426EC">
              <w:t>The ICM Core System shall calculate and store metrics summarizing the performance of arterial traffic operations.</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Decision Support</w:t>
            </w:r>
          </w:p>
        </w:tc>
        <w:tc>
          <w:tcPr>
            <w:tcW w:w="1206" w:type="pct"/>
          </w:tcPr>
          <w:p w:rsidR="009C267D" w:rsidRPr="005426EC" w:rsidRDefault="009C267D" w:rsidP="0060559B">
            <w:pPr>
              <w:pStyle w:val="Testcasedescription"/>
            </w:pPr>
            <w:r w:rsidRPr="005426EC">
              <w:t>Verify the ICM Core System shall calculate and store the following based metrics on arterials:</w:t>
            </w:r>
          </w:p>
          <w:p w:rsidR="00982A8E" w:rsidRDefault="009C267D">
            <w:pPr>
              <w:pStyle w:val="testcasestyle0"/>
              <w:numPr>
                <w:ilvl w:val="0"/>
                <w:numId w:val="69"/>
              </w:numPr>
              <w:rPr>
                <w:rFonts w:cstheme="minorBidi"/>
              </w:rPr>
            </w:pPr>
            <w:r w:rsidRPr="005426EC">
              <w:t>Total vehicle flow</w:t>
            </w:r>
          </w:p>
          <w:p w:rsidR="00982A8E" w:rsidRDefault="009C267D">
            <w:pPr>
              <w:pStyle w:val="testcasestyle0"/>
              <w:numPr>
                <w:ilvl w:val="0"/>
                <w:numId w:val="69"/>
              </w:numPr>
              <w:rPr>
                <w:rFonts w:cstheme="minorBidi"/>
              </w:rPr>
            </w:pPr>
            <w:r w:rsidRPr="005426EC">
              <w:t xml:space="preserve">Vehicle-miles traveled (VMT) </w:t>
            </w:r>
          </w:p>
          <w:p w:rsidR="00982A8E" w:rsidRDefault="009C267D">
            <w:pPr>
              <w:pStyle w:val="testcasestyle0"/>
              <w:numPr>
                <w:ilvl w:val="0"/>
                <w:numId w:val="69"/>
              </w:numPr>
              <w:rPr>
                <w:rFonts w:cstheme="minorBidi"/>
              </w:rPr>
            </w:pPr>
            <w:r w:rsidRPr="005426EC">
              <w:t>Vehicle-hours traveled (VHT)</w:t>
            </w:r>
          </w:p>
          <w:p w:rsidR="009C267D" w:rsidRPr="005426EC" w:rsidRDefault="009C267D" w:rsidP="0060559B">
            <w:pPr>
              <w:pStyle w:val="Testcasedescription"/>
            </w:pPr>
            <w:r w:rsidRPr="005426EC">
              <w:t>Verify the ICM Core System shall estimate and store the following person-based productivity metrics based on available average regional vehicle occupancy factors:</w:t>
            </w:r>
          </w:p>
          <w:p w:rsidR="00982A8E" w:rsidRDefault="009C267D">
            <w:pPr>
              <w:pStyle w:val="testcasestyle0"/>
              <w:numPr>
                <w:ilvl w:val="0"/>
                <w:numId w:val="68"/>
              </w:numPr>
              <w:rPr>
                <w:rFonts w:cstheme="minorBidi"/>
              </w:rPr>
            </w:pPr>
            <w:r w:rsidRPr="005426EC">
              <w:t>Total person flow</w:t>
            </w:r>
          </w:p>
          <w:p w:rsidR="00982A8E" w:rsidRDefault="009C267D">
            <w:pPr>
              <w:pStyle w:val="testcasestyle0"/>
              <w:numPr>
                <w:ilvl w:val="0"/>
                <w:numId w:val="68"/>
              </w:numPr>
              <w:rPr>
                <w:rFonts w:cstheme="minorBidi"/>
              </w:rPr>
            </w:pPr>
            <w:r w:rsidRPr="005426EC">
              <w:t xml:space="preserve">Person-miles traveled (PMT) </w:t>
            </w:r>
          </w:p>
          <w:p w:rsidR="00982A8E" w:rsidRDefault="009C267D">
            <w:pPr>
              <w:pStyle w:val="testcasestyle0"/>
              <w:numPr>
                <w:ilvl w:val="0"/>
                <w:numId w:val="68"/>
              </w:numPr>
              <w:rPr>
                <w:rFonts w:cstheme="minorBidi"/>
              </w:rPr>
            </w:pPr>
            <w:r w:rsidRPr="005426EC">
              <w:t>Person-hours traveled (PHT)</w:t>
            </w:r>
          </w:p>
          <w:p w:rsidR="009C267D" w:rsidRPr="005426EC" w:rsidRDefault="009C267D" w:rsidP="0060559B">
            <w:pPr>
              <w:pStyle w:val="Testcasedescription"/>
            </w:pPr>
            <w:r w:rsidRPr="005426EC">
              <w:t>Verify the ICM Core System shall estimate and store the following person-based mobility metrics based on available average regional vehicle occupancy factors:</w:t>
            </w:r>
          </w:p>
          <w:p w:rsidR="00982A8E" w:rsidRDefault="009C267D">
            <w:pPr>
              <w:pStyle w:val="testcasestyle0"/>
              <w:numPr>
                <w:ilvl w:val="0"/>
                <w:numId w:val="67"/>
              </w:numPr>
              <w:rPr>
                <w:rFonts w:cstheme="minorBidi"/>
              </w:rPr>
            </w:pPr>
            <w:r w:rsidRPr="005426EC">
              <w:t>Person-hours of delay (PHD)</w:t>
            </w:r>
          </w:p>
          <w:p w:rsidR="00982A8E" w:rsidRDefault="009C267D">
            <w:pPr>
              <w:pStyle w:val="testcasestyle0"/>
              <w:numPr>
                <w:ilvl w:val="0"/>
                <w:numId w:val="67"/>
              </w:numPr>
              <w:rPr>
                <w:rFonts w:cstheme="minorBidi"/>
              </w:rPr>
            </w:pPr>
            <w:r w:rsidRPr="005426EC">
              <w:t>Average delay per person</w:t>
            </w:r>
          </w:p>
          <w:p w:rsidR="009C267D" w:rsidRPr="005426EC" w:rsidRDefault="009C267D" w:rsidP="0060559B">
            <w:pPr>
              <w:pStyle w:val="Testcasedescription"/>
            </w:pPr>
            <w:r w:rsidRPr="005426EC">
              <w:t>Verify ICM Core System shall calculate and store the following vehicle-based productivity metrics:</w:t>
            </w:r>
          </w:p>
          <w:p w:rsidR="00982A8E" w:rsidRDefault="009C267D">
            <w:pPr>
              <w:pStyle w:val="testcasestyle0"/>
              <w:numPr>
                <w:ilvl w:val="0"/>
                <w:numId w:val="66"/>
              </w:numPr>
              <w:rPr>
                <w:rFonts w:cstheme="minorBidi"/>
              </w:rPr>
            </w:pPr>
            <w:r w:rsidRPr="005426EC">
              <w:t>Vehicle flow (each approach)</w:t>
            </w:r>
          </w:p>
          <w:p w:rsidR="00982A8E" w:rsidRDefault="009C267D">
            <w:pPr>
              <w:pStyle w:val="testcasestyle0"/>
              <w:numPr>
                <w:ilvl w:val="0"/>
                <w:numId w:val="66"/>
              </w:numPr>
              <w:rPr>
                <w:rFonts w:cstheme="minorBidi"/>
              </w:rPr>
            </w:pPr>
            <w:r w:rsidRPr="005426EC">
              <w:t>Average delay per vehicle (each approach and overall intersection)</w:t>
            </w:r>
          </w:p>
          <w:p w:rsidR="009C267D" w:rsidRPr="005426EC" w:rsidRDefault="009C267D" w:rsidP="0060559B">
            <w:pPr>
              <w:pStyle w:val="Testcasedescription"/>
            </w:pPr>
            <w:r w:rsidRPr="005426EC">
              <w:t>Verify the key intersections shall calculate and store the following person-based productivity metrics:</w:t>
            </w:r>
          </w:p>
          <w:p w:rsidR="00982A8E" w:rsidRDefault="009C267D">
            <w:pPr>
              <w:pStyle w:val="testcasestyle0"/>
              <w:numPr>
                <w:ilvl w:val="0"/>
                <w:numId w:val="65"/>
              </w:numPr>
              <w:rPr>
                <w:rFonts w:cstheme="minorBidi"/>
              </w:rPr>
            </w:pPr>
            <w:r w:rsidRPr="005426EC">
              <w:t>Person flow (each approach)</w:t>
            </w:r>
          </w:p>
          <w:p w:rsidR="00982A8E" w:rsidRDefault="009C267D">
            <w:pPr>
              <w:pStyle w:val="testcasestyle0"/>
              <w:numPr>
                <w:ilvl w:val="0"/>
                <w:numId w:val="65"/>
              </w:numPr>
              <w:rPr>
                <w:rFonts w:cstheme="minorBidi"/>
              </w:rPr>
            </w:pPr>
            <w:r w:rsidRPr="005426EC">
              <w:t>Average delay per person (each approach and overall intersection)</w:t>
            </w:r>
          </w:p>
          <w:p w:rsidR="009C267D" w:rsidRPr="005426EC" w:rsidRDefault="009C267D" w:rsidP="0060559B">
            <w:pPr>
              <w:pStyle w:val="Testcasedescription"/>
            </w:pPr>
            <w:r w:rsidRPr="005426EC">
              <w:t>Verify the key intersections shall calculate and store the following vehicle-based productivity metrics:</w:t>
            </w:r>
          </w:p>
          <w:p w:rsidR="00982A8E" w:rsidRDefault="009C267D">
            <w:pPr>
              <w:pStyle w:val="testcasestyle0"/>
              <w:numPr>
                <w:ilvl w:val="0"/>
                <w:numId w:val="64"/>
              </w:numPr>
              <w:rPr>
                <w:rFonts w:cstheme="minorBidi"/>
              </w:rPr>
            </w:pPr>
            <w:r w:rsidRPr="005426EC">
              <w:t>Vehicle flow capacity (each approach and overall intersection)</w:t>
            </w:r>
          </w:p>
          <w:p w:rsidR="00982A8E" w:rsidRDefault="009C267D">
            <w:pPr>
              <w:pStyle w:val="testcasestyle0"/>
              <w:numPr>
                <w:ilvl w:val="0"/>
                <w:numId w:val="64"/>
              </w:numPr>
              <w:rPr>
                <w:rFonts w:cstheme="minorBidi"/>
              </w:rPr>
            </w:pPr>
            <w:r w:rsidRPr="005426EC">
              <w:t>Volume-to-capacity ratio (each approach and overall intersection)</w:t>
            </w:r>
          </w:p>
          <w:p w:rsidR="00982A8E" w:rsidRDefault="009C267D">
            <w:pPr>
              <w:pStyle w:val="testcasestyle0"/>
              <w:numPr>
                <w:ilvl w:val="0"/>
                <w:numId w:val="64"/>
              </w:numPr>
              <w:rPr>
                <w:rFonts w:cstheme="minorBidi"/>
              </w:rPr>
            </w:pPr>
            <w:r w:rsidRPr="005426EC">
              <w:t>Average queue length (each approach)</w:t>
            </w:r>
          </w:p>
          <w:p w:rsidR="009C267D" w:rsidRPr="005426EC" w:rsidRDefault="009C267D" w:rsidP="0060559B">
            <w:pPr>
              <w:pStyle w:val="Testcasedescription"/>
            </w:pPr>
            <w:r w:rsidRPr="005426EC">
              <w:t xml:space="preserve">Verify the key intersections shall calculate and store </w:t>
            </w:r>
          </w:p>
          <w:p w:rsidR="009C267D" w:rsidRPr="005426EC" w:rsidRDefault="009C267D" w:rsidP="000652DD">
            <w:pPr>
              <w:pStyle w:val="testcasestyle0"/>
              <w:ind w:left="360"/>
            </w:pPr>
            <w:r w:rsidRPr="005426EC">
              <w:t>vehicle-based mobility metrics:</w:t>
            </w:r>
          </w:p>
          <w:p w:rsidR="00982A8E" w:rsidRDefault="009C267D">
            <w:pPr>
              <w:pStyle w:val="testcasestyle0"/>
              <w:numPr>
                <w:ilvl w:val="0"/>
                <w:numId w:val="63"/>
              </w:numPr>
              <w:rPr>
                <w:rFonts w:cstheme="minorBidi"/>
              </w:rPr>
            </w:pPr>
            <w:r w:rsidRPr="005426EC">
              <w:t>Vehicle-hours of delay (each approach and overall intersection)</w:t>
            </w:r>
          </w:p>
          <w:p w:rsidR="00982A8E" w:rsidRDefault="009C267D">
            <w:pPr>
              <w:pStyle w:val="testcasestyle0"/>
              <w:numPr>
                <w:ilvl w:val="0"/>
                <w:numId w:val="63"/>
              </w:numPr>
              <w:rPr>
                <w:rFonts w:cstheme="minorBidi"/>
              </w:rPr>
            </w:pPr>
            <w:r w:rsidRPr="005426EC">
              <w:t>Average delay per vehicle (each approach and overall intersection)</w:t>
            </w:r>
          </w:p>
          <w:p w:rsidR="009C267D" w:rsidRPr="00FC7863" w:rsidRDefault="009C267D" w:rsidP="0049136A">
            <w:pPr>
              <w:pStyle w:val="Testcasedescription"/>
            </w:pPr>
            <w:r w:rsidRPr="005426EC">
              <w:t>Verify the key intersections shall calculate and average regional vehicle occupancy factors</w:t>
            </w:r>
            <w:r w:rsidR="002B2BCA">
              <w:t>.</w:t>
            </w:r>
          </w:p>
        </w:tc>
        <w:tc>
          <w:tcPr>
            <w:tcW w:w="605" w:type="pct"/>
          </w:tcPr>
          <w:p w:rsidR="009C267D" w:rsidRPr="005426EC" w:rsidRDefault="009C267D" w:rsidP="0049136A">
            <w:pPr>
              <w:pStyle w:val="testcasestyle0"/>
            </w:pPr>
            <w:r w:rsidRPr="005426EC">
              <w:t>Connect to estimation metrics endpoint, AMQ endpoint and check the data is there and correct</w:t>
            </w:r>
          </w:p>
          <w:p w:rsidR="009C267D" w:rsidRPr="005426EC" w:rsidRDefault="009C267D" w:rsidP="0049136A">
            <w:pPr>
              <w:pStyle w:val="testcasestyle0"/>
            </w:pPr>
          </w:p>
        </w:tc>
        <w:tc>
          <w:tcPr>
            <w:tcW w:w="572" w:type="pct"/>
          </w:tcPr>
          <w:p w:rsidR="009C267D" w:rsidRPr="005426EC" w:rsidRDefault="009C267D" w:rsidP="0049136A">
            <w:pPr>
              <w:pStyle w:val="testcasestyle0"/>
            </w:pPr>
            <w:r w:rsidRPr="005426EC">
              <w:t xml:space="preserve">Arterial corridor performance test </w:t>
            </w:r>
          </w:p>
          <w:p w:rsidR="009C267D" w:rsidRPr="005426EC" w:rsidRDefault="009C267D" w:rsidP="0049136A">
            <w:pPr>
              <w:pStyle w:val="testcasestyle0"/>
            </w:pPr>
          </w:p>
          <w:p w:rsidR="009C267D" w:rsidRPr="005426EC" w:rsidRDefault="009C267D" w:rsidP="000F5299">
            <w:pPr>
              <w:pStyle w:val="testcasestyle0"/>
            </w:pPr>
            <w:r w:rsidRPr="005426EC">
              <w:t>Automation test candidate</w:t>
            </w: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CM-9.5</w:t>
            </w:r>
          </w:p>
        </w:tc>
        <w:tc>
          <w:tcPr>
            <w:tcW w:w="1187" w:type="pct"/>
          </w:tcPr>
          <w:p w:rsidR="009C267D" w:rsidRPr="005426EC" w:rsidRDefault="009C267D" w:rsidP="0049136A">
            <w:pPr>
              <w:pStyle w:val="testcasestyle0"/>
            </w:pPr>
            <w:r w:rsidRPr="005426EC">
              <w:t>The ICM Core System shall calculate and store metrics summarizing the performance along user-defined routes.</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Decision Support</w:t>
            </w:r>
          </w:p>
        </w:tc>
        <w:tc>
          <w:tcPr>
            <w:tcW w:w="1206" w:type="pct"/>
          </w:tcPr>
          <w:p w:rsidR="009C267D" w:rsidRPr="005426EC" w:rsidRDefault="009C267D" w:rsidP="0060559B">
            <w:pPr>
              <w:pStyle w:val="Testcasedescription"/>
            </w:pPr>
            <w:r w:rsidRPr="005426EC">
              <w:t>Verify the vehicle-based productivity measures:</w:t>
            </w:r>
          </w:p>
          <w:p w:rsidR="00982A8E" w:rsidRDefault="009C267D">
            <w:pPr>
              <w:pStyle w:val="testcasestyle0"/>
              <w:numPr>
                <w:ilvl w:val="0"/>
                <w:numId w:val="62"/>
              </w:numPr>
              <w:rPr>
                <w:rFonts w:cstheme="minorBidi"/>
              </w:rPr>
            </w:pPr>
            <w:r w:rsidRPr="005426EC">
              <w:t>Maximum vehicle flow along each segment of the route</w:t>
            </w:r>
          </w:p>
          <w:p w:rsidR="00982A8E" w:rsidRDefault="009C267D">
            <w:pPr>
              <w:pStyle w:val="testcasestyle0"/>
              <w:numPr>
                <w:ilvl w:val="0"/>
                <w:numId w:val="62"/>
              </w:numPr>
              <w:rPr>
                <w:rFonts w:cstheme="minorBidi"/>
              </w:rPr>
            </w:pPr>
            <w:r w:rsidRPr="005426EC">
              <w:t>Vehicle-miles traveled along the route (VMT)</w:t>
            </w:r>
          </w:p>
          <w:p w:rsidR="00982A8E" w:rsidRDefault="009C267D">
            <w:pPr>
              <w:pStyle w:val="testcasestyle0"/>
              <w:numPr>
                <w:ilvl w:val="0"/>
                <w:numId w:val="62"/>
              </w:numPr>
              <w:rPr>
                <w:rFonts w:cstheme="minorBidi"/>
              </w:rPr>
            </w:pPr>
            <w:r w:rsidRPr="005426EC">
              <w:t>Vehicle-hours traveled along the route (VHT)</w:t>
            </w:r>
          </w:p>
          <w:p w:rsidR="00982A8E" w:rsidRDefault="009C267D">
            <w:pPr>
              <w:pStyle w:val="testcasestyle0"/>
              <w:numPr>
                <w:ilvl w:val="0"/>
                <w:numId w:val="62"/>
              </w:numPr>
              <w:rPr>
                <w:rFonts w:cstheme="minorBidi"/>
              </w:rPr>
            </w:pPr>
            <w:r w:rsidRPr="005426EC">
              <w:t>Verify the person-based productivity measures based on available average regional vehicle occupancy factors:</w:t>
            </w:r>
          </w:p>
          <w:p w:rsidR="00982A8E" w:rsidRDefault="009C267D">
            <w:pPr>
              <w:pStyle w:val="testcasestyle0"/>
              <w:numPr>
                <w:ilvl w:val="0"/>
                <w:numId w:val="62"/>
              </w:numPr>
              <w:rPr>
                <w:rFonts w:cstheme="minorBidi"/>
              </w:rPr>
            </w:pPr>
            <w:r w:rsidRPr="005426EC">
              <w:t>Maximum person flow along each segment of the route</w:t>
            </w:r>
          </w:p>
          <w:p w:rsidR="00982A8E" w:rsidRDefault="009C267D">
            <w:pPr>
              <w:pStyle w:val="testcasestyle0"/>
              <w:numPr>
                <w:ilvl w:val="0"/>
                <w:numId w:val="62"/>
              </w:numPr>
              <w:rPr>
                <w:rFonts w:cstheme="minorBidi"/>
              </w:rPr>
            </w:pPr>
            <w:r w:rsidRPr="005426EC">
              <w:t>Person-miles traveled along the route (PMT)</w:t>
            </w:r>
          </w:p>
          <w:p w:rsidR="00982A8E" w:rsidRDefault="009C267D">
            <w:pPr>
              <w:pStyle w:val="testcasestyle0"/>
              <w:numPr>
                <w:ilvl w:val="0"/>
                <w:numId w:val="62"/>
              </w:numPr>
              <w:rPr>
                <w:rFonts w:cstheme="minorBidi"/>
              </w:rPr>
            </w:pPr>
            <w:r w:rsidRPr="005426EC">
              <w:t>Person-hours traveled along the route (PHT)</w:t>
            </w:r>
          </w:p>
          <w:p w:rsidR="00982A8E" w:rsidRDefault="009C267D">
            <w:pPr>
              <w:pStyle w:val="testcasestyle0"/>
              <w:numPr>
                <w:ilvl w:val="0"/>
                <w:numId w:val="62"/>
              </w:numPr>
              <w:rPr>
                <w:rFonts w:cstheme="minorBidi"/>
              </w:rPr>
            </w:pPr>
            <w:r w:rsidRPr="005426EC">
              <w:t>Verify the following mobility measures:</w:t>
            </w:r>
          </w:p>
          <w:p w:rsidR="00982A8E" w:rsidRDefault="009C267D">
            <w:pPr>
              <w:pStyle w:val="testcasestyle0"/>
              <w:numPr>
                <w:ilvl w:val="0"/>
                <w:numId w:val="62"/>
              </w:numPr>
              <w:rPr>
                <w:rFonts w:cstheme="minorBidi"/>
              </w:rPr>
            </w:pPr>
            <w:r w:rsidRPr="005426EC">
              <w:t>Overall travel time along the route</w:t>
            </w:r>
          </w:p>
          <w:p w:rsidR="00982A8E" w:rsidRDefault="009C267D">
            <w:pPr>
              <w:pStyle w:val="testcasestyle0"/>
              <w:numPr>
                <w:ilvl w:val="0"/>
                <w:numId w:val="62"/>
              </w:numPr>
              <w:rPr>
                <w:rFonts w:cstheme="minorBidi"/>
              </w:rPr>
            </w:pPr>
            <w:r w:rsidRPr="005426EC">
              <w:t>Speed contour plot</w:t>
            </w:r>
          </w:p>
          <w:p w:rsidR="009C267D" w:rsidRPr="005426EC" w:rsidRDefault="009C267D" w:rsidP="0060559B">
            <w:pPr>
              <w:pStyle w:val="Testcasedescription"/>
            </w:pPr>
            <w:r w:rsidRPr="005426EC">
              <w:t>Verify the following reliability measures:</w:t>
            </w:r>
          </w:p>
          <w:p w:rsidR="00982A8E" w:rsidRDefault="009C267D">
            <w:pPr>
              <w:pStyle w:val="testcasestyle0"/>
              <w:numPr>
                <w:ilvl w:val="0"/>
                <w:numId w:val="61"/>
              </w:numPr>
              <w:rPr>
                <w:rFonts w:cstheme="minorBidi"/>
              </w:rPr>
            </w:pPr>
            <w:r w:rsidRPr="005426EC">
              <w:t>Observed travel time variability along the route within the defined time period</w:t>
            </w:r>
          </w:p>
          <w:p w:rsidR="00982A8E" w:rsidRDefault="009C267D">
            <w:pPr>
              <w:pStyle w:val="testcasestyle0"/>
              <w:numPr>
                <w:ilvl w:val="0"/>
                <w:numId w:val="61"/>
              </w:numPr>
              <w:rPr>
                <w:rFonts w:cstheme="minorBidi"/>
              </w:rPr>
            </w:pPr>
            <w:r w:rsidRPr="005426EC">
              <w:t>Observed flow variability along the route within the defined time period</w:t>
            </w:r>
          </w:p>
          <w:p w:rsidR="00982A8E" w:rsidRDefault="009C267D">
            <w:pPr>
              <w:pStyle w:val="testcasestyle0"/>
              <w:numPr>
                <w:ilvl w:val="0"/>
                <w:numId w:val="61"/>
              </w:numPr>
              <w:rPr>
                <w:rFonts w:cstheme="minorBidi"/>
              </w:rPr>
            </w:pPr>
            <w:r w:rsidRPr="005426EC">
              <w:t>Travel time index for the route</w:t>
            </w:r>
          </w:p>
          <w:p w:rsidR="00982A8E" w:rsidRDefault="009C267D">
            <w:pPr>
              <w:pStyle w:val="testcasestyle0"/>
              <w:numPr>
                <w:ilvl w:val="0"/>
                <w:numId w:val="61"/>
              </w:numPr>
              <w:rPr>
                <w:rFonts w:cstheme="minorBidi"/>
              </w:rPr>
            </w:pPr>
            <w:r w:rsidRPr="005426EC">
              <w:t>Buffer index for the route (extra time that travelers must add to their average travel time when planning trips to ensure on-time arrival)</w:t>
            </w:r>
          </w:p>
        </w:tc>
        <w:tc>
          <w:tcPr>
            <w:tcW w:w="605" w:type="pct"/>
          </w:tcPr>
          <w:p w:rsidR="009C267D" w:rsidRPr="005426EC" w:rsidRDefault="009C267D" w:rsidP="0049136A">
            <w:pPr>
              <w:pStyle w:val="testcasestyle0"/>
            </w:pPr>
            <w:r w:rsidRPr="005426EC">
              <w:t>Connect to estimation metrics endpoint &amp; AMQ endpoint and check the data is reported correctly</w:t>
            </w:r>
          </w:p>
          <w:p w:rsidR="009C267D" w:rsidRPr="005426EC" w:rsidRDefault="009C267D" w:rsidP="0049136A">
            <w:pPr>
              <w:pStyle w:val="testcasestyle0"/>
            </w:pPr>
          </w:p>
        </w:tc>
        <w:tc>
          <w:tcPr>
            <w:tcW w:w="572" w:type="pct"/>
          </w:tcPr>
          <w:p w:rsidR="009C267D" w:rsidRPr="005426EC" w:rsidRDefault="009C267D" w:rsidP="000F5299">
            <w:pPr>
              <w:pStyle w:val="testcasestyle0"/>
            </w:pPr>
            <w:r w:rsidRPr="005426EC">
              <w:t>Performance test</w:t>
            </w:r>
          </w:p>
          <w:p w:rsidR="009C267D" w:rsidRPr="005426EC" w:rsidRDefault="009C267D" w:rsidP="000F5299">
            <w:pPr>
              <w:pStyle w:val="testcasestyle0"/>
            </w:pPr>
          </w:p>
          <w:p w:rsidR="009C267D" w:rsidRPr="005426EC" w:rsidRDefault="009C267D" w:rsidP="000F5299">
            <w:pPr>
              <w:pStyle w:val="testcasestyle0"/>
            </w:pPr>
            <w:r w:rsidRPr="005426EC">
              <w:t>Automation test candidate</w:t>
            </w:r>
          </w:p>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CM-9.6</w:t>
            </w:r>
          </w:p>
        </w:tc>
        <w:tc>
          <w:tcPr>
            <w:tcW w:w="1187" w:type="pct"/>
          </w:tcPr>
          <w:p w:rsidR="009C267D" w:rsidRPr="005426EC" w:rsidRDefault="009C267D" w:rsidP="0049136A">
            <w:pPr>
              <w:pStyle w:val="testcasestyle0"/>
            </w:pPr>
            <w:r w:rsidRPr="005426EC">
              <w:t>Decision Support shall compile performance metrics for each roadway management agency participating in the operation of the ICM system.</w:t>
            </w:r>
          </w:p>
        </w:tc>
        <w:tc>
          <w:tcPr>
            <w:tcW w:w="484" w:type="pct"/>
          </w:tcPr>
          <w:p w:rsidR="009C267D" w:rsidRPr="005426EC" w:rsidRDefault="009C267D" w:rsidP="0049136A">
            <w:pPr>
              <w:pStyle w:val="testcasestyle0"/>
            </w:pPr>
            <w:r w:rsidRPr="005426EC">
              <w:t>H</w:t>
            </w:r>
          </w:p>
        </w:tc>
        <w:tc>
          <w:tcPr>
            <w:tcW w:w="622" w:type="pct"/>
          </w:tcPr>
          <w:p w:rsidR="009C267D" w:rsidRPr="005426EC" w:rsidRDefault="009C267D" w:rsidP="0049136A">
            <w:pPr>
              <w:pStyle w:val="testcasestyle0"/>
            </w:pPr>
            <w:r w:rsidRPr="005426EC">
              <w:t>Decision Support</w:t>
            </w:r>
          </w:p>
        </w:tc>
        <w:tc>
          <w:tcPr>
            <w:tcW w:w="1206" w:type="pct"/>
          </w:tcPr>
          <w:p w:rsidR="009C267D" w:rsidRPr="005426EC" w:rsidRDefault="009C267D" w:rsidP="0060559B">
            <w:pPr>
              <w:pStyle w:val="Testcasedescription"/>
            </w:pPr>
            <w:r w:rsidRPr="005426EC">
              <w:t>Verify metrics calculated for freeway elements (mainline sections, on-ramps, off-ramps, freeway-to-freeway connectors)</w:t>
            </w:r>
            <w:r w:rsidR="002B2BCA">
              <w:t>.</w:t>
            </w:r>
          </w:p>
          <w:p w:rsidR="009C267D" w:rsidRPr="005426EC" w:rsidRDefault="009C267D" w:rsidP="0060559B">
            <w:pPr>
              <w:pStyle w:val="Testcasedescription"/>
            </w:pPr>
            <w:r w:rsidRPr="005426EC">
              <w:t>Verify metrics calculated for arterial segments managed by Los Angeles County.</w:t>
            </w:r>
          </w:p>
          <w:p w:rsidR="009C267D" w:rsidRPr="005426EC" w:rsidRDefault="009C267D" w:rsidP="0060559B">
            <w:pPr>
              <w:pStyle w:val="Testcasedescription"/>
            </w:pPr>
            <w:r w:rsidRPr="005426EC">
              <w:t>Verify metrics calculated for arterial segments managed by Pasadena.</w:t>
            </w:r>
          </w:p>
          <w:p w:rsidR="009C267D" w:rsidRPr="005426EC" w:rsidRDefault="009C267D" w:rsidP="0060559B">
            <w:pPr>
              <w:pStyle w:val="Testcasedescription"/>
            </w:pPr>
            <w:r w:rsidRPr="005426EC">
              <w:t>Verify metrics calculated for arterial segments managed by Arcadia.</w:t>
            </w:r>
          </w:p>
          <w:p w:rsidR="009C267D" w:rsidRPr="005426EC" w:rsidRDefault="009C267D" w:rsidP="0060559B">
            <w:pPr>
              <w:pStyle w:val="Testcasedescription"/>
            </w:pPr>
            <w:r w:rsidRPr="005426EC">
              <w:t>Verify metrics calculated for arterial segments managed by Monrovia.</w:t>
            </w:r>
          </w:p>
          <w:p w:rsidR="009C267D" w:rsidRPr="005426EC" w:rsidRDefault="009C267D" w:rsidP="0060559B">
            <w:pPr>
              <w:pStyle w:val="Testcasedescription"/>
            </w:pPr>
            <w:r w:rsidRPr="005426EC">
              <w:t>Verify metrics calculated for arterial segments managed by Duarte.</w:t>
            </w:r>
          </w:p>
        </w:tc>
        <w:tc>
          <w:tcPr>
            <w:tcW w:w="605" w:type="pct"/>
          </w:tcPr>
          <w:p w:rsidR="009C267D" w:rsidRPr="005426EC" w:rsidRDefault="009C267D" w:rsidP="0049136A">
            <w:pPr>
              <w:pStyle w:val="testcasestyle0"/>
            </w:pPr>
            <w:r w:rsidRPr="005426EC">
              <w:t>Connect to estimation metrics data hub endpoint (SOAP &amp; AMQ) and check the data is there and correct</w:t>
            </w:r>
          </w:p>
          <w:p w:rsidR="009C267D" w:rsidRPr="005426EC" w:rsidRDefault="009C267D" w:rsidP="0049136A">
            <w:pPr>
              <w:pStyle w:val="testcasestyle0"/>
            </w:pPr>
          </w:p>
        </w:tc>
        <w:tc>
          <w:tcPr>
            <w:tcW w:w="572" w:type="pct"/>
          </w:tcPr>
          <w:p w:rsidR="009C267D" w:rsidRPr="005426EC" w:rsidRDefault="009C267D" w:rsidP="000960B6">
            <w:pPr>
              <w:pStyle w:val="testcasestyle0"/>
            </w:pPr>
            <w:r w:rsidRPr="005426EC">
              <w:t>Performance test</w:t>
            </w:r>
          </w:p>
          <w:p w:rsidR="009C267D" w:rsidRPr="005426EC" w:rsidRDefault="009C267D" w:rsidP="000960B6">
            <w:pPr>
              <w:pStyle w:val="testcasestyle0"/>
            </w:pPr>
          </w:p>
          <w:p w:rsidR="009C267D" w:rsidRPr="005426EC" w:rsidRDefault="009C267D" w:rsidP="000960B6">
            <w:pPr>
              <w:pStyle w:val="testcasestyle0"/>
            </w:pPr>
            <w:r w:rsidRPr="005426EC">
              <w:t>Automation test candidate</w:t>
            </w: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CM-9.7</w:t>
            </w:r>
          </w:p>
        </w:tc>
        <w:tc>
          <w:tcPr>
            <w:tcW w:w="1187" w:type="pct"/>
          </w:tcPr>
          <w:p w:rsidR="009C267D" w:rsidRPr="005426EC" w:rsidRDefault="009C267D" w:rsidP="0049136A">
            <w:pPr>
              <w:pStyle w:val="testcasestyle0"/>
            </w:pPr>
            <w:r w:rsidRPr="005426EC">
              <w:t>The ICM Core System shall compile metrics summarizing the performance of monitored transit services.</w:t>
            </w:r>
          </w:p>
        </w:tc>
        <w:tc>
          <w:tcPr>
            <w:tcW w:w="484" w:type="pct"/>
          </w:tcPr>
          <w:p w:rsidR="009C267D" w:rsidRPr="005426EC" w:rsidRDefault="009C267D" w:rsidP="0049136A">
            <w:pPr>
              <w:pStyle w:val="testcasestyle0"/>
            </w:pPr>
            <w:r w:rsidRPr="005426EC">
              <w:t>M</w:t>
            </w:r>
          </w:p>
        </w:tc>
        <w:tc>
          <w:tcPr>
            <w:tcW w:w="622" w:type="pct"/>
          </w:tcPr>
          <w:p w:rsidR="009C267D" w:rsidRPr="005426EC" w:rsidRDefault="009C267D" w:rsidP="0049136A">
            <w:pPr>
              <w:pStyle w:val="testcasestyle0"/>
            </w:pPr>
            <w:r w:rsidRPr="005426EC">
              <w:t>Decision Support</w:t>
            </w:r>
          </w:p>
          <w:p w:rsidR="009C267D" w:rsidRPr="005426EC" w:rsidRDefault="009C267D" w:rsidP="0049136A">
            <w:pPr>
              <w:pStyle w:val="testcasestyle0"/>
            </w:pPr>
          </w:p>
        </w:tc>
        <w:tc>
          <w:tcPr>
            <w:tcW w:w="1206" w:type="pct"/>
          </w:tcPr>
          <w:p w:rsidR="009C267D" w:rsidRPr="005426EC" w:rsidRDefault="009C267D" w:rsidP="0049136A">
            <w:pPr>
              <w:pStyle w:val="testcasestyle0"/>
            </w:pPr>
            <w:r w:rsidRPr="005426EC">
              <w:t>Testing to be defined when the requirement is addressed</w:t>
            </w:r>
            <w:r w:rsidR="002B2BCA">
              <w:t>.</w:t>
            </w:r>
          </w:p>
        </w:tc>
        <w:tc>
          <w:tcPr>
            <w:tcW w:w="605" w:type="pct"/>
          </w:tcPr>
          <w:p w:rsidR="009C267D" w:rsidRPr="005426EC" w:rsidRDefault="009C267D" w:rsidP="0049136A">
            <w:pPr>
              <w:pStyle w:val="testcasestyle0"/>
            </w:pPr>
          </w:p>
        </w:tc>
        <w:tc>
          <w:tcPr>
            <w:tcW w:w="572" w:type="pct"/>
          </w:tcPr>
          <w:p w:rsidR="009C267D" w:rsidRPr="005426EC" w:rsidRDefault="009C267D" w:rsidP="0049136A">
            <w:pPr>
              <w:pStyle w:val="testcasestyle0"/>
            </w:pPr>
          </w:p>
        </w:tc>
      </w:tr>
      <w:tr w:rsidR="00DE49DC" w:rsidRPr="005426EC">
        <w:trPr>
          <w:trHeight w:val="446"/>
        </w:trPr>
        <w:tc>
          <w:tcPr>
            <w:tcW w:w="324" w:type="pct"/>
          </w:tcPr>
          <w:p w:rsidR="009C267D" w:rsidRPr="005426EC" w:rsidRDefault="009C267D" w:rsidP="0049136A">
            <w:pPr>
              <w:pStyle w:val="testcasestyle0"/>
            </w:pPr>
            <w:r w:rsidRPr="005426EC">
              <w:t>CM-9.8</w:t>
            </w:r>
          </w:p>
        </w:tc>
        <w:tc>
          <w:tcPr>
            <w:tcW w:w="1187" w:type="pct"/>
          </w:tcPr>
          <w:p w:rsidR="009C267D" w:rsidRPr="005426EC" w:rsidRDefault="009C267D" w:rsidP="0049136A">
            <w:pPr>
              <w:pStyle w:val="testcasestyle0"/>
            </w:pPr>
            <w:r w:rsidRPr="005426EC">
              <w:t>The ICM Core System shall compile metrics summarizing the performance of parking facilities.</w:t>
            </w:r>
          </w:p>
        </w:tc>
        <w:tc>
          <w:tcPr>
            <w:tcW w:w="484" w:type="pct"/>
          </w:tcPr>
          <w:p w:rsidR="009C267D" w:rsidRPr="005426EC" w:rsidRDefault="009C267D" w:rsidP="0049136A">
            <w:pPr>
              <w:pStyle w:val="testcasestyle0"/>
            </w:pPr>
            <w:r w:rsidRPr="005426EC">
              <w:t>L</w:t>
            </w:r>
          </w:p>
        </w:tc>
        <w:tc>
          <w:tcPr>
            <w:tcW w:w="622" w:type="pct"/>
          </w:tcPr>
          <w:p w:rsidR="009C267D" w:rsidRPr="005426EC" w:rsidRDefault="009C267D" w:rsidP="0049136A">
            <w:pPr>
              <w:pStyle w:val="testcasestyle0"/>
            </w:pPr>
            <w:r w:rsidRPr="005426EC">
              <w:t>Decision Support</w:t>
            </w:r>
          </w:p>
          <w:p w:rsidR="009C267D" w:rsidRPr="005426EC" w:rsidRDefault="009C267D" w:rsidP="0049136A">
            <w:pPr>
              <w:pStyle w:val="testcasestyle0"/>
            </w:pPr>
          </w:p>
        </w:tc>
        <w:tc>
          <w:tcPr>
            <w:tcW w:w="1206" w:type="pct"/>
          </w:tcPr>
          <w:p w:rsidR="009C267D" w:rsidRPr="005426EC" w:rsidRDefault="009C267D" w:rsidP="0049136A">
            <w:pPr>
              <w:pStyle w:val="testcasestyle0"/>
            </w:pPr>
            <w:r w:rsidRPr="005426EC">
              <w:t>Testing to be defined when the requirement is addressed</w:t>
            </w:r>
            <w:r w:rsidR="002B2BCA">
              <w:t>.</w:t>
            </w:r>
          </w:p>
        </w:tc>
        <w:tc>
          <w:tcPr>
            <w:tcW w:w="605" w:type="pct"/>
          </w:tcPr>
          <w:p w:rsidR="009C267D" w:rsidRPr="005426EC" w:rsidRDefault="009C267D" w:rsidP="0049136A">
            <w:pPr>
              <w:pStyle w:val="testcasestyle0"/>
            </w:pPr>
          </w:p>
        </w:tc>
        <w:tc>
          <w:tcPr>
            <w:tcW w:w="572" w:type="pct"/>
          </w:tcPr>
          <w:p w:rsidR="009C267D" w:rsidRPr="005426EC" w:rsidRDefault="009C267D" w:rsidP="0049136A">
            <w:pPr>
              <w:pStyle w:val="testcasestyle0"/>
            </w:pPr>
          </w:p>
        </w:tc>
      </w:tr>
      <w:tr w:rsidR="009C267D" w:rsidRPr="005426EC">
        <w:trPr>
          <w:trHeight w:val="73"/>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176" w:name="_Toc452032310"/>
            <w:bookmarkStart w:id="177" w:name="_Toc457580584"/>
            <w:bookmarkStart w:id="178" w:name="_Toc506554355"/>
            <w:r w:rsidRPr="005426EC">
              <w:t>Traffic State Determination</w:t>
            </w:r>
            <w:bookmarkEnd w:id="176"/>
            <w:bookmarkEnd w:id="177"/>
            <w:bookmarkEnd w:id="178"/>
          </w:p>
        </w:tc>
      </w:tr>
      <w:tr w:rsidR="00DE49DC" w:rsidRPr="005426EC">
        <w:trPr>
          <w:trHeight w:val="73"/>
        </w:trPr>
        <w:tc>
          <w:tcPr>
            <w:tcW w:w="324" w:type="pct"/>
          </w:tcPr>
          <w:p w:rsidR="009C267D" w:rsidRPr="005426EC" w:rsidRDefault="009C267D" w:rsidP="0049136A">
            <w:pPr>
              <w:pStyle w:val="testcasestyle0"/>
              <w:rPr>
                <w:noProof/>
              </w:rPr>
            </w:pPr>
            <w:r w:rsidRPr="005426EC">
              <w:t>CM-10.1</w:t>
            </w:r>
          </w:p>
        </w:tc>
        <w:tc>
          <w:tcPr>
            <w:tcW w:w="1187" w:type="pct"/>
          </w:tcPr>
          <w:p w:rsidR="009C267D" w:rsidRPr="005426EC" w:rsidRDefault="009C267D" w:rsidP="0049136A">
            <w:pPr>
              <w:pStyle w:val="testcasestyle0"/>
              <w:rPr>
                <w:noProof/>
              </w:rPr>
            </w:pPr>
            <w:r w:rsidRPr="005426EC">
              <w:t>The ICM Core System shall use available sensor data to determine the state of traffic along roadways of interest within the ICM corridor.</w:t>
            </w:r>
          </w:p>
        </w:tc>
        <w:tc>
          <w:tcPr>
            <w:tcW w:w="484" w:type="pct"/>
          </w:tcPr>
          <w:p w:rsidR="009C267D" w:rsidRPr="005426EC" w:rsidRDefault="009C267D" w:rsidP="0049136A">
            <w:pPr>
              <w:pStyle w:val="testcasestyle0"/>
              <w:rPr>
                <w:noProof/>
              </w:rPr>
            </w:pPr>
            <w:r w:rsidRPr="005426EC">
              <w:t>H</w:t>
            </w:r>
          </w:p>
        </w:tc>
        <w:tc>
          <w:tcPr>
            <w:tcW w:w="622" w:type="pct"/>
          </w:tcPr>
          <w:p w:rsidR="009C267D" w:rsidRPr="005426EC" w:rsidRDefault="009C267D" w:rsidP="0049136A">
            <w:pPr>
              <w:pStyle w:val="testcasestyle0"/>
              <w:rPr>
                <w:noProof/>
              </w:rPr>
            </w:pPr>
            <w:r w:rsidRPr="005426EC">
              <w:t>Decision Support</w:t>
            </w:r>
          </w:p>
        </w:tc>
        <w:tc>
          <w:tcPr>
            <w:tcW w:w="1206" w:type="pct"/>
          </w:tcPr>
          <w:p w:rsidR="009C267D" w:rsidRPr="005426EC" w:rsidRDefault="009C267D" w:rsidP="00CD7DE6">
            <w:pPr>
              <w:pStyle w:val="Testcasedescription"/>
            </w:pPr>
            <w:r w:rsidRPr="005426EC">
              <w:t>Verify that the sensing along the roadways of interest is properly assimilated into each estimation</w:t>
            </w:r>
            <w:r w:rsidR="002B2BCA">
              <w:t>.</w:t>
            </w:r>
          </w:p>
          <w:p w:rsidR="009C267D" w:rsidRPr="005426EC" w:rsidRDefault="009C267D" w:rsidP="00CD7DE6">
            <w:pPr>
              <w:pStyle w:val="Testcasedescription"/>
            </w:pPr>
            <w:r w:rsidRPr="005426EC">
              <w:t>Verify sensor data to estimate the average traffic flow/traffic speed/travel times on freeway</w:t>
            </w:r>
            <w:r w:rsidR="002B2BCA">
              <w:t>.</w:t>
            </w:r>
          </w:p>
          <w:p w:rsidR="009C267D" w:rsidRPr="005426EC" w:rsidRDefault="009C267D" w:rsidP="00CD7DE6">
            <w:pPr>
              <w:pStyle w:val="Testcasedescription"/>
            </w:pPr>
            <w:r w:rsidRPr="005426EC">
              <w:t>Verify the ICM Core System shall use available sensor data to estimate the prevailing average traffic flow rate on sections of roadways of interest to the system.</w:t>
            </w:r>
          </w:p>
          <w:p w:rsidR="009C267D" w:rsidRPr="005426EC" w:rsidRDefault="009C267D" w:rsidP="00CD7DE6">
            <w:pPr>
              <w:pStyle w:val="Testcasedescription"/>
            </w:pPr>
            <w:r w:rsidRPr="005426EC">
              <w:t>Verify the ICM Core System shall use available sensor data to estimate the prevailing average traffic flow rate between successive on-ramps along the sections of I-210, I-605, and SR-134 within the ICM corridor.</w:t>
            </w:r>
          </w:p>
          <w:p w:rsidR="009C267D" w:rsidRPr="005426EC" w:rsidRDefault="009C267D" w:rsidP="00CD7DE6">
            <w:pPr>
              <w:pStyle w:val="Testcasedescription"/>
            </w:pPr>
            <w:r w:rsidRPr="005426EC">
              <w:t>Verify the ICM Core System shall use Sensor data to estimate the prevailing average traffic flow rate on HOV lanes between successive on-ramps along the section of I-210 within the ICM corridor.</w:t>
            </w:r>
          </w:p>
          <w:p w:rsidR="009C267D" w:rsidRPr="005426EC" w:rsidRDefault="009C267D" w:rsidP="00CD7DE6">
            <w:pPr>
              <w:pStyle w:val="Testcasedescription"/>
            </w:pPr>
            <w:r w:rsidRPr="005426EC">
              <w:t>Verify available sensor data to estimate prevailing average traffic flow rates on on-ramps along the sections of I-210, SR-134, and I-605 within the ICM corridor.</w:t>
            </w:r>
          </w:p>
          <w:p w:rsidR="009C267D" w:rsidRPr="005426EC" w:rsidRDefault="009C267D" w:rsidP="00CD7DE6">
            <w:pPr>
              <w:pStyle w:val="Testcasedescription"/>
            </w:pPr>
            <w:r w:rsidRPr="005426EC">
              <w:t>Verify available sensor data to estimate prevailing average traffic flow rates on off-ramps along the sections of I-210, SR-134, and I-605 within the ICM corridor.</w:t>
            </w:r>
          </w:p>
          <w:p w:rsidR="009C267D" w:rsidRPr="005426EC" w:rsidRDefault="009C267D" w:rsidP="00CD7DE6">
            <w:pPr>
              <w:pStyle w:val="Testcasedescription"/>
            </w:pPr>
            <w:r w:rsidRPr="005426EC">
              <w:t>Verify available sensor data to estimate prevailing average traffic flow rates on arterial segments along potential detour routes.</w:t>
            </w:r>
          </w:p>
          <w:p w:rsidR="009C267D" w:rsidRPr="005426EC" w:rsidRDefault="009C267D" w:rsidP="00CD7DE6">
            <w:pPr>
              <w:pStyle w:val="Testcasedescription"/>
            </w:pPr>
            <w:r w:rsidRPr="005426EC">
              <w:t>Verify available sensor data to estimate prevailing average traffic flow rates on arterial segments outside potential detour routes that may influence decision-making activities.</w:t>
            </w:r>
          </w:p>
          <w:p w:rsidR="009C267D" w:rsidRPr="005426EC" w:rsidRDefault="009C267D" w:rsidP="00CD7DE6">
            <w:pPr>
              <w:pStyle w:val="Testcasedescription"/>
            </w:pPr>
            <w:r w:rsidRPr="005426EC">
              <w:t>Verify the available sensor data to estimate prevailing average traffic speeds on sections of roadways of interest to the system.</w:t>
            </w:r>
          </w:p>
          <w:p w:rsidR="009C267D" w:rsidRPr="005426EC" w:rsidRDefault="009C267D" w:rsidP="00CD7DE6">
            <w:pPr>
              <w:pStyle w:val="Testcasedescription"/>
            </w:pPr>
            <w:r w:rsidRPr="005426EC">
              <w:t>Verify available sensor data to estimate the prevailing average traffic speed on the general-purpose traffic lanes between successive on-ramps along the sections of I-210, SR-134, and I-605 within the ICM corridor</w:t>
            </w:r>
            <w:r w:rsidR="002B2BCA">
              <w:t>.</w:t>
            </w:r>
            <w:r w:rsidRPr="005426EC">
              <w:t xml:space="preserve"> </w:t>
            </w:r>
          </w:p>
          <w:p w:rsidR="009C267D" w:rsidRPr="005426EC" w:rsidRDefault="009C267D" w:rsidP="00CD7DE6">
            <w:pPr>
              <w:pStyle w:val="Testcasedescription"/>
            </w:pPr>
            <w:r w:rsidRPr="005426EC">
              <w:t>Verify available sensor data to estimate the average traffic speed on the HOV lanes between successive on-ramps along the sections of I-210 and SR-134 within the ICM corridor</w:t>
            </w:r>
            <w:r w:rsidR="002B2BCA">
              <w:t>.</w:t>
            </w:r>
            <w:r w:rsidRPr="005426EC">
              <w:t xml:space="preserve"> </w:t>
            </w:r>
          </w:p>
          <w:p w:rsidR="009C267D" w:rsidRPr="005426EC" w:rsidRDefault="009C267D" w:rsidP="00CD7DE6">
            <w:pPr>
              <w:pStyle w:val="Testcasedescription"/>
            </w:pPr>
            <w:r w:rsidRPr="005426EC">
              <w:t>Verify the available sensor data to estimate prevailing average traffic speeds on arterial segments along potential detour routes.</w:t>
            </w:r>
          </w:p>
          <w:p w:rsidR="009C267D" w:rsidRPr="005426EC" w:rsidRDefault="009C267D" w:rsidP="00CD7DE6">
            <w:pPr>
              <w:pStyle w:val="Testcasedescription"/>
            </w:pPr>
            <w:r w:rsidRPr="005426EC">
              <w:t>Verify the available sensor data to estimate prevailing average traffic speeds on arterial segments outside potential detour routes that may influence decision-making activities.</w:t>
            </w:r>
          </w:p>
          <w:p w:rsidR="009C267D" w:rsidRPr="005426EC" w:rsidRDefault="009C267D" w:rsidP="00CD7DE6">
            <w:pPr>
              <w:pStyle w:val="Testcasedescription"/>
            </w:pPr>
            <w:r w:rsidRPr="005426EC">
              <w:t>Verify the available sensor data to estimate prevailing average travel times along sections of roadways of interest to the system.</w:t>
            </w:r>
          </w:p>
          <w:p w:rsidR="009C267D" w:rsidRPr="005426EC" w:rsidRDefault="009C267D" w:rsidP="00CD7DE6">
            <w:pPr>
              <w:pStyle w:val="Testcasedescription"/>
            </w:pPr>
            <w:r w:rsidRPr="005426EC">
              <w:t>Verify the available sensor data to estimate prevailing average travel times on general-purpose traffic lanes between key interchanges along the section of I-210 within the ICM corridor.</w:t>
            </w:r>
          </w:p>
          <w:p w:rsidR="009C267D" w:rsidRPr="005426EC" w:rsidRDefault="009C267D" w:rsidP="00CD7DE6">
            <w:pPr>
              <w:pStyle w:val="Testcasedescription"/>
            </w:pPr>
            <w:r w:rsidRPr="005426EC">
              <w:t>Verify the available sensor data to estimate prevailing average HOV-lane travel times between key interchanges along the section of I-210 within the ICM corridor.</w:t>
            </w:r>
          </w:p>
          <w:p w:rsidR="009C267D" w:rsidRPr="005426EC" w:rsidRDefault="009C267D" w:rsidP="00CD7DE6">
            <w:pPr>
              <w:pStyle w:val="Testcasedescription"/>
            </w:pPr>
            <w:r w:rsidRPr="005426EC">
              <w:t>Verify the available sensor data to estimate prevailing average travel times along arterial segments that may be part of a detour route</w:t>
            </w:r>
            <w:r w:rsidR="002B2BCA">
              <w:t>.</w:t>
            </w:r>
          </w:p>
          <w:p w:rsidR="009C267D" w:rsidRPr="005426EC" w:rsidRDefault="009C267D" w:rsidP="00CD7DE6">
            <w:pPr>
              <w:pStyle w:val="Testcasedescription"/>
            </w:pPr>
            <w:r w:rsidRPr="005426EC">
              <w:t>Verify the available sensor data to estimate, where possible, average queue lengths along sections of roadways of interest to the system.</w:t>
            </w:r>
          </w:p>
          <w:p w:rsidR="009C267D" w:rsidRPr="005426EC" w:rsidRDefault="009C267D" w:rsidP="00CD7DE6">
            <w:pPr>
              <w:pStyle w:val="Testcasedescription"/>
            </w:pPr>
            <w:r w:rsidRPr="005426EC">
              <w:t>Verify the available sensor data to estimate prevailing average queue length on freeway on-ramps along the section of I-210 within the ICM corridor</w:t>
            </w:r>
            <w:r w:rsidR="002B2BCA">
              <w:t>.</w:t>
            </w:r>
          </w:p>
          <w:p w:rsidR="009C267D" w:rsidRPr="005426EC" w:rsidRDefault="009C267D" w:rsidP="00CD7DE6">
            <w:pPr>
              <w:pStyle w:val="Testcasedescription"/>
            </w:pPr>
            <w:r w:rsidRPr="005426EC">
              <w:t>Verify the available sensor data to estimate prevailing average queue length on approaches to signalized intersections along potential detour routes</w:t>
            </w:r>
            <w:r w:rsidR="002B2BCA">
              <w:t>.</w:t>
            </w:r>
          </w:p>
          <w:p w:rsidR="009C267D" w:rsidRPr="005426EC" w:rsidRDefault="009C267D" w:rsidP="00CD7DE6">
            <w:pPr>
              <w:pStyle w:val="Testcasedescription"/>
            </w:pPr>
            <w:r w:rsidRPr="005426EC">
              <w:t>Verify the available sensor data to determine the level of congestion on sections of roadways of interest to the system.</w:t>
            </w:r>
          </w:p>
          <w:p w:rsidR="009C267D" w:rsidRPr="005426EC" w:rsidRDefault="009C267D" w:rsidP="00CD7DE6">
            <w:pPr>
              <w:pStyle w:val="Testcasedescription"/>
            </w:pPr>
            <w:r w:rsidRPr="005426EC">
              <w:t>Verify the available sensor data to estimate the level of congestion between successive on-ramps along the sections of I-210, SR-134, and I-605 within the ICM corridor.</w:t>
            </w:r>
          </w:p>
          <w:p w:rsidR="009C267D" w:rsidRPr="005426EC" w:rsidRDefault="009C267D" w:rsidP="00CD7DE6">
            <w:pPr>
              <w:pStyle w:val="Testcasedescription"/>
            </w:pPr>
            <w:r w:rsidRPr="005426EC">
              <w:t>Verify the available sensor data to estimate the level of congestion on HOV lanes between successive on-ramps along the I-210, SR-134, and I-605 freeways.</w:t>
            </w:r>
          </w:p>
          <w:p w:rsidR="009C267D" w:rsidRPr="005426EC" w:rsidRDefault="009C267D" w:rsidP="00CD7DE6">
            <w:pPr>
              <w:pStyle w:val="Testcasedescription"/>
              <w:rPr>
                <w:noProof/>
              </w:rPr>
            </w:pPr>
            <w:r w:rsidRPr="005426EC">
              <w:t>Verify the available sensor data to estimate the level of congestion between key intersections on arterial segments along potential detour routes</w:t>
            </w:r>
            <w:r w:rsidR="002B2BCA">
              <w:t>.</w:t>
            </w:r>
          </w:p>
        </w:tc>
        <w:tc>
          <w:tcPr>
            <w:tcW w:w="605" w:type="pct"/>
          </w:tcPr>
          <w:p w:rsidR="009C267D" w:rsidRPr="005426EC" w:rsidRDefault="009C267D" w:rsidP="0049136A">
            <w:pPr>
              <w:pStyle w:val="testcasestyle0"/>
            </w:pPr>
            <w:r w:rsidRPr="005426EC">
              <w:t>Connect to estimation endpoint, AMQ endpoint and check the data is there and correct</w:t>
            </w:r>
          </w:p>
          <w:p w:rsidR="009C267D" w:rsidRPr="005426EC" w:rsidRDefault="009C267D" w:rsidP="0049136A">
            <w:pPr>
              <w:pStyle w:val="testcasestyle0"/>
              <w:rPr>
                <w:noProof/>
              </w:rPr>
            </w:pPr>
          </w:p>
        </w:tc>
        <w:tc>
          <w:tcPr>
            <w:tcW w:w="572" w:type="pct"/>
          </w:tcPr>
          <w:p w:rsidR="009C267D" w:rsidRPr="005426EC" w:rsidRDefault="009C267D" w:rsidP="0058667F">
            <w:pPr>
              <w:pStyle w:val="testcasestyle0"/>
            </w:pPr>
            <w:r w:rsidRPr="005426EC">
              <w:t>Automation test candidate</w:t>
            </w:r>
          </w:p>
          <w:p w:rsidR="009C267D" w:rsidRPr="005426EC" w:rsidRDefault="009C267D" w:rsidP="0049136A">
            <w:pPr>
              <w:pStyle w:val="testcasestyle0"/>
            </w:pPr>
          </w:p>
          <w:p w:rsidR="009C267D" w:rsidRPr="005426EC" w:rsidRDefault="009C267D" w:rsidP="0049136A">
            <w:pPr>
              <w:pStyle w:val="testcasestyle0"/>
              <w:rPr>
                <w:noProof/>
              </w:rPr>
            </w:pPr>
          </w:p>
        </w:tc>
      </w:tr>
      <w:tr w:rsidR="00DE49DC" w:rsidRPr="005426EC">
        <w:trPr>
          <w:trHeight w:val="73"/>
        </w:trPr>
        <w:tc>
          <w:tcPr>
            <w:tcW w:w="324" w:type="pct"/>
          </w:tcPr>
          <w:p w:rsidR="009C267D" w:rsidRPr="005426EC" w:rsidRDefault="009C267D" w:rsidP="0049136A">
            <w:pPr>
              <w:pStyle w:val="testcasestyle0"/>
              <w:rPr>
                <w:noProof/>
              </w:rPr>
            </w:pPr>
            <w:r w:rsidRPr="005426EC">
              <w:t>CM-10.2</w:t>
            </w:r>
          </w:p>
        </w:tc>
        <w:tc>
          <w:tcPr>
            <w:tcW w:w="1187" w:type="pct"/>
          </w:tcPr>
          <w:p w:rsidR="009C267D" w:rsidRPr="005426EC" w:rsidRDefault="009C267D" w:rsidP="0049136A">
            <w:pPr>
              <w:pStyle w:val="testcasestyle0"/>
              <w:rPr>
                <w:noProof/>
              </w:rPr>
            </w:pPr>
            <w:r w:rsidRPr="005426EC">
              <w:t>The ICM Core System shall attempt to use available sensor data to estimate traffic conditions on roadway sections of interest without instrumentation.</w:t>
            </w:r>
          </w:p>
        </w:tc>
        <w:tc>
          <w:tcPr>
            <w:tcW w:w="484" w:type="pct"/>
          </w:tcPr>
          <w:p w:rsidR="009C267D" w:rsidRPr="005426EC" w:rsidRDefault="009C267D" w:rsidP="0049136A">
            <w:pPr>
              <w:pStyle w:val="testcasestyle0"/>
              <w:rPr>
                <w:noProof/>
              </w:rPr>
            </w:pPr>
            <w:r w:rsidRPr="005426EC">
              <w:t>H</w:t>
            </w:r>
          </w:p>
        </w:tc>
        <w:tc>
          <w:tcPr>
            <w:tcW w:w="622" w:type="pct"/>
          </w:tcPr>
          <w:p w:rsidR="009C267D" w:rsidRPr="005426EC" w:rsidRDefault="009C267D" w:rsidP="0049136A">
            <w:pPr>
              <w:pStyle w:val="testcasestyle0"/>
              <w:rPr>
                <w:noProof/>
              </w:rPr>
            </w:pPr>
            <w:r w:rsidRPr="005426EC">
              <w:t>Decision Support</w:t>
            </w:r>
          </w:p>
        </w:tc>
        <w:tc>
          <w:tcPr>
            <w:tcW w:w="1206" w:type="pct"/>
          </w:tcPr>
          <w:p w:rsidR="009C267D" w:rsidRPr="005426EC" w:rsidRDefault="009C267D" w:rsidP="0060559B">
            <w:pPr>
              <w:pStyle w:val="Testcasedescription"/>
            </w:pPr>
            <w:r w:rsidRPr="005426EC">
              <w:t>Verify the estimation is using the available sensor data</w:t>
            </w:r>
            <w:r w:rsidR="002B2BCA">
              <w:t>.</w:t>
            </w:r>
            <w:r w:rsidRPr="005426EC">
              <w:t xml:space="preserve"> </w:t>
            </w:r>
          </w:p>
          <w:p w:rsidR="009C267D" w:rsidRPr="005426EC" w:rsidRDefault="009C267D" w:rsidP="0060559B">
            <w:pPr>
              <w:pStyle w:val="Testcasedescription"/>
            </w:pPr>
            <w:r w:rsidRPr="005426EC">
              <w:t>Verify that the traffic on all roadways, with or without instrumentation are included in estimations</w:t>
            </w:r>
            <w:r w:rsidR="002B2BCA">
              <w:t>.</w:t>
            </w:r>
          </w:p>
          <w:p w:rsidR="009C267D" w:rsidRPr="005426EC" w:rsidRDefault="009C267D" w:rsidP="0049136A">
            <w:pPr>
              <w:pStyle w:val="testcasestyle0"/>
              <w:rPr>
                <w:noProof/>
              </w:rPr>
            </w:pPr>
          </w:p>
        </w:tc>
        <w:tc>
          <w:tcPr>
            <w:tcW w:w="605" w:type="pct"/>
          </w:tcPr>
          <w:p w:rsidR="009C267D" w:rsidRPr="005426EC" w:rsidRDefault="009C267D" w:rsidP="0049136A">
            <w:pPr>
              <w:pStyle w:val="testcasestyle0"/>
              <w:rPr>
                <w:noProof/>
              </w:rPr>
            </w:pPr>
            <w:r w:rsidRPr="005426EC">
              <w:t>Connect to estimation endpoint &amp; AMQ endpoint and the data is there and correct (with sensors or not)</w:t>
            </w:r>
          </w:p>
        </w:tc>
        <w:tc>
          <w:tcPr>
            <w:tcW w:w="572" w:type="pct"/>
          </w:tcPr>
          <w:p w:rsidR="009C267D" w:rsidRPr="005426EC" w:rsidRDefault="009C267D" w:rsidP="005D18D1">
            <w:pPr>
              <w:pStyle w:val="testcasestyle0"/>
            </w:pPr>
            <w:r w:rsidRPr="005426EC">
              <w:t>Automation test candidate</w:t>
            </w:r>
          </w:p>
          <w:p w:rsidR="009C267D" w:rsidRPr="005426EC" w:rsidRDefault="009C267D" w:rsidP="00450342">
            <w:pPr>
              <w:pStyle w:val="testcasestyle0"/>
              <w:rPr>
                <w:noProof/>
              </w:rPr>
            </w:pPr>
          </w:p>
        </w:tc>
      </w:tr>
      <w:tr w:rsidR="009C267D" w:rsidRPr="005426EC">
        <w:trPr>
          <w:trHeight w:val="73"/>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179" w:name="_Toc452032311"/>
            <w:bookmarkStart w:id="180" w:name="_Toc457580585"/>
            <w:bookmarkStart w:id="181" w:name="_Toc506554356"/>
            <w:r w:rsidRPr="005426EC">
              <w:t>Historical Pattern Determinatio</w:t>
            </w:r>
            <w:bookmarkEnd w:id="179"/>
            <w:bookmarkEnd w:id="180"/>
            <w:r w:rsidRPr="005426EC">
              <w:t>n</w:t>
            </w:r>
            <w:bookmarkEnd w:id="181"/>
          </w:p>
        </w:tc>
      </w:tr>
      <w:tr w:rsidR="00DE49DC" w:rsidRPr="005426EC">
        <w:trPr>
          <w:trHeight w:val="73"/>
        </w:trPr>
        <w:tc>
          <w:tcPr>
            <w:tcW w:w="324" w:type="pct"/>
          </w:tcPr>
          <w:p w:rsidR="009C267D" w:rsidRPr="005426EC" w:rsidRDefault="009C267D" w:rsidP="0049136A">
            <w:pPr>
              <w:pStyle w:val="testcasestyle0"/>
              <w:rPr>
                <w:noProof/>
              </w:rPr>
            </w:pPr>
            <w:r w:rsidRPr="005426EC">
              <w:t>CM-11.1</w:t>
            </w:r>
          </w:p>
        </w:tc>
        <w:tc>
          <w:tcPr>
            <w:tcW w:w="1187" w:type="pct"/>
          </w:tcPr>
          <w:p w:rsidR="009C267D" w:rsidRPr="005426EC" w:rsidRDefault="009C267D" w:rsidP="0049136A">
            <w:pPr>
              <w:pStyle w:val="testcasestyle0"/>
              <w:rPr>
                <w:noProof/>
              </w:rPr>
            </w:pPr>
            <w:r w:rsidRPr="005426EC">
              <w:t>The ICM Core System shall determine historical traffic patterns from available traffic data</w:t>
            </w:r>
            <w:r w:rsidR="008700C5">
              <w:t>.</w:t>
            </w:r>
          </w:p>
        </w:tc>
        <w:tc>
          <w:tcPr>
            <w:tcW w:w="484" w:type="pct"/>
          </w:tcPr>
          <w:p w:rsidR="009C267D" w:rsidRPr="005426EC" w:rsidRDefault="009C267D" w:rsidP="0049136A">
            <w:pPr>
              <w:pStyle w:val="testcasestyle0"/>
              <w:rPr>
                <w:noProof/>
              </w:rPr>
            </w:pPr>
            <w:r w:rsidRPr="005426EC">
              <w:t>H</w:t>
            </w:r>
          </w:p>
        </w:tc>
        <w:tc>
          <w:tcPr>
            <w:tcW w:w="622" w:type="pct"/>
          </w:tcPr>
          <w:p w:rsidR="009C267D" w:rsidRPr="005426EC" w:rsidRDefault="009C267D" w:rsidP="0049136A">
            <w:pPr>
              <w:pStyle w:val="testcasestyle0"/>
              <w:rPr>
                <w:noProof/>
              </w:rPr>
            </w:pPr>
            <w:r w:rsidRPr="005426EC">
              <w:t>Decision Support</w:t>
            </w:r>
          </w:p>
        </w:tc>
        <w:tc>
          <w:tcPr>
            <w:tcW w:w="1206" w:type="pct"/>
          </w:tcPr>
          <w:p w:rsidR="009C267D" w:rsidRPr="005426EC" w:rsidRDefault="009C267D" w:rsidP="0060559B">
            <w:pPr>
              <w:pStyle w:val="Testcasedescription"/>
            </w:pPr>
            <w:r w:rsidRPr="005426EC">
              <w:t>Verify for each traffic detector, ICM core shall determine upon request the following statistics over a specified period:</w:t>
            </w:r>
          </w:p>
          <w:p w:rsidR="00982A8E" w:rsidRDefault="009C267D">
            <w:pPr>
              <w:pStyle w:val="testcasestyle0"/>
              <w:numPr>
                <w:ilvl w:val="0"/>
                <w:numId w:val="60"/>
              </w:numPr>
              <w:rPr>
                <w:rFonts w:cstheme="minorBidi"/>
              </w:rPr>
            </w:pPr>
            <w:r w:rsidRPr="005426EC">
              <w:t>Average measured volumes for right-turn, thru, and left-turn movements</w:t>
            </w:r>
          </w:p>
          <w:p w:rsidR="00982A8E" w:rsidRDefault="009C267D">
            <w:pPr>
              <w:pStyle w:val="testcasestyle0"/>
              <w:numPr>
                <w:ilvl w:val="0"/>
                <w:numId w:val="60"/>
              </w:numPr>
              <w:rPr>
                <w:rFonts w:cstheme="minorBidi"/>
              </w:rPr>
            </w:pPr>
            <w:r w:rsidRPr="005426EC">
              <w:t>Volume variance for each movement</w:t>
            </w:r>
          </w:p>
          <w:p w:rsidR="00982A8E" w:rsidRDefault="009C267D">
            <w:pPr>
              <w:pStyle w:val="testcasestyle0"/>
              <w:numPr>
                <w:ilvl w:val="0"/>
                <w:numId w:val="60"/>
              </w:numPr>
              <w:rPr>
                <w:rFonts w:cstheme="minorBidi"/>
              </w:rPr>
            </w:pPr>
            <w:r w:rsidRPr="005426EC">
              <w:t>Average flow measurement</w:t>
            </w:r>
          </w:p>
          <w:p w:rsidR="00982A8E" w:rsidRDefault="009C267D">
            <w:pPr>
              <w:pStyle w:val="testcasestyle0"/>
              <w:numPr>
                <w:ilvl w:val="0"/>
                <w:numId w:val="60"/>
              </w:numPr>
              <w:rPr>
                <w:rFonts w:cstheme="minorBidi"/>
              </w:rPr>
            </w:pPr>
            <w:r w:rsidRPr="005426EC">
              <w:t>Average sensor occupancy</w:t>
            </w:r>
          </w:p>
          <w:p w:rsidR="00982A8E" w:rsidRDefault="009C267D">
            <w:pPr>
              <w:pStyle w:val="testcasestyle0"/>
              <w:numPr>
                <w:ilvl w:val="0"/>
                <w:numId w:val="60"/>
              </w:numPr>
              <w:rPr>
                <w:rFonts w:cstheme="minorBidi"/>
              </w:rPr>
            </w:pPr>
            <w:r w:rsidRPr="005426EC">
              <w:t>Average speed measurement (if available)</w:t>
            </w:r>
          </w:p>
          <w:p w:rsidR="00982A8E" w:rsidRDefault="009C267D">
            <w:pPr>
              <w:pStyle w:val="testcasestyle0"/>
              <w:numPr>
                <w:ilvl w:val="0"/>
                <w:numId w:val="60"/>
              </w:numPr>
              <w:rPr>
                <w:rFonts w:cstheme="minorBidi"/>
              </w:rPr>
            </w:pPr>
            <w:r w:rsidRPr="005426EC">
              <w:t>Flow variance</w:t>
            </w:r>
          </w:p>
          <w:p w:rsidR="00982A8E" w:rsidRDefault="009C267D">
            <w:pPr>
              <w:pStyle w:val="testcasestyle0"/>
              <w:numPr>
                <w:ilvl w:val="0"/>
                <w:numId w:val="60"/>
              </w:numPr>
              <w:rPr>
                <w:rFonts w:cstheme="minorBidi"/>
              </w:rPr>
            </w:pPr>
            <w:r w:rsidRPr="005426EC">
              <w:t>Sensor occupancy variance</w:t>
            </w:r>
          </w:p>
          <w:p w:rsidR="009C267D" w:rsidRPr="005426EC" w:rsidRDefault="009C267D" w:rsidP="0060559B">
            <w:pPr>
              <w:pStyle w:val="Testcasedescription"/>
            </w:pPr>
            <w:r w:rsidRPr="005426EC">
              <w:t>Verify for each intersection for which turn movements are available, the ICM Core System shall determine upon request the following statistics over a specified period:</w:t>
            </w:r>
          </w:p>
          <w:p w:rsidR="00982A8E" w:rsidRDefault="009C267D">
            <w:pPr>
              <w:pStyle w:val="testcasestyle0"/>
              <w:numPr>
                <w:ilvl w:val="0"/>
                <w:numId w:val="59"/>
              </w:numPr>
              <w:rPr>
                <w:rFonts w:cstheme="minorBidi"/>
              </w:rPr>
            </w:pPr>
            <w:r w:rsidRPr="005426EC">
              <w:t>Average measured volumes for right-turn, thru, and left-turn movements</w:t>
            </w:r>
          </w:p>
          <w:p w:rsidR="00982A8E" w:rsidRDefault="009C267D">
            <w:pPr>
              <w:pStyle w:val="testcasestyle0"/>
              <w:numPr>
                <w:ilvl w:val="0"/>
                <w:numId w:val="59"/>
              </w:numPr>
              <w:rPr>
                <w:rFonts w:cstheme="minorBidi"/>
              </w:rPr>
            </w:pPr>
            <w:r w:rsidRPr="005426EC">
              <w:t>Volume variance for each movement</w:t>
            </w:r>
          </w:p>
          <w:p w:rsidR="00982A8E" w:rsidRDefault="009C267D">
            <w:pPr>
              <w:pStyle w:val="testcasestyle0"/>
              <w:numPr>
                <w:ilvl w:val="0"/>
                <w:numId w:val="59"/>
              </w:numPr>
              <w:rPr>
                <w:rFonts w:cstheme="minorBidi"/>
              </w:rPr>
            </w:pPr>
            <w:r w:rsidRPr="005426EC">
              <w:t>For each roadway segment for which travel time measurements are available, the ICM Core System shall determine the following statistics over a user- or system-specified period:</w:t>
            </w:r>
          </w:p>
          <w:p w:rsidR="00982A8E" w:rsidRDefault="009C267D">
            <w:pPr>
              <w:pStyle w:val="testcasestyle0"/>
              <w:numPr>
                <w:ilvl w:val="0"/>
                <w:numId w:val="59"/>
              </w:numPr>
              <w:rPr>
                <w:rFonts w:cstheme="minorBidi"/>
              </w:rPr>
            </w:pPr>
            <w:r w:rsidRPr="005426EC">
              <w:t>Average measured travel time</w:t>
            </w:r>
          </w:p>
          <w:p w:rsidR="00982A8E" w:rsidRDefault="009C267D">
            <w:pPr>
              <w:pStyle w:val="testcasestyle0"/>
              <w:numPr>
                <w:ilvl w:val="0"/>
                <w:numId w:val="59"/>
              </w:numPr>
              <w:rPr>
                <w:rFonts w:cstheme="minorBidi"/>
              </w:rPr>
            </w:pPr>
            <w:r w:rsidRPr="005426EC">
              <w:t>Travel time variance</w:t>
            </w:r>
          </w:p>
          <w:p w:rsidR="009C267D" w:rsidRPr="001C2410" w:rsidRDefault="009C267D" w:rsidP="0049136A">
            <w:pPr>
              <w:pStyle w:val="Testcasedescription"/>
              <w:rPr>
                <w:noProof/>
              </w:rPr>
            </w:pPr>
            <w:r w:rsidRPr="005426EC">
              <w:t>Verify this is tested for each detector /intersection</w:t>
            </w:r>
            <w:r w:rsidR="002B2BCA">
              <w:t>.</w:t>
            </w:r>
          </w:p>
        </w:tc>
        <w:tc>
          <w:tcPr>
            <w:tcW w:w="605" w:type="pct"/>
          </w:tcPr>
          <w:p w:rsidR="009C267D" w:rsidRPr="005426EC" w:rsidRDefault="009C267D" w:rsidP="0049136A">
            <w:pPr>
              <w:pStyle w:val="testcasestyle0"/>
            </w:pPr>
            <w:r w:rsidRPr="005426EC">
              <w:t>Connect to database to check the data is there and correct</w:t>
            </w:r>
          </w:p>
          <w:p w:rsidR="009C267D" w:rsidRPr="005426EC" w:rsidRDefault="009C267D" w:rsidP="0049136A">
            <w:pPr>
              <w:pStyle w:val="testcasestyle0"/>
              <w:rPr>
                <w:noProof/>
              </w:rPr>
            </w:pPr>
          </w:p>
        </w:tc>
        <w:tc>
          <w:tcPr>
            <w:tcW w:w="572" w:type="pct"/>
          </w:tcPr>
          <w:p w:rsidR="009C267D" w:rsidRPr="005426EC" w:rsidRDefault="009C267D" w:rsidP="002C1B45">
            <w:pPr>
              <w:pStyle w:val="testcasestyle0"/>
            </w:pPr>
            <w:r w:rsidRPr="005426EC">
              <w:t>Automation test candidate</w:t>
            </w:r>
          </w:p>
          <w:p w:rsidR="009C267D" w:rsidRPr="005426EC" w:rsidRDefault="009C267D" w:rsidP="0049136A">
            <w:pPr>
              <w:pStyle w:val="testcasestyle0"/>
            </w:pPr>
          </w:p>
          <w:p w:rsidR="009C267D" w:rsidRPr="005426EC" w:rsidRDefault="009C267D" w:rsidP="0049136A">
            <w:pPr>
              <w:pStyle w:val="testcasestyle0"/>
            </w:pPr>
          </w:p>
          <w:p w:rsidR="009C267D" w:rsidRPr="005426EC" w:rsidRDefault="009C267D" w:rsidP="0049136A">
            <w:pPr>
              <w:pStyle w:val="testcasestyle0"/>
              <w:rPr>
                <w:noProof/>
              </w:rPr>
            </w:pPr>
          </w:p>
        </w:tc>
      </w:tr>
      <w:tr w:rsidR="00DE49DC" w:rsidRPr="005426EC">
        <w:trPr>
          <w:trHeight w:val="73"/>
        </w:trPr>
        <w:tc>
          <w:tcPr>
            <w:tcW w:w="324" w:type="pct"/>
          </w:tcPr>
          <w:p w:rsidR="009C267D" w:rsidRPr="005426EC" w:rsidRDefault="009C267D" w:rsidP="001E2BBC">
            <w:pPr>
              <w:pStyle w:val="testcasestyle0"/>
              <w:rPr>
                <w:noProof/>
              </w:rPr>
            </w:pPr>
            <w:r w:rsidRPr="005426EC">
              <w:t>CM-11.2</w:t>
            </w:r>
          </w:p>
        </w:tc>
        <w:tc>
          <w:tcPr>
            <w:tcW w:w="1187" w:type="pct"/>
          </w:tcPr>
          <w:p w:rsidR="009C267D" w:rsidRPr="005426EC" w:rsidRDefault="009C267D" w:rsidP="001E2BBC">
            <w:pPr>
              <w:pStyle w:val="testcasestyle0"/>
              <w:rPr>
                <w:noProof/>
              </w:rPr>
            </w:pPr>
            <w:r w:rsidRPr="005426EC">
              <w:t>The ICM Core System shall determine historical patterns from available traffic control data</w:t>
            </w:r>
            <w:r w:rsidR="002B2BCA">
              <w:t>.</w:t>
            </w:r>
            <w:r w:rsidRPr="005426EC">
              <w:t xml:space="preserve"> </w:t>
            </w:r>
          </w:p>
        </w:tc>
        <w:tc>
          <w:tcPr>
            <w:tcW w:w="484" w:type="pct"/>
          </w:tcPr>
          <w:p w:rsidR="009C267D" w:rsidRPr="005426EC" w:rsidRDefault="009C267D" w:rsidP="001E2BBC">
            <w:pPr>
              <w:pStyle w:val="testcasestyle0"/>
              <w:rPr>
                <w:noProof/>
              </w:rPr>
            </w:pPr>
            <w:r w:rsidRPr="005426EC">
              <w:t>H</w:t>
            </w:r>
          </w:p>
        </w:tc>
        <w:tc>
          <w:tcPr>
            <w:tcW w:w="622" w:type="pct"/>
          </w:tcPr>
          <w:p w:rsidR="009C267D" w:rsidRPr="005426EC" w:rsidRDefault="009C267D" w:rsidP="001E2BBC">
            <w:pPr>
              <w:pStyle w:val="testcasestyle0"/>
              <w:rPr>
                <w:noProof/>
              </w:rPr>
            </w:pPr>
            <w:r w:rsidRPr="005426EC">
              <w:t>Decision Support</w:t>
            </w:r>
          </w:p>
        </w:tc>
        <w:tc>
          <w:tcPr>
            <w:tcW w:w="1206" w:type="pct"/>
          </w:tcPr>
          <w:p w:rsidR="009C267D" w:rsidRPr="005426EC" w:rsidRDefault="009C267D" w:rsidP="0060559B">
            <w:pPr>
              <w:pStyle w:val="Testcasedescription"/>
            </w:pPr>
            <w:r w:rsidRPr="005426EC">
              <w:t>Verify for each metered freeway on-ramp, the ICM Core System shall determine the following operational statistics over a specified period:</w:t>
            </w:r>
          </w:p>
          <w:p w:rsidR="00982A8E" w:rsidRDefault="009C267D">
            <w:pPr>
              <w:pStyle w:val="testcasestyle0"/>
              <w:numPr>
                <w:ilvl w:val="0"/>
                <w:numId w:val="58"/>
              </w:numPr>
              <w:rPr>
                <w:rFonts w:cstheme="minorBidi"/>
              </w:rPr>
            </w:pPr>
            <w:r w:rsidRPr="005426EC">
              <w:t>Average period during which the ramp meter was in operation</w:t>
            </w:r>
          </w:p>
          <w:p w:rsidR="00982A8E" w:rsidRDefault="009C267D">
            <w:pPr>
              <w:pStyle w:val="testcasestyle0"/>
              <w:numPr>
                <w:ilvl w:val="0"/>
                <w:numId w:val="58"/>
              </w:numPr>
              <w:rPr>
                <w:rFonts w:cstheme="minorBidi"/>
              </w:rPr>
            </w:pPr>
            <w:r w:rsidRPr="005426EC">
              <w:t>Average start time of metering operation</w:t>
            </w:r>
          </w:p>
          <w:p w:rsidR="00982A8E" w:rsidRDefault="009C267D">
            <w:pPr>
              <w:pStyle w:val="testcasestyle0"/>
              <w:numPr>
                <w:ilvl w:val="0"/>
                <w:numId w:val="58"/>
              </w:numPr>
              <w:rPr>
                <w:rFonts w:cstheme="minorBidi"/>
              </w:rPr>
            </w:pPr>
            <w:r w:rsidRPr="005426EC">
              <w:t>Average end time of metering operation</w:t>
            </w:r>
          </w:p>
          <w:p w:rsidR="00982A8E" w:rsidRDefault="009C267D">
            <w:pPr>
              <w:pStyle w:val="testcasestyle0"/>
              <w:numPr>
                <w:ilvl w:val="0"/>
                <w:numId w:val="58"/>
              </w:numPr>
              <w:rPr>
                <w:rFonts w:cstheme="minorBidi"/>
              </w:rPr>
            </w:pPr>
            <w:r w:rsidRPr="005426EC">
              <w:t>Average metering rate during active period</w:t>
            </w:r>
          </w:p>
          <w:p w:rsidR="00982A8E" w:rsidRDefault="009C267D">
            <w:pPr>
              <w:pStyle w:val="testcasestyle0"/>
              <w:numPr>
                <w:ilvl w:val="0"/>
                <w:numId w:val="58"/>
              </w:numPr>
              <w:rPr>
                <w:rFonts w:cstheme="minorBidi"/>
              </w:rPr>
            </w:pPr>
            <w:r w:rsidRPr="005426EC">
              <w:t>Proportion of time that each defined metering rate within the controller has been used</w:t>
            </w:r>
          </w:p>
          <w:p w:rsidR="009C267D" w:rsidRPr="005426EC" w:rsidRDefault="009C267D" w:rsidP="0060559B">
            <w:pPr>
              <w:pStyle w:val="Testcasedescription"/>
            </w:pPr>
            <w:r w:rsidRPr="005426EC">
              <w:t>Verify for each signalized intersection, the ICM Core System shall determine the following operational statistics over a specified period:</w:t>
            </w:r>
          </w:p>
          <w:p w:rsidR="00982A8E" w:rsidRDefault="009C267D">
            <w:pPr>
              <w:pStyle w:val="testcasestyle0"/>
              <w:numPr>
                <w:ilvl w:val="0"/>
                <w:numId w:val="57"/>
              </w:numPr>
              <w:rPr>
                <w:rFonts w:cstheme="minorBidi"/>
              </w:rPr>
            </w:pPr>
            <w:r w:rsidRPr="005426EC">
              <w:t>List of activated signal timing plans</w:t>
            </w:r>
          </w:p>
          <w:p w:rsidR="00982A8E" w:rsidRDefault="009C267D">
            <w:pPr>
              <w:pStyle w:val="testcasestyle0"/>
              <w:numPr>
                <w:ilvl w:val="0"/>
                <w:numId w:val="57"/>
              </w:numPr>
              <w:rPr>
                <w:rFonts w:cstheme="minorBidi"/>
              </w:rPr>
            </w:pPr>
            <w:r w:rsidRPr="005426EC">
              <w:t>Total time during which each activated timing plan was operational</w:t>
            </w:r>
          </w:p>
          <w:p w:rsidR="00982A8E" w:rsidRDefault="009C267D">
            <w:pPr>
              <w:pStyle w:val="testcasestyle0"/>
              <w:numPr>
                <w:ilvl w:val="0"/>
                <w:numId w:val="57"/>
              </w:numPr>
              <w:rPr>
                <w:rFonts w:cstheme="minorBidi"/>
              </w:rPr>
            </w:pPr>
            <w:r w:rsidRPr="005426EC">
              <w:t>Average observed cycle length</w:t>
            </w:r>
          </w:p>
          <w:p w:rsidR="00982A8E" w:rsidRDefault="009C267D">
            <w:pPr>
              <w:pStyle w:val="testcasestyle0"/>
              <w:numPr>
                <w:ilvl w:val="0"/>
                <w:numId w:val="57"/>
              </w:numPr>
              <w:rPr>
                <w:rFonts w:cstheme="minorBidi"/>
              </w:rPr>
            </w:pPr>
            <w:r w:rsidRPr="005426EC">
              <w:t>Minimum and maximum observed cycle length</w:t>
            </w:r>
          </w:p>
          <w:p w:rsidR="00982A8E" w:rsidRDefault="009C267D">
            <w:pPr>
              <w:pStyle w:val="testcasestyle0"/>
              <w:numPr>
                <w:ilvl w:val="0"/>
                <w:numId w:val="57"/>
              </w:numPr>
              <w:rPr>
                <w:rFonts w:cstheme="minorBidi"/>
              </w:rPr>
            </w:pPr>
            <w:r w:rsidRPr="005426EC">
              <w:t>Average duration of each signal phase</w:t>
            </w:r>
          </w:p>
          <w:p w:rsidR="00982A8E" w:rsidRDefault="009C267D">
            <w:pPr>
              <w:pStyle w:val="testcasestyle0"/>
              <w:numPr>
                <w:ilvl w:val="0"/>
                <w:numId w:val="57"/>
              </w:numPr>
              <w:rPr>
                <w:rFonts w:cstheme="minorBidi"/>
              </w:rPr>
            </w:pPr>
            <w:r w:rsidRPr="005426EC">
              <w:t>Minimum and maximum duration of each signal phase</w:t>
            </w:r>
          </w:p>
          <w:p w:rsidR="00982A8E" w:rsidRDefault="009C267D">
            <w:pPr>
              <w:pStyle w:val="testcasestyle0"/>
              <w:numPr>
                <w:ilvl w:val="0"/>
                <w:numId w:val="57"/>
              </w:numPr>
              <w:rPr>
                <w:rFonts w:cstheme="minorBidi"/>
                <w:noProof/>
              </w:rPr>
            </w:pPr>
            <w:r w:rsidRPr="005426EC">
              <w:t>Average signal offset</w:t>
            </w:r>
          </w:p>
        </w:tc>
        <w:tc>
          <w:tcPr>
            <w:tcW w:w="605" w:type="pct"/>
          </w:tcPr>
          <w:p w:rsidR="009C267D" w:rsidRPr="005426EC" w:rsidRDefault="009C267D" w:rsidP="00CD2980">
            <w:pPr>
              <w:pStyle w:val="testcasestyle0"/>
            </w:pPr>
            <w:r w:rsidRPr="005426EC">
              <w:t>Connect to database to check the data is there and correct</w:t>
            </w:r>
          </w:p>
          <w:p w:rsidR="009C267D" w:rsidRPr="005426EC" w:rsidRDefault="009C267D" w:rsidP="001E2BBC">
            <w:pPr>
              <w:pStyle w:val="testcasestyle0"/>
              <w:rPr>
                <w:noProof/>
              </w:rPr>
            </w:pPr>
          </w:p>
        </w:tc>
        <w:tc>
          <w:tcPr>
            <w:tcW w:w="572" w:type="pct"/>
          </w:tcPr>
          <w:p w:rsidR="009C267D" w:rsidRPr="005426EC" w:rsidRDefault="009C267D" w:rsidP="00CD2980">
            <w:pPr>
              <w:pStyle w:val="testcasestyle0"/>
            </w:pPr>
            <w:r w:rsidRPr="005426EC">
              <w:t>Automation test candidate</w:t>
            </w:r>
          </w:p>
          <w:p w:rsidR="009C267D" w:rsidRPr="005426EC" w:rsidRDefault="009C267D" w:rsidP="001E2BBC">
            <w:pPr>
              <w:pStyle w:val="testcasestyle0"/>
            </w:pPr>
          </w:p>
          <w:p w:rsidR="009C267D" w:rsidRPr="005426EC" w:rsidRDefault="009C267D" w:rsidP="001E2BBC">
            <w:pPr>
              <w:pStyle w:val="testcasestyle0"/>
            </w:pPr>
          </w:p>
          <w:p w:rsidR="009C267D" w:rsidRPr="005426EC" w:rsidRDefault="009C267D" w:rsidP="001E2BBC">
            <w:pPr>
              <w:pStyle w:val="testcasestyle0"/>
              <w:rPr>
                <w:noProof/>
              </w:rPr>
            </w:pPr>
          </w:p>
        </w:tc>
      </w:tr>
      <w:tr w:rsidR="00DE49DC" w:rsidRPr="005426EC">
        <w:trPr>
          <w:trHeight w:val="73"/>
        </w:trPr>
        <w:tc>
          <w:tcPr>
            <w:tcW w:w="324" w:type="pct"/>
          </w:tcPr>
          <w:p w:rsidR="009C267D" w:rsidRPr="005426EC" w:rsidRDefault="009C267D" w:rsidP="00EA7132">
            <w:pPr>
              <w:pStyle w:val="testcasestyle0"/>
              <w:rPr>
                <w:noProof/>
              </w:rPr>
            </w:pPr>
            <w:r w:rsidRPr="005426EC">
              <w:t>CM-11.3</w:t>
            </w:r>
          </w:p>
        </w:tc>
        <w:tc>
          <w:tcPr>
            <w:tcW w:w="1187" w:type="pct"/>
          </w:tcPr>
          <w:p w:rsidR="009C267D" w:rsidRPr="005426EC" w:rsidRDefault="009C267D" w:rsidP="00EA7132">
            <w:pPr>
              <w:pStyle w:val="testcasestyle0"/>
              <w:rPr>
                <w:noProof/>
              </w:rPr>
            </w:pPr>
            <w:r w:rsidRPr="005426EC">
              <w:t>The ICM Core system shall calculate variability statistics associated with real-time traffic data over a given interval</w:t>
            </w:r>
            <w:r w:rsidR="002B2BCA">
              <w:t>.</w:t>
            </w:r>
          </w:p>
        </w:tc>
        <w:tc>
          <w:tcPr>
            <w:tcW w:w="484" w:type="pct"/>
          </w:tcPr>
          <w:p w:rsidR="009C267D" w:rsidRPr="005426EC" w:rsidRDefault="009C267D" w:rsidP="00EA7132">
            <w:pPr>
              <w:pStyle w:val="testcasestyle0"/>
              <w:rPr>
                <w:noProof/>
              </w:rPr>
            </w:pPr>
            <w:r w:rsidRPr="005426EC">
              <w:t>H</w:t>
            </w:r>
          </w:p>
        </w:tc>
        <w:tc>
          <w:tcPr>
            <w:tcW w:w="622" w:type="pct"/>
          </w:tcPr>
          <w:p w:rsidR="009C267D" w:rsidRPr="005426EC" w:rsidRDefault="009C267D" w:rsidP="00EA7132">
            <w:pPr>
              <w:pStyle w:val="testcasestyle0"/>
              <w:rPr>
                <w:noProof/>
              </w:rPr>
            </w:pPr>
            <w:r w:rsidRPr="005426EC">
              <w:t>Decision Support</w:t>
            </w:r>
          </w:p>
        </w:tc>
        <w:tc>
          <w:tcPr>
            <w:tcW w:w="1206" w:type="pct"/>
          </w:tcPr>
          <w:p w:rsidR="009C267D" w:rsidRPr="005426EC" w:rsidRDefault="009C267D" w:rsidP="0060559B">
            <w:pPr>
              <w:pStyle w:val="Testcasedescription"/>
              <w:rPr>
                <w:lang w:eastAsia="ar-SA"/>
              </w:rPr>
            </w:pPr>
            <w:r w:rsidRPr="005426EC">
              <w:t xml:space="preserve">Verify the </w:t>
            </w:r>
            <w:r w:rsidR="001C2410">
              <w:t>D</w:t>
            </w:r>
            <w:r w:rsidRPr="005426EC">
              <w:t>ata Management shall include a function to obtain or calculate across days, weeks, months, or years the mean value of flow, speed, and travel time data provided to the ICM system by a given sensor or system for a given interval.</w:t>
            </w:r>
          </w:p>
          <w:p w:rsidR="009C267D" w:rsidRPr="005426EC" w:rsidRDefault="009C267D" w:rsidP="0060559B">
            <w:pPr>
              <w:pStyle w:val="Testcasedescription"/>
            </w:pPr>
            <w:r w:rsidRPr="005426EC">
              <w:t>Verify the Data Management shall include a function to obtain or calculate across days, weeks, months, or years the standard deviation of flow, speed, and travel time data provided to the ICM system by a given sensor or system for a given interval.</w:t>
            </w:r>
          </w:p>
          <w:p w:rsidR="009C267D" w:rsidRPr="005426EC" w:rsidRDefault="009C267D" w:rsidP="0060559B">
            <w:pPr>
              <w:pStyle w:val="Testcasedescription"/>
              <w:rPr>
                <w:noProof/>
              </w:rPr>
            </w:pPr>
            <w:r w:rsidRPr="005426EC">
              <w:t>Verify both mean and standard deviation</w:t>
            </w:r>
            <w:r w:rsidR="002B2BCA">
              <w:t>.</w:t>
            </w:r>
          </w:p>
        </w:tc>
        <w:tc>
          <w:tcPr>
            <w:tcW w:w="605" w:type="pct"/>
          </w:tcPr>
          <w:p w:rsidR="009C267D" w:rsidRPr="005426EC" w:rsidRDefault="009C267D" w:rsidP="00EA7132">
            <w:pPr>
              <w:pStyle w:val="testcasestyle0"/>
            </w:pPr>
            <w:r w:rsidRPr="005426EC">
              <w:t>Connect to data base and verify the data is there and correct</w:t>
            </w:r>
          </w:p>
          <w:p w:rsidR="009C267D" w:rsidRPr="005426EC" w:rsidRDefault="009C267D" w:rsidP="00EA7132">
            <w:pPr>
              <w:pStyle w:val="testcasestyle0"/>
              <w:rPr>
                <w:noProof/>
              </w:rPr>
            </w:pPr>
          </w:p>
        </w:tc>
        <w:tc>
          <w:tcPr>
            <w:tcW w:w="572" w:type="pct"/>
          </w:tcPr>
          <w:p w:rsidR="009C267D" w:rsidRPr="005426EC" w:rsidRDefault="009C267D" w:rsidP="00EA7132">
            <w:pPr>
              <w:pStyle w:val="testcasestyle0"/>
            </w:pPr>
            <w:r w:rsidRPr="005426EC">
              <w:t>Automation test candidate</w:t>
            </w:r>
          </w:p>
          <w:p w:rsidR="009C267D" w:rsidRPr="005426EC" w:rsidRDefault="009C267D" w:rsidP="00EA7132">
            <w:pPr>
              <w:pStyle w:val="testcasestyle0"/>
            </w:pPr>
          </w:p>
          <w:p w:rsidR="009C267D" w:rsidRPr="005426EC" w:rsidRDefault="009C267D" w:rsidP="00EA7132">
            <w:pPr>
              <w:pStyle w:val="testcasestyle0"/>
            </w:pPr>
          </w:p>
          <w:p w:rsidR="009C267D" w:rsidRPr="005426EC" w:rsidRDefault="009C267D" w:rsidP="00EA7132">
            <w:pPr>
              <w:pStyle w:val="testcasestyle0"/>
              <w:rPr>
                <w:noProof/>
              </w:rPr>
            </w:pPr>
          </w:p>
        </w:tc>
      </w:tr>
      <w:tr w:rsidR="00DE49DC" w:rsidRPr="005426EC">
        <w:trPr>
          <w:trHeight w:val="73"/>
        </w:trPr>
        <w:tc>
          <w:tcPr>
            <w:tcW w:w="324" w:type="pct"/>
          </w:tcPr>
          <w:p w:rsidR="009C267D" w:rsidRPr="005426EC" w:rsidRDefault="009C267D" w:rsidP="00EA7132">
            <w:pPr>
              <w:pStyle w:val="testcasestyle0"/>
              <w:rPr>
                <w:noProof/>
              </w:rPr>
            </w:pPr>
            <w:r w:rsidRPr="005426EC">
              <w:t>CM-11.4</w:t>
            </w:r>
          </w:p>
        </w:tc>
        <w:tc>
          <w:tcPr>
            <w:tcW w:w="1187" w:type="pct"/>
          </w:tcPr>
          <w:p w:rsidR="009C267D" w:rsidRPr="005426EC" w:rsidRDefault="009C267D" w:rsidP="00EA7132">
            <w:pPr>
              <w:pStyle w:val="testcasestyle0"/>
              <w:rPr>
                <w:noProof/>
              </w:rPr>
            </w:pPr>
            <w:r w:rsidRPr="005426EC">
              <w:t>The ICM Core System shall include a function to analyze historical data over time periods</w:t>
            </w:r>
            <w:r w:rsidR="002B2BCA">
              <w:t>.</w:t>
            </w:r>
          </w:p>
        </w:tc>
        <w:tc>
          <w:tcPr>
            <w:tcW w:w="484" w:type="pct"/>
          </w:tcPr>
          <w:p w:rsidR="009C267D" w:rsidRPr="005426EC" w:rsidRDefault="009C267D" w:rsidP="00EA7132">
            <w:pPr>
              <w:pStyle w:val="testcasestyle0"/>
              <w:rPr>
                <w:noProof/>
              </w:rPr>
            </w:pPr>
            <w:r w:rsidRPr="005426EC">
              <w:t>H</w:t>
            </w:r>
          </w:p>
        </w:tc>
        <w:tc>
          <w:tcPr>
            <w:tcW w:w="622" w:type="pct"/>
          </w:tcPr>
          <w:p w:rsidR="009C267D" w:rsidRPr="005426EC" w:rsidRDefault="009C267D" w:rsidP="00EA7132">
            <w:pPr>
              <w:pStyle w:val="testcasestyle0"/>
              <w:rPr>
                <w:noProof/>
              </w:rPr>
            </w:pPr>
            <w:r w:rsidRPr="005426EC">
              <w:t>Decision Support</w:t>
            </w:r>
          </w:p>
        </w:tc>
        <w:tc>
          <w:tcPr>
            <w:tcW w:w="1206" w:type="pct"/>
          </w:tcPr>
          <w:p w:rsidR="009C267D" w:rsidRPr="005426EC" w:rsidRDefault="009C267D" w:rsidP="0060559B">
            <w:pPr>
              <w:pStyle w:val="Testcasedescription"/>
            </w:pPr>
            <w:r w:rsidRPr="005426EC">
              <w:t>Verify ICM Core System shall include a function to analyze historical data over a range of dates.</w:t>
            </w:r>
          </w:p>
          <w:p w:rsidR="009C267D" w:rsidRPr="005426EC" w:rsidRDefault="009C267D" w:rsidP="0060559B">
            <w:pPr>
              <w:pStyle w:val="Testcasedescription"/>
            </w:pPr>
            <w:r w:rsidRPr="005426EC">
              <w:t>Verify ICM Core System shall include a function to analyze historical data within one day of the collection of the historical data being collected.</w:t>
            </w:r>
          </w:p>
          <w:p w:rsidR="009C267D" w:rsidRPr="005426EC" w:rsidRDefault="009C267D" w:rsidP="0060559B">
            <w:pPr>
              <w:pStyle w:val="Testcasedescription"/>
            </w:pPr>
            <w:r w:rsidRPr="005426EC">
              <w:t>Verify ICM Core System shall include a function to analyze historical data over specific weekdays within a given date range.</w:t>
            </w:r>
          </w:p>
          <w:p w:rsidR="009C267D" w:rsidRPr="005426EC" w:rsidRDefault="009C267D" w:rsidP="0060559B">
            <w:pPr>
              <w:pStyle w:val="Testcasedescription"/>
            </w:pPr>
            <w:r w:rsidRPr="005426EC">
              <w:t>Verify ICM Core System shall include a function to analyze historical data over an interval (for instance, every 15 minutes, 1 hour, day, month, etc.)</w:t>
            </w:r>
          </w:p>
          <w:p w:rsidR="009C267D" w:rsidRPr="005426EC" w:rsidRDefault="009C267D" w:rsidP="0060559B">
            <w:pPr>
              <w:pStyle w:val="Testcasedescription"/>
              <w:rPr>
                <w:noProof/>
              </w:rPr>
            </w:pPr>
            <w:r w:rsidRPr="005426EC">
              <w:t>Verify data hub can be configured to provide Historical data over time periods</w:t>
            </w:r>
            <w:r w:rsidR="005165B4">
              <w:t>.</w:t>
            </w:r>
          </w:p>
        </w:tc>
        <w:tc>
          <w:tcPr>
            <w:tcW w:w="605" w:type="pct"/>
          </w:tcPr>
          <w:p w:rsidR="009C267D" w:rsidRPr="005426EC" w:rsidRDefault="009C267D" w:rsidP="00EA7132">
            <w:pPr>
              <w:pStyle w:val="testcasestyle0"/>
            </w:pPr>
            <w:r w:rsidRPr="005426EC">
              <w:t>Connect to data base and verify the data is there and correct</w:t>
            </w:r>
          </w:p>
          <w:p w:rsidR="009C267D" w:rsidRPr="005426EC" w:rsidRDefault="009C267D" w:rsidP="00EA7132">
            <w:pPr>
              <w:pStyle w:val="testcasestyle0"/>
              <w:rPr>
                <w:noProof/>
              </w:rPr>
            </w:pPr>
          </w:p>
        </w:tc>
        <w:tc>
          <w:tcPr>
            <w:tcW w:w="572" w:type="pct"/>
          </w:tcPr>
          <w:p w:rsidR="009C267D" w:rsidRPr="005426EC" w:rsidRDefault="009C267D" w:rsidP="00EA7132">
            <w:pPr>
              <w:pStyle w:val="testcasestyle0"/>
            </w:pPr>
            <w:r w:rsidRPr="005426EC">
              <w:t>Automation test candidate</w:t>
            </w:r>
          </w:p>
          <w:p w:rsidR="009C267D" w:rsidRPr="005426EC" w:rsidRDefault="009C267D" w:rsidP="00EA7132">
            <w:pPr>
              <w:pStyle w:val="testcasestyle0"/>
            </w:pPr>
          </w:p>
          <w:p w:rsidR="009C267D" w:rsidRPr="005426EC" w:rsidRDefault="009C267D" w:rsidP="00EA7132">
            <w:pPr>
              <w:pStyle w:val="testcasestyle0"/>
            </w:pPr>
          </w:p>
          <w:p w:rsidR="009C267D" w:rsidRPr="005426EC" w:rsidRDefault="009C267D" w:rsidP="00EA7132">
            <w:pPr>
              <w:pStyle w:val="testcasestyle0"/>
              <w:rPr>
                <w:noProof/>
              </w:rPr>
            </w:pPr>
          </w:p>
        </w:tc>
      </w:tr>
      <w:tr w:rsidR="00DE49DC" w:rsidRPr="005426EC">
        <w:trPr>
          <w:trHeight w:val="73"/>
        </w:trPr>
        <w:tc>
          <w:tcPr>
            <w:tcW w:w="324" w:type="pct"/>
          </w:tcPr>
          <w:p w:rsidR="009C267D" w:rsidRPr="005426EC" w:rsidRDefault="009C267D" w:rsidP="00BD2269">
            <w:pPr>
              <w:pStyle w:val="testcasestyle0"/>
              <w:rPr>
                <w:noProof/>
              </w:rPr>
            </w:pPr>
            <w:r w:rsidRPr="005426EC">
              <w:t>CM-11.5</w:t>
            </w:r>
          </w:p>
        </w:tc>
        <w:tc>
          <w:tcPr>
            <w:tcW w:w="1187" w:type="pct"/>
          </w:tcPr>
          <w:p w:rsidR="009C267D" w:rsidRPr="005426EC" w:rsidRDefault="009C267D" w:rsidP="00BD2269">
            <w:pPr>
              <w:pStyle w:val="testcasestyle0"/>
              <w:rPr>
                <w:noProof/>
              </w:rPr>
            </w:pPr>
            <w:r w:rsidRPr="005426EC">
              <w:t>The ICM Core System shall notify system users whether a requested historical data compilation is feasible for the specified period and reporting interval based on available data and the characteristics of the available data</w:t>
            </w:r>
            <w:r w:rsidR="005165B4">
              <w:t>.</w:t>
            </w:r>
          </w:p>
        </w:tc>
        <w:tc>
          <w:tcPr>
            <w:tcW w:w="484" w:type="pct"/>
          </w:tcPr>
          <w:p w:rsidR="009C267D" w:rsidRPr="005426EC" w:rsidRDefault="009C267D" w:rsidP="00BD2269">
            <w:pPr>
              <w:pStyle w:val="testcasestyle0"/>
              <w:rPr>
                <w:noProof/>
              </w:rPr>
            </w:pPr>
            <w:r w:rsidRPr="005426EC">
              <w:t>H</w:t>
            </w:r>
          </w:p>
        </w:tc>
        <w:tc>
          <w:tcPr>
            <w:tcW w:w="622" w:type="pct"/>
          </w:tcPr>
          <w:p w:rsidR="009C267D" w:rsidRPr="005426EC" w:rsidRDefault="009C267D" w:rsidP="00BD2269">
            <w:pPr>
              <w:pStyle w:val="testcasestyle0"/>
              <w:rPr>
                <w:noProof/>
              </w:rPr>
            </w:pPr>
            <w:r w:rsidRPr="005426EC">
              <w:t>Decision Support</w:t>
            </w:r>
          </w:p>
        </w:tc>
        <w:tc>
          <w:tcPr>
            <w:tcW w:w="1206" w:type="pct"/>
          </w:tcPr>
          <w:p w:rsidR="009C267D" w:rsidRPr="005426EC" w:rsidRDefault="00B01DDA" w:rsidP="00BE3A02">
            <w:pPr>
              <w:pStyle w:val="testcasestyle0"/>
              <w:rPr>
                <w:noProof/>
              </w:rPr>
            </w:pPr>
            <w:r w:rsidRPr="00546B08">
              <w:t>Testing to be defined when the requirement is addressed</w:t>
            </w:r>
            <w:r w:rsidR="002B2BCA" w:rsidRPr="00953F31">
              <w:t>.</w:t>
            </w:r>
          </w:p>
        </w:tc>
        <w:tc>
          <w:tcPr>
            <w:tcW w:w="605" w:type="pct"/>
          </w:tcPr>
          <w:p w:rsidR="009C267D" w:rsidRPr="005426EC" w:rsidRDefault="009C267D" w:rsidP="00BD2269">
            <w:pPr>
              <w:pStyle w:val="testcasestyle0"/>
              <w:rPr>
                <w:noProof/>
              </w:rPr>
            </w:pPr>
          </w:p>
        </w:tc>
        <w:tc>
          <w:tcPr>
            <w:tcW w:w="572" w:type="pct"/>
          </w:tcPr>
          <w:p w:rsidR="009C267D" w:rsidRPr="005426EC" w:rsidRDefault="009C267D" w:rsidP="00BD2269">
            <w:pPr>
              <w:rPr>
                <w:noProof/>
              </w:rPr>
            </w:pPr>
          </w:p>
        </w:tc>
      </w:tr>
      <w:tr w:rsidR="009C267D" w:rsidRPr="005426EC">
        <w:trPr>
          <w:trHeight w:val="73"/>
        </w:trPr>
        <w:tc>
          <w:tcPr>
            <w:tcW w:w="5000" w:type="pct"/>
            <w:gridSpan w:val="7"/>
            <w:shd w:val="clear" w:color="auto" w:fill="9CC2E5" w:themeFill="accent5" w:themeFillTint="99"/>
          </w:tcPr>
          <w:p w:rsidR="009C267D" w:rsidRPr="005426EC" w:rsidRDefault="009C267D" w:rsidP="008F4846">
            <w:pPr>
              <w:pStyle w:val="Heading4"/>
              <w:outlineLvl w:val="3"/>
              <w:rPr>
                <w:noProof/>
              </w:rPr>
            </w:pPr>
            <w:bookmarkStart w:id="182" w:name="_Toc506554357"/>
            <w:r w:rsidRPr="005426EC">
              <w:t>Strategic Incident/Event Response Planning (Corridor Planning)</w:t>
            </w:r>
            <w:bookmarkEnd w:id="182"/>
          </w:p>
        </w:tc>
      </w:tr>
      <w:tr w:rsidR="009C267D" w:rsidRPr="005426EC">
        <w:trPr>
          <w:trHeight w:val="73"/>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183" w:name="_Toc506554358"/>
            <w:r w:rsidRPr="005426EC">
              <w:t>Stakeholder Involvement</w:t>
            </w:r>
            <w:bookmarkEnd w:id="183"/>
          </w:p>
        </w:tc>
      </w:tr>
      <w:tr w:rsidR="00DE49DC" w:rsidRPr="005426EC">
        <w:trPr>
          <w:trHeight w:val="73"/>
        </w:trPr>
        <w:tc>
          <w:tcPr>
            <w:tcW w:w="324" w:type="pct"/>
          </w:tcPr>
          <w:p w:rsidR="009C267D" w:rsidRPr="005426EC" w:rsidRDefault="009C267D" w:rsidP="008F4846">
            <w:pPr>
              <w:pStyle w:val="testcasestyle0"/>
              <w:rPr>
                <w:noProof/>
              </w:rPr>
            </w:pPr>
            <w:r w:rsidRPr="005426EC">
              <w:t>SP-1.1</w:t>
            </w:r>
          </w:p>
        </w:tc>
        <w:tc>
          <w:tcPr>
            <w:tcW w:w="1187" w:type="pct"/>
          </w:tcPr>
          <w:p w:rsidR="009C267D" w:rsidRPr="005426EC" w:rsidRDefault="009C267D" w:rsidP="008F4846">
            <w:pPr>
              <w:pStyle w:val="testcasestyle0"/>
              <w:rPr>
                <w:noProof/>
              </w:rPr>
            </w:pPr>
            <w:r w:rsidRPr="005426EC">
              <w:t>Stakeholders shall participate in incident/event response planning activities.</w:t>
            </w:r>
          </w:p>
        </w:tc>
        <w:tc>
          <w:tcPr>
            <w:tcW w:w="484" w:type="pct"/>
          </w:tcPr>
          <w:p w:rsidR="009C267D" w:rsidRPr="005426EC" w:rsidRDefault="009C267D" w:rsidP="008F4846">
            <w:pPr>
              <w:pStyle w:val="testcasestyle0"/>
              <w:rPr>
                <w:noProof/>
              </w:rPr>
            </w:pPr>
            <w:r w:rsidRPr="005426EC">
              <w:t>H</w:t>
            </w:r>
          </w:p>
        </w:tc>
        <w:tc>
          <w:tcPr>
            <w:tcW w:w="622" w:type="pct"/>
          </w:tcPr>
          <w:p w:rsidR="009C267D" w:rsidRPr="005426EC" w:rsidRDefault="009C267D" w:rsidP="008F4846">
            <w:pPr>
              <w:pStyle w:val="testcasestyle0"/>
              <w:rPr>
                <w:noProof/>
              </w:rPr>
            </w:pPr>
            <w:r w:rsidRPr="005426EC">
              <w:t>Institutional Job Tasks</w:t>
            </w:r>
          </w:p>
        </w:tc>
        <w:tc>
          <w:tcPr>
            <w:tcW w:w="1206" w:type="pct"/>
          </w:tcPr>
          <w:p w:rsidR="009C267D" w:rsidRPr="005426EC" w:rsidRDefault="009C267D" w:rsidP="008F4846">
            <w:pPr>
              <w:pStyle w:val="testcasestyle0"/>
              <w:rPr>
                <w:noProof/>
              </w:rPr>
            </w:pPr>
            <w:r w:rsidRPr="005426EC">
              <w:t>Not part of system testing. Will be evaluated during post implementation review.</w:t>
            </w:r>
          </w:p>
        </w:tc>
        <w:tc>
          <w:tcPr>
            <w:tcW w:w="605" w:type="pct"/>
          </w:tcPr>
          <w:p w:rsidR="009C267D" w:rsidRPr="005426EC" w:rsidRDefault="009C267D" w:rsidP="008F4846">
            <w:pPr>
              <w:rPr>
                <w:noProof/>
              </w:rPr>
            </w:pPr>
          </w:p>
        </w:tc>
        <w:tc>
          <w:tcPr>
            <w:tcW w:w="572" w:type="pct"/>
          </w:tcPr>
          <w:p w:rsidR="009C267D" w:rsidRPr="005426EC" w:rsidRDefault="009C267D" w:rsidP="008F4846">
            <w:pPr>
              <w:rPr>
                <w:noProof/>
              </w:rPr>
            </w:pPr>
          </w:p>
        </w:tc>
      </w:tr>
      <w:tr w:rsidR="009C267D" w:rsidRPr="005426EC">
        <w:trPr>
          <w:trHeight w:val="73"/>
        </w:trPr>
        <w:tc>
          <w:tcPr>
            <w:tcW w:w="5000" w:type="pct"/>
            <w:gridSpan w:val="7"/>
            <w:shd w:val="clear" w:color="auto" w:fill="BDD6EE" w:themeFill="accent5" w:themeFillTint="66"/>
          </w:tcPr>
          <w:p w:rsidR="009C267D" w:rsidRPr="005426EC" w:rsidRDefault="009C267D" w:rsidP="00B74044">
            <w:pPr>
              <w:pStyle w:val="Heading5"/>
              <w:outlineLvl w:val="4"/>
            </w:pPr>
            <w:bookmarkStart w:id="184" w:name="_Toc506554359"/>
            <w:r w:rsidRPr="005426EC">
              <w:t>Management of Response Plan Components</w:t>
            </w:r>
            <w:bookmarkEnd w:id="184"/>
          </w:p>
        </w:tc>
      </w:tr>
      <w:tr w:rsidR="00DE49DC" w:rsidRPr="005426EC">
        <w:trPr>
          <w:trHeight w:val="73"/>
        </w:trPr>
        <w:tc>
          <w:tcPr>
            <w:tcW w:w="324" w:type="pct"/>
          </w:tcPr>
          <w:p w:rsidR="009C267D" w:rsidRPr="005426EC" w:rsidRDefault="009C267D" w:rsidP="000B329F">
            <w:pPr>
              <w:pStyle w:val="testcasestyle0"/>
              <w:rPr>
                <w:noProof/>
              </w:rPr>
            </w:pPr>
            <w:r w:rsidRPr="005426EC">
              <w:t>SP-2.1</w:t>
            </w:r>
          </w:p>
        </w:tc>
        <w:tc>
          <w:tcPr>
            <w:tcW w:w="1187" w:type="pct"/>
          </w:tcPr>
          <w:p w:rsidR="009C267D" w:rsidRPr="005426EC" w:rsidRDefault="009C267D" w:rsidP="000B329F">
            <w:pPr>
              <w:pStyle w:val="testcasestyle0"/>
              <w:rPr>
                <w:noProof/>
              </w:rPr>
            </w:pPr>
            <w:r w:rsidRPr="005426EC">
              <w:t>System stakeholders shall determine and maintain desired routes to be used as detours for incidents and events.</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SP-2.2</w:t>
            </w:r>
          </w:p>
        </w:tc>
        <w:tc>
          <w:tcPr>
            <w:tcW w:w="1187" w:type="pct"/>
          </w:tcPr>
          <w:p w:rsidR="009C267D" w:rsidRPr="005426EC" w:rsidRDefault="009C267D" w:rsidP="000B329F">
            <w:pPr>
              <w:pStyle w:val="testcasestyle0"/>
              <w:rPr>
                <w:noProof/>
              </w:rPr>
            </w:pPr>
            <w:r w:rsidRPr="005426EC">
              <w:t>System stakeholders shall be able to influence the selection of suitable detours around incidents or events.</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SP-2.3</w:t>
            </w:r>
          </w:p>
        </w:tc>
        <w:tc>
          <w:tcPr>
            <w:tcW w:w="1187" w:type="pct"/>
          </w:tcPr>
          <w:p w:rsidR="009C267D" w:rsidRPr="005426EC" w:rsidRDefault="009C267D" w:rsidP="000B329F">
            <w:pPr>
              <w:pStyle w:val="testcasestyle0"/>
              <w:rPr>
                <w:noProof/>
              </w:rPr>
            </w:pPr>
            <w:r w:rsidRPr="005426EC">
              <w:t>System stakeholders shall determine the signalized intersections in their jurisdictions whose traffic signal timing plans may be changed during an incident or event.</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SP-2.4</w:t>
            </w:r>
          </w:p>
        </w:tc>
        <w:tc>
          <w:tcPr>
            <w:tcW w:w="1187" w:type="pct"/>
          </w:tcPr>
          <w:p w:rsidR="009C267D" w:rsidRPr="005426EC" w:rsidRDefault="009C267D" w:rsidP="000B329F">
            <w:pPr>
              <w:pStyle w:val="testcasestyle0"/>
              <w:rPr>
                <w:noProof/>
              </w:rPr>
            </w:pPr>
            <w:r w:rsidRPr="005426EC">
              <w:t>System stakeholders shall determine which freeway ramps shall have their metering rate changed during an incident or event.</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SP-2.5</w:t>
            </w:r>
          </w:p>
        </w:tc>
        <w:tc>
          <w:tcPr>
            <w:tcW w:w="1187" w:type="pct"/>
          </w:tcPr>
          <w:p w:rsidR="009C267D" w:rsidRPr="005426EC" w:rsidRDefault="009C267D" w:rsidP="000B329F">
            <w:pPr>
              <w:pStyle w:val="testcasestyle0"/>
              <w:rPr>
                <w:noProof/>
              </w:rPr>
            </w:pPr>
            <w:r w:rsidRPr="005426EC">
              <w:t>System stakeholders shall identify or create, maintain, and distribute signal timing plans to be used along corridor arterials during incidents and events.</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SP-2.6</w:t>
            </w:r>
          </w:p>
        </w:tc>
        <w:tc>
          <w:tcPr>
            <w:tcW w:w="1187" w:type="pct"/>
          </w:tcPr>
          <w:p w:rsidR="009C267D" w:rsidRPr="005426EC" w:rsidRDefault="009C267D" w:rsidP="000B329F">
            <w:pPr>
              <w:pStyle w:val="testcasestyle0"/>
              <w:rPr>
                <w:noProof/>
              </w:rPr>
            </w:pPr>
            <w:r w:rsidRPr="005426EC">
              <w:t>System stakeholders shall identify or create, maintain, and distribute ramp metering plans to be used during incidents and events.</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SP-2.7</w:t>
            </w:r>
          </w:p>
        </w:tc>
        <w:tc>
          <w:tcPr>
            <w:tcW w:w="1187" w:type="pct"/>
          </w:tcPr>
          <w:p w:rsidR="009C267D" w:rsidRPr="005426EC" w:rsidRDefault="009C267D" w:rsidP="000B329F">
            <w:pPr>
              <w:pStyle w:val="testcasestyle0"/>
              <w:rPr>
                <w:noProof/>
              </w:rPr>
            </w:pPr>
            <w:r w:rsidRPr="005426EC">
              <w:t>System stakeholders shall determine messaging equipment that may be used to support the implementation of response plans</w:t>
            </w:r>
            <w:r w:rsidR="001C2410">
              <w:t>.</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SP-2.8</w:t>
            </w:r>
          </w:p>
        </w:tc>
        <w:tc>
          <w:tcPr>
            <w:tcW w:w="1187" w:type="pct"/>
          </w:tcPr>
          <w:p w:rsidR="009C267D" w:rsidRPr="005426EC" w:rsidRDefault="009C267D" w:rsidP="000B329F">
            <w:pPr>
              <w:pStyle w:val="testcasestyle0"/>
              <w:rPr>
                <w:noProof/>
              </w:rPr>
            </w:pPr>
            <w:r w:rsidRPr="005426EC">
              <w:t>System stakeholders shall determine equipment (vehicles and other portables) that may be used to support the implementation of response plans</w:t>
            </w:r>
            <w:r w:rsidR="001C2410">
              <w:t>.</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SP-2.9</w:t>
            </w:r>
          </w:p>
        </w:tc>
        <w:tc>
          <w:tcPr>
            <w:tcW w:w="1187" w:type="pct"/>
          </w:tcPr>
          <w:p w:rsidR="009C267D" w:rsidRPr="005426EC" w:rsidRDefault="009C267D" w:rsidP="000B329F">
            <w:pPr>
              <w:pStyle w:val="testcasestyle0"/>
              <w:rPr>
                <w:noProof/>
              </w:rPr>
            </w:pPr>
            <w:r w:rsidRPr="005426EC">
              <w:t>System stakeholders shall determine personnel available for deployment during an incident or event.</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SP-2.10</w:t>
            </w:r>
          </w:p>
        </w:tc>
        <w:tc>
          <w:tcPr>
            <w:tcW w:w="1187" w:type="pct"/>
          </w:tcPr>
          <w:p w:rsidR="009C267D" w:rsidRPr="005426EC" w:rsidRDefault="009C267D" w:rsidP="000B329F">
            <w:pPr>
              <w:pStyle w:val="testcasestyle0"/>
              <w:rPr>
                <w:noProof/>
              </w:rPr>
            </w:pPr>
            <w:r w:rsidRPr="005426EC">
              <w:t>System stakeholders shall determine typical information to be sent to agency personnel when responding to an incident or event.</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SP-2.11</w:t>
            </w:r>
          </w:p>
        </w:tc>
        <w:tc>
          <w:tcPr>
            <w:tcW w:w="1187" w:type="pct"/>
          </w:tcPr>
          <w:p w:rsidR="009C267D" w:rsidRPr="005426EC" w:rsidRDefault="009C267D" w:rsidP="000B329F">
            <w:pPr>
              <w:pStyle w:val="testcasestyle0"/>
              <w:rPr>
                <w:noProof/>
              </w:rPr>
            </w:pPr>
            <w:r w:rsidRPr="005426EC">
              <w:t>System stakeholders shall determine messages to be posted on fixed and/or portable CMS devices when responding to an incident or event.</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SP-2.12</w:t>
            </w:r>
          </w:p>
        </w:tc>
        <w:tc>
          <w:tcPr>
            <w:tcW w:w="1187" w:type="pct"/>
          </w:tcPr>
          <w:p w:rsidR="009C267D" w:rsidRPr="005426EC" w:rsidRDefault="009C267D" w:rsidP="000B329F">
            <w:pPr>
              <w:pStyle w:val="testcasestyle0"/>
              <w:rPr>
                <w:noProof/>
              </w:rPr>
            </w:pPr>
            <w:r w:rsidRPr="005426EC">
              <w:t>The Corridor Manager, in consultation with all relevant stakeholders, shall determine the information to be sent to 511 services.</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SP-2.13</w:t>
            </w:r>
          </w:p>
        </w:tc>
        <w:tc>
          <w:tcPr>
            <w:tcW w:w="1187" w:type="pct"/>
          </w:tcPr>
          <w:p w:rsidR="009C267D" w:rsidRPr="005426EC" w:rsidRDefault="009C267D" w:rsidP="000B329F">
            <w:pPr>
              <w:pStyle w:val="testcasestyle0"/>
              <w:rPr>
                <w:noProof/>
              </w:rPr>
            </w:pPr>
            <w:r w:rsidRPr="005426EC">
              <w:t>The Corridor Manager, in consultation with all relevant stakeholders, shall determine the information to be sent to HAR stations used as part of response plans.</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SP-2.14</w:t>
            </w:r>
          </w:p>
        </w:tc>
        <w:tc>
          <w:tcPr>
            <w:tcW w:w="1187" w:type="pct"/>
          </w:tcPr>
          <w:p w:rsidR="009C267D" w:rsidRPr="005426EC" w:rsidRDefault="009C267D" w:rsidP="000B329F">
            <w:pPr>
              <w:pStyle w:val="testcasestyle0"/>
              <w:rPr>
                <w:noProof/>
              </w:rPr>
            </w:pPr>
            <w:r w:rsidRPr="005426EC">
              <w:t>The Corridor Manager, in consultation with all relevant stakeholders, shall determine the information to be sent to third-party providers.</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DE49DC" w:rsidRPr="005426EC">
        <w:trPr>
          <w:trHeight w:val="73"/>
        </w:trPr>
        <w:tc>
          <w:tcPr>
            <w:tcW w:w="324" w:type="pct"/>
          </w:tcPr>
          <w:p w:rsidR="009C267D" w:rsidRPr="005426EC" w:rsidRDefault="009C267D" w:rsidP="000B329F">
            <w:pPr>
              <w:pStyle w:val="testcasestyle0"/>
              <w:rPr>
                <w:noProof/>
              </w:rPr>
            </w:pPr>
            <w:r w:rsidRPr="005426EC">
              <w:t>SP-2.15</w:t>
            </w:r>
          </w:p>
        </w:tc>
        <w:tc>
          <w:tcPr>
            <w:tcW w:w="1187" w:type="pct"/>
          </w:tcPr>
          <w:p w:rsidR="009C267D" w:rsidRPr="005426EC" w:rsidRDefault="009C267D" w:rsidP="000B329F">
            <w:pPr>
              <w:pStyle w:val="testcasestyle0"/>
              <w:rPr>
                <w:noProof/>
              </w:rPr>
            </w:pPr>
            <w:r w:rsidRPr="005426EC">
              <w:t>The ICM Core System shall include a function for stakeholders to specify predefined response plans, i.e., specific sets of response actions that may be considered as responses to an incident or event.</w:t>
            </w:r>
          </w:p>
        </w:tc>
        <w:tc>
          <w:tcPr>
            <w:tcW w:w="484" w:type="pct"/>
          </w:tcPr>
          <w:p w:rsidR="009C267D" w:rsidRPr="005426EC" w:rsidRDefault="009C267D" w:rsidP="000B329F">
            <w:pPr>
              <w:pStyle w:val="testcasestyle0"/>
              <w:rPr>
                <w:noProof/>
              </w:rPr>
            </w:pPr>
            <w:r w:rsidRPr="005426EC">
              <w:t>H</w:t>
            </w:r>
          </w:p>
        </w:tc>
        <w:tc>
          <w:tcPr>
            <w:tcW w:w="622" w:type="pct"/>
          </w:tcPr>
          <w:p w:rsidR="009C267D" w:rsidRPr="005426EC" w:rsidRDefault="009C267D" w:rsidP="000B329F">
            <w:pPr>
              <w:pStyle w:val="testcasestyle0"/>
              <w:rPr>
                <w:noProof/>
              </w:rPr>
            </w:pPr>
            <w:r w:rsidRPr="005426EC">
              <w:t>Institutional Job Tasks</w:t>
            </w:r>
          </w:p>
        </w:tc>
        <w:tc>
          <w:tcPr>
            <w:tcW w:w="1206" w:type="pct"/>
          </w:tcPr>
          <w:p w:rsidR="009C267D" w:rsidRPr="005426EC" w:rsidRDefault="009C267D" w:rsidP="000B329F">
            <w:pPr>
              <w:pStyle w:val="testcasestyle0"/>
              <w:rPr>
                <w:noProof/>
              </w:rPr>
            </w:pPr>
            <w:r w:rsidRPr="005426EC">
              <w:t>Not part of system testing. Will be evaluated during post implementation review.</w:t>
            </w:r>
          </w:p>
        </w:tc>
        <w:tc>
          <w:tcPr>
            <w:tcW w:w="605" w:type="pct"/>
          </w:tcPr>
          <w:p w:rsidR="009C267D" w:rsidRPr="005426EC" w:rsidRDefault="009C267D" w:rsidP="000B329F">
            <w:pPr>
              <w:rPr>
                <w:noProof/>
              </w:rPr>
            </w:pPr>
          </w:p>
        </w:tc>
        <w:tc>
          <w:tcPr>
            <w:tcW w:w="572" w:type="pct"/>
          </w:tcPr>
          <w:p w:rsidR="009C267D" w:rsidRPr="005426EC" w:rsidRDefault="009C267D" w:rsidP="000B329F">
            <w:pPr>
              <w:rPr>
                <w:noProof/>
              </w:rPr>
            </w:pPr>
          </w:p>
        </w:tc>
      </w:tr>
      <w:tr w:rsidR="009C267D" w:rsidRPr="005426EC">
        <w:trPr>
          <w:trHeight w:val="1070"/>
        </w:trPr>
        <w:tc>
          <w:tcPr>
            <w:tcW w:w="5000" w:type="pct"/>
            <w:gridSpan w:val="7"/>
            <w:shd w:val="clear" w:color="auto" w:fill="BDD6EE" w:themeFill="accent5" w:themeFillTint="66"/>
          </w:tcPr>
          <w:p w:rsidR="009C267D" w:rsidRPr="005426EC" w:rsidRDefault="009C267D" w:rsidP="00B74044">
            <w:pPr>
              <w:pStyle w:val="Heading5"/>
              <w:outlineLvl w:val="4"/>
            </w:pPr>
            <w:bookmarkStart w:id="185" w:name="_Toc452032315"/>
            <w:bookmarkStart w:id="186" w:name="_Toc457580589"/>
            <w:bookmarkStart w:id="187" w:name="_Toc506554360"/>
            <w:r w:rsidRPr="005426EC">
              <w:t>Incident Response Testing Capabilities</w:t>
            </w:r>
            <w:bookmarkEnd w:id="185"/>
            <w:bookmarkEnd w:id="186"/>
            <w:bookmarkEnd w:id="187"/>
          </w:p>
          <w:p w:rsidR="009C267D" w:rsidRPr="005426EC" w:rsidRDefault="009C267D" w:rsidP="000B329F">
            <w:pPr>
              <w:rPr>
                <w:noProof/>
              </w:rPr>
            </w:pPr>
          </w:p>
        </w:tc>
      </w:tr>
      <w:tr w:rsidR="00DE49DC" w:rsidRPr="005426EC">
        <w:trPr>
          <w:trHeight w:val="251"/>
        </w:trPr>
        <w:tc>
          <w:tcPr>
            <w:tcW w:w="324" w:type="pct"/>
          </w:tcPr>
          <w:p w:rsidR="009C267D" w:rsidRPr="005426EC" w:rsidRDefault="009C267D" w:rsidP="00931582">
            <w:pPr>
              <w:pStyle w:val="testcasestyle0"/>
              <w:rPr>
                <w:noProof/>
              </w:rPr>
            </w:pPr>
            <w:r w:rsidRPr="005426EC">
              <w:t>SP-3.1</w:t>
            </w:r>
          </w:p>
        </w:tc>
        <w:tc>
          <w:tcPr>
            <w:tcW w:w="1187" w:type="pct"/>
          </w:tcPr>
          <w:p w:rsidR="009C267D" w:rsidRPr="005426EC" w:rsidRDefault="009C267D" w:rsidP="00931582">
            <w:pPr>
              <w:pStyle w:val="testcasestyle0"/>
              <w:rPr>
                <w:noProof/>
              </w:rPr>
            </w:pPr>
            <w:r w:rsidRPr="005426EC">
              <w:t>The ICM Core System shall include a function for traffic engineers to create mock incidents.</w:t>
            </w:r>
          </w:p>
        </w:tc>
        <w:tc>
          <w:tcPr>
            <w:tcW w:w="484" w:type="pct"/>
          </w:tcPr>
          <w:p w:rsidR="009C267D" w:rsidRPr="005426EC" w:rsidRDefault="009C267D" w:rsidP="00931582">
            <w:pPr>
              <w:pStyle w:val="testcasestyle0"/>
              <w:rPr>
                <w:noProof/>
              </w:rPr>
            </w:pPr>
            <w:r w:rsidRPr="005426EC">
              <w:t>H</w:t>
            </w:r>
          </w:p>
        </w:tc>
        <w:tc>
          <w:tcPr>
            <w:tcW w:w="622" w:type="pct"/>
          </w:tcPr>
          <w:p w:rsidR="009C267D" w:rsidRPr="005426EC" w:rsidRDefault="009C267D" w:rsidP="00931582">
            <w:pPr>
              <w:pStyle w:val="testcasestyle0"/>
              <w:rPr>
                <w:noProof/>
              </w:rPr>
            </w:pPr>
            <w:r w:rsidRPr="005426EC">
              <w:t>Corridor Management</w:t>
            </w:r>
          </w:p>
        </w:tc>
        <w:tc>
          <w:tcPr>
            <w:tcW w:w="1206" w:type="pct"/>
          </w:tcPr>
          <w:p w:rsidR="009C267D" w:rsidRPr="005426EC" w:rsidRDefault="009C267D" w:rsidP="00032862">
            <w:pPr>
              <w:pStyle w:val="testcasestyle0"/>
              <w:rPr>
                <w:lang w:eastAsia="ar-SA"/>
              </w:rPr>
            </w:pPr>
            <w:r w:rsidRPr="005426EC">
              <w:t>Will be part of vendor supplied CMS evaluation and acceptance criteria</w:t>
            </w:r>
            <w:r w:rsidR="005165B4">
              <w:t>.</w:t>
            </w:r>
          </w:p>
          <w:p w:rsidR="009C267D" w:rsidRPr="005426EC" w:rsidRDefault="009C267D" w:rsidP="0060559B">
            <w:pPr>
              <w:pStyle w:val="Testcasedescription"/>
              <w:rPr>
                <w:noProof/>
              </w:rPr>
            </w:pPr>
            <w:r w:rsidRPr="005426EC">
              <w:t>Verify the ICM Core System shall include a function for traffic engineers to create mock incidents.</w:t>
            </w:r>
          </w:p>
        </w:tc>
        <w:tc>
          <w:tcPr>
            <w:tcW w:w="605" w:type="pct"/>
          </w:tcPr>
          <w:p w:rsidR="009C267D" w:rsidRPr="005426EC" w:rsidRDefault="009C267D" w:rsidP="00931582">
            <w:pPr>
              <w:pStyle w:val="testcasestyle0"/>
            </w:pPr>
          </w:p>
          <w:p w:rsidR="009C267D" w:rsidRPr="005426EC" w:rsidRDefault="009C267D" w:rsidP="00931582">
            <w:pPr>
              <w:pStyle w:val="testcasestyle0"/>
              <w:rPr>
                <w:noProof/>
              </w:rPr>
            </w:pPr>
          </w:p>
        </w:tc>
        <w:tc>
          <w:tcPr>
            <w:tcW w:w="572" w:type="pct"/>
          </w:tcPr>
          <w:p w:rsidR="009C267D" w:rsidRPr="005426EC" w:rsidRDefault="009C267D" w:rsidP="00931582">
            <w:pPr>
              <w:pStyle w:val="testcasestyle0"/>
            </w:pPr>
            <w:r w:rsidRPr="005426EC">
              <w:t>Manual test</w:t>
            </w:r>
          </w:p>
          <w:p w:rsidR="009C267D" w:rsidRPr="005426EC" w:rsidRDefault="009C267D" w:rsidP="00931582">
            <w:pPr>
              <w:pStyle w:val="testcasestyle0"/>
            </w:pPr>
          </w:p>
          <w:p w:rsidR="009C267D" w:rsidRPr="005426EC" w:rsidRDefault="009C267D" w:rsidP="00931582">
            <w:pPr>
              <w:pStyle w:val="testcasestyle0"/>
              <w:rPr>
                <w:noProof/>
              </w:rPr>
            </w:pPr>
          </w:p>
        </w:tc>
      </w:tr>
      <w:tr w:rsidR="00DE49DC" w:rsidRPr="005426EC">
        <w:trPr>
          <w:trHeight w:val="73"/>
        </w:trPr>
        <w:tc>
          <w:tcPr>
            <w:tcW w:w="324" w:type="pct"/>
          </w:tcPr>
          <w:p w:rsidR="009C267D" w:rsidRPr="005426EC" w:rsidRDefault="009C267D" w:rsidP="00931582">
            <w:pPr>
              <w:pStyle w:val="testcasestyle0"/>
              <w:rPr>
                <w:noProof/>
              </w:rPr>
            </w:pPr>
            <w:r w:rsidRPr="005426EC">
              <w:t>SP-3.2</w:t>
            </w:r>
          </w:p>
        </w:tc>
        <w:tc>
          <w:tcPr>
            <w:tcW w:w="1187" w:type="pct"/>
          </w:tcPr>
          <w:p w:rsidR="009C267D" w:rsidRPr="005426EC" w:rsidRDefault="009C267D" w:rsidP="00931582">
            <w:pPr>
              <w:pStyle w:val="testcasestyle0"/>
              <w:rPr>
                <w:noProof/>
              </w:rPr>
            </w:pPr>
            <w:r w:rsidRPr="005426EC">
              <w:t>The ICM Core System shall include functionality permitting mock incidents to be used to test the effectiveness of created or proposed response plans.</w:t>
            </w:r>
          </w:p>
        </w:tc>
        <w:tc>
          <w:tcPr>
            <w:tcW w:w="484" w:type="pct"/>
          </w:tcPr>
          <w:p w:rsidR="009C267D" w:rsidRPr="005426EC" w:rsidRDefault="009C267D" w:rsidP="00931582">
            <w:pPr>
              <w:pStyle w:val="testcasestyle0"/>
              <w:rPr>
                <w:noProof/>
              </w:rPr>
            </w:pPr>
            <w:r w:rsidRPr="005426EC">
              <w:t>H</w:t>
            </w:r>
          </w:p>
        </w:tc>
        <w:tc>
          <w:tcPr>
            <w:tcW w:w="622" w:type="pct"/>
          </w:tcPr>
          <w:p w:rsidR="009C267D" w:rsidRPr="005426EC" w:rsidRDefault="009C267D" w:rsidP="00931582">
            <w:pPr>
              <w:pStyle w:val="testcasestyle0"/>
              <w:rPr>
                <w:noProof/>
              </w:rPr>
            </w:pPr>
            <w:r w:rsidRPr="005426EC">
              <w:t>Corridor Management</w:t>
            </w:r>
          </w:p>
        </w:tc>
        <w:tc>
          <w:tcPr>
            <w:tcW w:w="1206" w:type="pct"/>
          </w:tcPr>
          <w:p w:rsidR="009C267D" w:rsidRPr="005426EC" w:rsidRDefault="009C267D" w:rsidP="00032862">
            <w:pPr>
              <w:pStyle w:val="testcasestyle0"/>
              <w:rPr>
                <w:lang w:eastAsia="ar-SA"/>
              </w:rPr>
            </w:pPr>
            <w:r w:rsidRPr="005426EC">
              <w:t>Will be part of vendor supplied CMS evaluation and acceptance criteria</w:t>
            </w:r>
            <w:r w:rsidR="005165B4">
              <w:t>.</w:t>
            </w:r>
          </w:p>
          <w:p w:rsidR="009C267D" w:rsidRPr="005426EC" w:rsidRDefault="009C267D" w:rsidP="0060559B">
            <w:pPr>
              <w:pStyle w:val="Testcasedescription"/>
              <w:rPr>
                <w:lang w:eastAsia="ar-SA"/>
              </w:rPr>
            </w:pPr>
            <w:r w:rsidRPr="005426EC">
              <w:t>Verify the ICM Core System shall allow user-created mock incidents to be submitted as real incidents for testing purposes.</w:t>
            </w:r>
          </w:p>
          <w:p w:rsidR="009C267D" w:rsidRPr="005426EC" w:rsidRDefault="009C267D" w:rsidP="0060559B">
            <w:pPr>
              <w:pStyle w:val="Testcasedescription"/>
              <w:rPr>
                <w:lang w:eastAsia="ar-SA"/>
              </w:rPr>
            </w:pPr>
            <w:r w:rsidRPr="005426EC">
              <w:t>Verify upon receiving a mock incident, the ICM Core System shall perform Real-Time Incident Planning and generate response plans addressing the mock incident as if it were a real incident.</w:t>
            </w:r>
          </w:p>
          <w:p w:rsidR="009C267D" w:rsidRPr="005426EC" w:rsidRDefault="009C267D" w:rsidP="0060559B">
            <w:pPr>
              <w:pStyle w:val="Testcasedescription"/>
              <w:rPr>
                <w:lang w:eastAsia="ar-SA"/>
              </w:rPr>
            </w:pPr>
            <w:r w:rsidRPr="005426EC">
              <w:t>Upon receiving a mock incident, the ICM Core System shall identify a recommended response plan as if the mock incident were a real incident</w:t>
            </w:r>
            <w:r w:rsidR="005165B4">
              <w:t>.</w:t>
            </w:r>
          </w:p>
          <w:p w:rsidR="009C267D" w:rsidRPr="005426EC" w:rsidRDefault="009C267D" w:rsidP="0060559B">
            <w:pPr>
              <w:pStyle w:val="Testcasedescription"/>
              <w:rPr>
                <w:lang w:eastAsia="ar-SA"/>
              </w:rPr>
            </w:pPr>
            <w:r w:rsidRPr="005426EC">
              <w:t>Upon receiving a moc</w:t>
            </w:r>
            <w:r w:rsidR="00466336">
              <w:t>k incident, the Implementation f</w:t>
            </w:r>
            <w:r w:rsidRPr="005426EC">
              <w:t>unction shall recognize that a response plan is being generated for a mock incident and stop response activities at the identification of required field control actions.  No field commands are to be issued.</w:t>
            </w:r>
          </w:p>
          <w:p w:rsidR="009C267D" w:rsidRPr="005426EC" w:rsidRDefault="009C267D" w:rsidP="0060559B">
            <w:pPr>
              <w:pStyle w:val="Testcasedescription"/>
              <w:rPr>
                <w:noProof/>
              </w:rPr>
            </w:pPr>
            <w:r w:rsidRPr="005426EC">
              <w:t xml:space="preserve">Upon the execution of a mock incident, the ICM Core System shall store information permitting </w:t>
            </w:r>
            <w:r w:rsidR="00852E1F">
              <w:t xml:space="preserve">to </w:t>
            </w:r>
            <w:r w:rsidRPr="005426EC">
              <w:t>the generation of a post-incident report.</w:t>
            </w:r>
          </w:p>
        </w:tc>
        <w:tc>
          <w:tcPr>
            <w:tcW w:w="605" w:type="pct"/>
          </w:tcPr>
          <w:p w:rsidR="009C267D" w:rsidRPr="005426EC" w:rsidRDefault="009C267D" w:rsidP="00931582">
            <w:pPr>
              <w:pStyle w:val="testcasestyle0"/>
            </w:pPr>
          </w:p>
          <w:p w:rsidR="009C267D" w:rsidRPr="005426EC" w:rsidRDefault="009C267D" w:rsidP="00931582">
            <w:pPr>
              <w:pStyle w:val="testcasestyle0"/>
              <w:rPr>
                <w:noProof/>
              </w:rPr>
            </w:pPr>
          </w:p>
        </w:tc>
        <w:tc>
          <w:tcPr>
            <w:tcW w:w="572" w:type="pct"/>
          </w:tcPr>
          <w:p w:rsidR="009C267D" w:rsidRPr="005426EC" w:rsidRDefault="009C267D" w:rsidP="00931582">
            <w:pPr>
              <w:pStyle w:val="testcasestyle0"/>
            </w:pPr>
            <w:r w:rsidRPr="005426EC">
              <w:t>Manual test</w:t>
            </w:r>
          </w:p>
          <w:p w:rsidR="009C267D" w:rsidRPr="005426EC" w:rsidRDefault="009C267D" w:rsidP="00931582">
            <w:pPr>
              <w:pStyle w:val="testcasestyle0"/>
            </w:pPr>
          </w:p>
          <w:p w:rsidR="009C267D" w:rsidRPr="005426EC" w:rsidRDefault="009C267D" w:rsidP="00931582">
            <w:pPr>
              <w:pStyle w:val="testcasestyle0"/>
              <w:rPr>
                <w:noProof/>
              </w:rPr>
            </w:pPr>
          </w:p>
        </w:tc>
      </w:tr>
      <w:tr w:rsidR="009C267D" w:rsidRPr="005426EC">
        <w:trPr>
          <w:trHeight w:val="73"/>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188" w:name="_Toc506554361"/>
            <w:r w:rsidRPr="005426EC">
              <w:t>Rule Creation and Management</w:t>
            </w:r>
            <w:bookmarkEnd w:id="188"/>
          </w:p>
        </w:tc>
      </w:tr>
      <w:tr w:rsidR="009C267D" w:rsidRPr="005426EC">
        <w:trPr>
          <w:trHeight w:val="73"/>
        </w:trPr>
        <w:tc>
          <w:tcPr>
            <w:tcW w:w="5000" w:type="pct"/>
            <w:gridSpan w:val="7"/>
            <w:shd w:val="clear" w:color="auto" w:fill="DEEAF6" w:themeFill="accent5" w:themeFillTint="33"/>
          </w:tcPr>
          <w:p w:rsidR="009C267D" w:rsidRPr="005426EC" w:rsidRDefault="009C267D" w:rsidP="00EB00D5">
            <w:pPr>
              <w:pStyle w:val="Heading6"/>
              <w:outlineLvl w:val="5"/>
              <w:rPr>
                <w:noProof/>
              </w:rPr>
            </w:pPr>
            <w:bookmarkStart w:id="189" w:name="_Toc506554362"/>
            <w:r w:rsidRPr="005426EC">
              <w:t>Decision Support Rules</w:t>
            </w:r>
            <w:bookmarkEnd w:id="189"/>
          </w:p>
        </w:tc>
      </w:tr>
      <w:tr w:rsidR="00DE49DC" w:rsidRPr="005426EC">
        <w:trPr>
          <w:trHeight w:val="73"/>
        </w:trPr>
        <w:tc>
          <w:tcPr>
            <w:tcW w:w="324" w:type="pct"/>
          </w:tcPr>
          <w:p w:rsidR="009C267D" w:rsidRPr="005426EC" w:rsidRDefault="009C267D" w:rsidP="00C67976">
            <w:pPr>
              <w:pStyle w:val="testcasestyle0"/>
              <w:rPr>
                <w:noProof/>
              </w:rPr>
            </w:pPr>
            <w:r w:rsidRPr="005426EC">
              <w:t>SP-4.1</w:t>
            </w:r>
          </w:p>
        </w:tc>
        <w:tc>
          <w:tcPr>
            <w:tcW w:w="1187" w:type="pct"/>
          </w:tcPr>
          <w:p w:rsidR="009C267D" w:rsidRPr="005426EC" w:rsidRDefault="009C267D" w:rsidP="00C67976">
            <w:pPr>
              <w:pStyle w:val="testcasestyle0"/>
              <w:rPr>
                <w:noProof/>
              </w:rPr>
            </w:pPr>
            <w:r w:rsidRPr="005426EC">
              <w:t>The ICM Core System shall include a function for users to define rules to be used in the development, evaluation, selection, and implementation of response plans</w:t>
            </w:r>
            <w:r w:rsidR="005165B4">
              <w:t>.</w:t>
            </w:r>
          </w:p>
        </w:tc>
        <w:tc>
          <w:tcPr>
            <w:tcW w:w="484" w:type="pct"/>
          </w:tcPr>
          <w:p w:rsidR="009C267D" w:rsidRPr="005426EC" w:rsidRDefault="009C267D" w:rsidP="00C67976">
            <w:pPr>
              <w:pStyle w:val="testcasestyle0"/>
              <w:rPr>
                <w:noProof/>
              </w:rPr>
            </w:pPr>
            <w:r w:rsidRPr="005426EC">
              <w:t>H</w:t>
            </w:r>
          </w:p>
        </w:tc>
        <w:tc>
          <w:tcPr>
            <w:tcW w:w="622" w:type="pct"/>
          </w:tcPr>
          <w:p w:rsidR="009C267D" w:rsidRPr="005426EC" w:rsidRDefault="009C267D" w:rsidP="00C67976">
            <w:pPr>
              <w:pStyle w:val="testcasestyle0"/>
              <w:rPr>
                <w:noProof/>
              </w:rPr>
            </w:pPr>
            <w:r w:rsidRPr="005426EC">
              <w:t>Corridor Management</w:t>
            </w:r>
          </w:p>
        </w:tc>
        <w:tc>
          <w:tcPr>
            <w:tcW w:w="1206" w:type="pct"/>
          </w:tcPr>
          <w:p w:rsidR="009C267D" w:rsidRPr="005426EC" w:rsidRDefault="009C267D" w:rsidP="00D107C4">
            <w:pPr>
              <w:pStyle w:val="testcasestyle0"/>
              <w:rPr>
                <w:lang w:eastAsia="ar-SA"/>
              </w:rPr>
            </w:pPr>
            <w:r w:rsidRPr="005426EC">
              <w:t>Will be part of vendor supplied CMS evaluation and acceptance criteria</w:t>
            </w:r>
            <w:r w:rsidR="005165B4">
              <w:t>.</w:t>
            </w:r>
          </w:p>
          <w:p w:rsidR="009C267D" w:rsidRPr="005426EC" w:rsidRDefault="009C267D" w:rsidP="00D107C4">
            <w:pPr>
              <w:pStyle w:val="testcasestyle0"/>
              <w:rPr>
                <w:noProof/>
              </w:rPr>
            </w:pPr>
          </w:p>
        </w:tc>
        <w:tc>
          <w:tcPr>
            <w:tcW w:w="605" w:type="pct"/>
          </w:tcPr>
          <w:p w:rsidR="009C267D" w:rsidRPr="005426EC" w:rsidRDefault="009C267D" w:rsidP="00D107C4">
            <w:pPr>
              <w:pStyle w:val="testcasestyle0"/>
            </w:pPr>
          </w:p>
          <w:p w:rsidR="009C267D" w:rsidRPr="005426EC" w:rsidRDefault="009C267D" w:rsidP="00D107C4">
            <w:pPr>
              <w:pStyle w:val="testcasestyle0"/>
              <w:rPr>
                <w:noProof/>
              </w:rPr>
            </w:pPr>
          </w:p>
        </w:tc>
        <w:tc>
          <w:tcPr>
            <w:tcW w:w="572" w:type="pct"/>
          </w:tcPr>
          <w:p w:rsidR="009C267D" w:rsidRPr="005426EC" w:rsidRDefault="009C267D" w:rsidP="00D107C4">
            <w:pPr>
              <w:pStyle w:val="testcasestyle0"/>
              <w:rPr>
                <w:noProof/>
              </w:rPr>
            </w:pPr>
          </w:p>
        </w:tc>
      </w:tr>
      <w:tr w:rsidR="00DE49DC" w:rsidRPr="005426EC">
        <w:trPr>
          <w:trHeight w:val="73"/>
        </w:trPr>
        <w:tc>
          <w:tcPr>
            <w:tcW w:w="324" w:type="pct"/>
          </w:tcPr>
          <w:p w:rsidR="009C267D" w:rsidRPr="005426EC" w:rsidRDefault="009C267D" w:rsidP="00D107C4">
            <w:pPr>
              <w:pStyle w:val="testcasestyle0"/>
              <w:rPr>
                <w:noProof/>
              </w:rPr>
            </w:pPr>
            <w:r w:rsidRPr="005426EC">
              <w:t>SP-4.2</w:t>
            </w:r>
          </w:p>
        </w:tc>
        <w:tc>
          <w:tcPr>
            <w:tcW w:w="1187" w:type="pct"/>
          </w:tcPr>
          <w:p w:rsidR="009C267D" w:rsidRPr="005426EC" w:rsidRDefault="009C267D" w:rsidP="00D107C4">
            <w:pPr>
              <w:pStyle w:val="testcasestyle0"/>
              <w:rPr>
                <w:noProof/>
              </w:rPr>
            </w:pPr>
            <w:r w:rsidRPr="005426EC">
              <w:t>Rules for determining the existence of an incident shall be defined and maintained.</w:t>
            </w:r>
          </w:p>
        </w:tc>
        <w:tc>
          <w:tcPr>
            <w:tcW w:w="484" w:type="pct"/>
          </w:tcPr>
          <w:p w:rsidR="009C267D" w:rsidRPr="005426EC" w:rsidRDefault="009C267D" w:rsidP="00D107C4">
            <w:pPr>
              <w:pStyle w:val="testcasestyle0"/>
              <w:rPr>
                <w:noProof/>
              </w:rPr>
            </w:pPr>
            <w:r w:rsidRPr="005426EC">
              <w:t>M</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5426EC" w:rsidRDefault="009C267D" w:rsidP="00D107C4">
            <w:pPr>
              <w:pStyle w:val="testcasestyle0"/>
              <w:rPr>
                <w:lang w:eastAsia="ar-SA"/>
              </w:rPr>
            </w:pPr>
            <w:r w:rsidRPr="005426EC">
              <w:t>Will be part of vendor supplied CMS evaluation and acceptance criteria</w:t>
            </w:r>
            <w:r w:rsidR="005165B4">
              <w:t>.</w:t>
            </w:r>
          </w:p>
        </w:tc>
        <w:tc>
          <w:tcPr>
            <w:tcW w:w="605" w:type="pct"/>
          </w:tcPr>
          <w:p w:rsidR="009C267D" w:rsidRPr="005426EC" w:rsidRDefault="009C267D" w:rsidP="00D107C4">
            <w:pPr>
              <w:pStyle w:val="testcasestyle0"/>
              <w:rPr>
                <w:noProof/>
              </w:rPr>
            </w:pPr>
          </w:p>
        </w:tc>
        <w:tc>
          <w:tcPr>
            <w:tcW w:w="572" w:type="pct"/>
          </w:tcPr>
          <w:p w:rsidR="009C267D" w:rsidRPr="005426EC" w:rsidRDefault="009C267D" w:rsidP="00D107C4">
            <w:pPr>
              <w:pStyle w:val="testcasestyle0"/>
              <w:rPr>
                <w:noProof/>
              </w:rPr>
            </w:pPr>
          </w:p>
        </w:tc>
      </w:tr>
      <w:tr w:rsidR="00DE49DC" w:rsidRPr="005426EC">
        <w:trPr>
          <w:trHeight w:val="73"/>
        </w:trPr>
        <w:tc>
          <w:tcPr>
            <w:tcW w:w="324" w:type="pct"/>
          </w:tcPr>
          <w:p w:rsidR="009C267D" w:rsidRPr="005426EC" w:rsidRDefault="009C267D" w:rsidP="00D107C4">
            <w:pPr>
              <w:pStyle w:val="testcasestyle0"/>
              <w:rPr>
                <w:noProof/>
              </w:rPr>
            </w:pPr>
            <w:r w:rsidRPr="005426EC">
              <w:t>SP-4.3</w:t>
            </w:r>
          </w:p>
        </w:tc>
        <w:tc>
          <w:tcPr>
            <w:tcW w:w="1187" w:type="pct"/>
          </w:tcPr>
          <w:p w:rsidR="009C267D" w:rsidRPr="005426EC" w:rsidRDefault="009C267D" w:rsidP="00D107C4">
            <w:pPr>
              <w:pStyle w:val="testcasestyle0"/>
              <w:rPr>
                <w:noProof/>
              </w:rPr>
            </w:pPr>
            <w:r w:rsidRPr="005426EC">
              <w:t>Rules for determining the severity of an incident shall be defined and maintained.</w:t>
            </w:r>
          </w:p>
        </w:tc>
        <w:tc>
          <w:tcPr>
            <w:tcW w:w="484" w:type="pct"/>
          </w:tcPr>
          <w:p w:rsidR="009C267D" w:rsidRPr="005426EC" w:rsidRDefault="009C267D" w:rsidP="00D107C4">
            <w:pPr>
              <w:pStyle w:val="testcasestyle0"/>
              <w:rPr>
                <w:noProof/>
              </w:rPr>
            </w:pPr>
            <w:r w:rsidRPr="005426EC">
              <w:t>H</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5426EC" w:rsidRDefault="009C267D" w:rsidP="00D107C4">
            <w:pPr>
              <w:pStyle w:val="testcasestyle0"/>
              <w:rPr>
                <w:lang w:eastAsia="ar-SA"/>
              </w:rPr>
            </w:pPr>
            <w:r w:rsidRPr="005426EC">
              <w:t>Will be part of vendor supplied CMS evaluation and acceptance criteria</w:t>
            </w:r>
            <w:r w:rsidR="005165B4">
              <w:t>.</w:t>
            </w:r>
          </w:p>
        </w:tc>
        <w:tc>
          <w:tcPr>
            <w:tcW w:w="605" w:type="pct"/>
          </w:tcPr>
          <w:p w:rsidR="009C267D" w:rsidRPr="005426EC" w:rsidRDefault="009C267D" w:rsidP="00D107C4">
            <w:pPr>
              <w:pStyle w:val="testcasestyle0"/>
              <w:rPr>
                <w:noProof/>
              </w:rPr>
            </w:pPr>
          </w:p>
        </w:tc>
        <w:tc>
          <w:tcPr>
            <w:tcW w:w="572" w:type="pct"/>
          </w:tcPr>
          <w:p w:rsidR="009C267D" w:rsidRPr="005426EC" w:rsidRDefault="009C267D" w:rsidP="00D107C4">
            <w:pPr>
              <w:pStyle w:val="testcasestyle0"/>
              <w:rPr>
                <w:noProof/>
              </w:rPr>
            </w:pPr>
          </w:p>
        </w:tc>
      </w:tr>
      <w:tr w:rsidR="00DE49DC" w:rsidRPr="005426EC">
        <w:trPr>
          <w:trHeight w:val="73"/>
        </w:trPr>
        <w:tc>
          <w:tcPr>
            <w:tcW w:w="324" w:type="pct"/>
          </w:tcPr>
          <w:p w:rsidR="009C267D" w:rsidRPr="005426EC" w:rsidRDefault="009C267D" w:rsidP="00D107C4">
            <w:pPr>
              <w:pStyle w:val="testcasestyle0"/>
              <w:rPr>
                <w:noProof/>
              </w:rPr>
            </w:pPr>
            <w:r w:rsidRPr="005426EC">
              <w:t>SP-4.4</w:t>
            </w:r>
          </w:p>
        </w:tc>
        <w:tc>
          <w:tcPr>
            <w:tcW w:w="1187" w:type="pct"/>
          </w:tcPr>
          <w:p w:rsidR="009C267D" w:rsidRPr="005426EC" w:rsidRDefault="009C267D" w:rsidP="00D107C4">
            <w:pPr>
              <w:pStyle w:val="testcasestyle0"/>
              <w:rPr>
                <w:noProof/>
              </w:rPr>
            </w:pPr>
            <w:r w:rsidRPr="005426EC">
              <w:t>Rules for determining the zone of influence of an incident or event shall be defined and maintained.</w:t>
            </w:r>
          </w:p>
        </w:tc>
        <w:tc>
          <w:tcPr>
            <w:tcW w:w="484" w:type="pct"/>
          </w:tcPr>
          <w:p w:rsidR="009C267D" w:rsidRPr="005426EC" w:rsidRDefault="009C267D" w:rsidP="00D107C4">
            <w:pPr>
              <w:pStyle w:val="testcasestyle0"/>
              <w:rPr>
                <w:noProof/>
              </w:rPr>
            </w:pPr>
            <w:r w:rsidRPr="005426EC">
              <w:t>H</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5426EC" w:rsidRDefault="009C267D" w:rsidP="00D107C4">
            <w:pPr>
              <w:pStyle w:val="testcasestyle0"/>
              <w:rPr>
                <w:lang w:eastAsia="ar-SA"/>
              </w:rPr>
            </w:pPr>
            <w:r w:rsidRPr="005426EC">
              <w:t>Will be part of vendor supplied CMS evaluation and acceptance criteria</w:t>
            </w:r>
            <w:r w:rsidR="005165B4">
              <w:t>.</w:t>
            </w:r>
          </w:p>
        </w:tc>
        <w:tc>
          <w:tcPr>
            <w:tcW w:w="605" w:type="pct"/>
          </w:tcPr>
          <w:p w:rsidR="009C267D" w:rsidRPr="005426EC" w:rsidRDefault="009C267D" w:rsidP="00D107C4">
            <w:pPr>
              <w:pStyle w:val="testcasestyle0"/>
              <w:rPr>
                <w:noProof/>
              </w:rPr>
            </w:pPr>
          </w:p>
        </w:tc>
        <w:tc>
          <w:tcPr>
            <w:tcW w:w="572" w:type="pct"/>
          </w:tcPr>
          <w:p w:rsidR="009C267D" w:rsidRPr="005426EC" w:rsidRDefault="009C267D" w:rsidP="00D107C4">
            <w:pPr>
              <w:pStyle w:val="testcasestyle0"/>
              <w:rPr>
                <w:noProof/>
              </w:rPr>
            </w:pPr>
          </w:p>
        </w:tc>
      </w:tr>
      <w:tr w:rsidR="00DE49DC" w:rsidRPr="005426EC">
        <w:trPr>
          <w:trHeight w:val="73"/>
        </w:trPr>
        <w:tc>
          <w:tcPr>
            <w:tcW w:w="324" w:type="pct"/>
          </w:tcPr>
          <w:p w:rsidR="009C267D" w:rsidRPr="005426EC" w:rsidRDefault="009C267D" w:rsidP="00D107C4">
            <w:pPr>
              <w:pStyle w:val="testcasestyle0"/>
              <w:rPr>
                <w:noProof/>
              </w:rPr>
            </w:pPr>
            <w:r w:rsidRPr="005426EC">
              <w:t>SP-4.5</w:t>
            </w:r>
          </w:p>
        </w:tc>
        <w:tc>
          <w:tcPr>
            <w:tcW w:w="1187" w:type="pct"/>
          </w:tcPr>
          <w:p w:rsidR="009C267D" w:rsidRPr="005426EC" w:rsidRDefault="009C267D" w:rsidP="00D107C4">
            <w:pPr>
              <w:pStyle w:val="testcasestyle0"/>
              <w:rPr>
                <w:noProof/>
              </w:rPr>
            </w:pPr>
            <w:r w:rsidRPr="005426EC">
              <w:t>Rules for assessing the level of impact of an incident or event on corridor operations shall be defined and maintained.</w:t>
            </w:r>
          </w:p>
        </w:tc>
        <w:tc>
          <w:tcPr>
            <w:tcW w:w="484" w:type="pct"/>
          </w:tcPr>
          <w:p w:rsidR="009C267D" w:rsidRPr="005426EC" w:rsidRDefault="009C267D" w:rsidP="00D107C4">
            <w:pPr>
              <w:pStyle w:val="testcasestyle0"/>
              <w:rPr>
                <w:noProof/>
              </w:rPr>
            </w:pPr>
            <w:r w:rsidRPr="005426EC">
              <w:t>H</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5426EC" w:rsidRDefault="009C267D" w:rsidP="00D107C4">
            <w:pPr>
              <w:pStyle w:val="testcasestyle0"/>
              <w:rPr>
                <w:lang w:eastAsia="ar-SA"/>
              </w:rPr>
            </w:pPr>
            <w:r w:rsidRPr="005426EC">
              <w:t>Will be part of vendor supplied CMS evaluation and acceptance criteria</w:t>
            </w:r>
            <w:r w:rsidR="005165B4">
              <w:t>.</w:t>
            </w:r>
          </w:p>
          <w:p w:rsidR="009C267D" w:rsidRPr="005426EC" w:rsidRDefault="009C267D" w:rsidP="00D107C4">
            <w:pPr>
              <w:pStyle w:val="testcasestyle0"/>
              <w:rPr>
                <w:noProof/>
              </w:rPr>
            </w:pPr>
          </w:p>
        </w:tc>
        <w:tc>
          <w:tcPr>
            <w:tcW w:w="605" w:type="pct"/>
          </w:tcPr>
          <w:p w:rsidR="009C267D" w:rsidRPr="005426EC" w:rsidRDefault="009C267D" w:rsidP="00D107C4">
            <w:pPr>
              <w:pStyle w:val="testcasestyle0"/>
              <w:rPr>
                <w:noProof/>
              </w:rPr>
            </w:pPr>
          </w:p>
        </w:tc>
        <w:tc>
          <w:tcPr>
            <w:tcW w:w="572" w:type="pct"/>
          </w:tcPr>
          <w:p w:rsidR="009C267D" w:rsidRPr="005426EC" w:rsidRDefault="009C267D" w:rsidP="00D107C4">
            <w:pPr>
              <w:pStyle w:val="testcasestyle0"/>
              <w:rPr>
                <w:noProof/>
              </w:rPr>
            </w:pPr>
          </w:p>
        </w:tc>
      </w:tr>
      <w:tr w:rsidR="00DE49DC" w:rsidRPr="005426EC">
        <w:trPr>
          <w:trHeight w:val="73"/>
        </w:trPr>
        <w:tc>
          <w:tcPr>
            <w:tcW w:w="324" w:type="pct"/>
          </w:tcPr>
          <w:p w:rsidR="009C267D" w:rsidRPr="005426EC" w:rsidRDefault="009C267D" w:rsidP="00D107C4">
            <w:pPr>
              <w:pStyle w:val="testcasestyle0"/>
              <w:rPr>
                <w:noProof/>
              </w:rPr>
            </w:pPr>
            <w:r w:rsidRPr="005426EC">
              <w:t>SP-4.6</w:t>
            </w:r>
          </w:p>
        </w:tc>
        <w:tc>
          <w:tcPr>
            <w:tcW w:w="1187" w:type="pct"/>
          </w:tcPr>
          <w:p w:rsidR="009C267D" w:rsidRPr="005426EC" w:rsidRDefault="009C267D" w:rsidP="00D107C4">
            <w:pPr>
              <w:pStyle w:val="testcasestyle0"/>
              <w:rPr>
                <w:noProof/>
              </w:rPr>
            </w:pPr>
            <w:r w:rsidRPr="005426EC">
              <w:t>Rules for building response plans from a set of possible individual response actions shall be defined and maintained.</w:t>
            </w:r>
          </w:p>
        </w:tc>
        <w:tc>
          <w:tcPr>
            <w:tcW w:w="484" w:type="pct"/>
          </w:tcPr>
          <w:p w:rsidR="009C267D" w:rsidRPr="005426EC" w:rsidRDefault="009C267D" w:rsidP="00D107C4">
            <w:pPr>
              <w:pStyle w:val="testcasestyle0"/>
              <w:rPr>
                <w:noProof/>
              </w:rPr>
            </w:pPr>
            <w:r w:rsidRPr="005426EC">
              <w:t>H</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5426EC" w:rsidRDefault="009C267D" w:rsidP="00D107C4">
            <w:pPr>
              <w:pStyle w:val="testcasestyle0"/>
              <w:rPr>
                <w:lang w:eastAsia="ar-SA"/>
              </w:rPr>
            </w:pPr>
            <w:r w:rsidRPr="005426EC">
              <w:t>Will be part of vendor supplied CMS evaluation and acceptance criteria</w:t>
            </w:r>
            <w:r w:rsidR="005165B4">
              <w:t>.</w:t>
            </w:r>
          </w:p>
          <w:p w:rsidR="009C267D" w:rsidRPr="005426EC" w:rsidRDefault="00852E1F" w:rsidP="00BB2405">
            <w:pPr>
              <w:pStyle w:val="Testcasedescription"/>
              <w:rPr>
                <w:noProof/>
              </w:rPr>
            </w:pPr>
            <w:r>
              <w:t>Verify the rules exist</w:t>
            </w:r>
            <w:r w:rsidR="009C267D" w:rsidRPr="005426EC">
              <w:t xml:space="preserve"> for creating response plans</w:t>
            </w:r>
            <w:r w:rsidR="005165B4">
              <w:t>.</w:t>
            </w:r>
          </w:p>
        </w:tc>
        <w:tc>
          <w:tcPr>
            <w:tcW w:w="605" w:type="pct"/>
          </w:tcPr>
          <w:p w:rsidR="009C267D" w:rsidRPr="005426EC" w:rsidRDefault="009C267D" w:rsidP="00D107C4">
            <w:pPr>
              <w:pStyle w:val="testcasestyle0"/>
              <w:rPr>
                <w:noProof/>
              </w:rPr>
            </w:pPr>
          </w:p>
        </w:tc>
        <w:tc>
          <w:tcPr>
            <w:tcW w:w="572" w:type="pct"/>
          </w:tcPr>
          <w:p w:rsidR="009C267D" w:rsidRPr="005426EC" w:rsidRDefault="009C267D" w:rsidP="00D107C4">
            <w:pPr>
              <w:pStyle w:val="testcasestyle0"/>
              <w:rPr>
                <w:noProof/>
              </w:rPr>
            </w:pPr>
            <w:r w:rsidRPr="005426EC">
              <w:t>Manual test</w:t>
            </w:r>
          </w:p>
        </w:tc>
      </w:tr>
      <w:tr w:rsidR="00DE49DC" w:rsidRPr="005426EC">
        <w:trPr>
          <w:trHeight w:val="73"/>
        </w:trPr>
        <w:tc>
          <w:tcPr>
            <w:tcW w:w="324" w:type="pct"/>
          </w:tcPr>
          <w:p w:rsidR="009C267D" w:rsidRPr="005426EC" w:rsidRDefault="009C267D" w:rsidP="00D107C4">
            <w:pPr>
              <w:pStyle w:val="testcasestyle0"/>
              <w:rPr>
                <w:noProof/>
              </w:rPr>
            </w:pPr>
            <w:r w:rsidRPr="005426EC">
              <w:t>SP-4.7</w:t>
            </w:r>
          </w:p>
        </w:tc>
        <w:tc>
          <w:tcPr>
            <w:tcW w:w="1187" w:type="pct"/>
          </w:tcPr>
          <w:p w:rsidR="009C267D" w:rsidRPr="005426EC" w:rsidRDefault="009C267D" w:rsidP="00D107C4">
            <w:pPr>
              <w:pStyle w:val="testcasestyle0"/>
              <w:rPr>
                <w:noProof/>
              </w:rPr>
            </w:pPr>
            <w:r w:rsidRPr="005426EC">
              <w:t>Rules for handling special management or operational situations shall be defined and maintained.</w:t>
            </w:r>
          </w:p>
        </w:tc>
        <w:tc>
          <w:tcPr>
            <w:tcW w:w="484" w:type="pct"/>
          </w:tcPr>
          <w:p w:rsidR="009C267D" w:rsidRPr="005426EC" w:rsidRDefault="009C267D" w:rsidP="00D107C4">
            <w:pPr>
              <w:pStyle w:val="testcasestyle0"/>
              <w:rPr>
                <w:noProof/>
              </w:rPr>
            </w:pPr>
            <w:r w:rsidRPr="005426EC">
              <w:t>H</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032862" w:rsidRDefault="009C267D" w:rsidP="00032862">
            <w:pPr>
              <w:pStyle w:val="testcasestyle0"/>
              <w:rPr>
                <w:lang w:eastAsia="ar-SA"/>
              </w:rPr>
            </w:pPr>
            <w:r w:rsidRPr="005426EC">
              <w:t>Will be part of vendor supplied CMS evaluation and acceptance criteria</w:t>
            </w:r>
            <w:r w:rsidR="005165B4">
              <w:t>.</w:t>
            </w:r>
          </w:p>
          <w:p w:rsidR="009C267D" w:rsidRPr="005426EC" w:rsidRDefault="00852E1F" w:rsidP="00BB2405">
            <w:pPr>
              <w:pStyle w:val="Testcasedescription"/>
            </w:pPr>
            <w:r>
              <w:t>Verify r</w:t>
            </w:r>
            <w:r w:rsidR="009C267D" w:rsidRPr="005426EC">
              <w:t>ules limiting the use of specific roadway elements based on specific situations shall be defined and maintained.</w:t>
            </w:r>
          </w:p>
          <w:p w:rsidR="009C267D" w:rsidRPr="005426EC" w:rsidRDefault="009C267D" w:rsidP="00BB2405">
            <w:pPr>
              <w:pStyle w:val="Testcasedescription"/>
            </w:pPr>
            <w:r w:rsidRPr="005426EC">
              <w:t>Rules limiting the use of specific roadway elements without sufficient capacity shall be defined and maintained.</w:t>
            </w:r>
          </w:p>
          <w:p w:rsidR="009C267D" w:rsidRPr="005165B4" w:rsidRDefault="009C267D" w:rsidP="00546B08">
            <w:pPr>
              <w:pStyle w:val="Testcasedescription"/>
              <w:rPr>
                <w:noProof/>
              </w:rPr>
            </w:pPr>
            <w:r w:rsidRPr="005426EC">
              <w:t>Rules limiting the use of specific roadway elements based on the operational status of traffic management devices on these elements shall be defined and maintained.</w:t>
            </w:r>
          </w:p>
        </w:tc>
        <w:tc>
          <w:tcPr>
            <w:tcW w:w="605" w:type="pct"/>
          </w:tcPr>
          <w:p w:rsidR="009C267D" w:rsidRPr="005426EC" w:rsidRDefault="009C267D" w:rsidP="001C36DA">
            <w:pPr>
              <w:pStyle w:val="testcasestyle0"/>
              <w:rPr>
                <w:noProof/>
              </w:rPr>
            </w:pPr>
          </w:p>
        </w:tc>
        <w:tc>
          <w:tcPr>
            <w:tcW w:w="572" w:type="pct"/>
          </w:tcPr>
          <w:p w:rsidR="009C267D" w:rsidRPr="005426EC" w:rsidRDefault="009C267D" w:rsidP="00D107C4">
            <w:pPr>
              <w:pStyle w:val="testcasestyle0"/>
              <w:rPr>
                <w:noProof/>
              </w:rPr>
            </w:pPr>
            <w:r w:rsidRPr="005426EC">
              <w:t>Manual test</w:t>
            </w:r>
          </w:p>
        </w:tc>
      </w:tr>
      <w:tr w:rsidR="00DE49DC" w:rsidRPr="005426EC">
        <w:trPr>
          <w:trHeight w:val="73"/>
        </w:trPr>
        <w:tc>
          <w:tcPr>
            <w:tcW w:w="324" w:type="pct"/>
          </w:tcPr>
          <w:p w:rsidR="009C267D" w:rsidRPr="005426EC" w:rsidRDefault="009C267D" w:rsidP="00D107C4">
            <w:pPr>
              <w:pStyle w:val="testcasestyle0"/>
              <w:rPr>
                <w:noProof/>
              </w:rPr>
            </w:pPr>
            <w:r w:rsidRPr="005426EC">
              <w:t>SP-4.8</w:t>
            </w:r>
          </w:p>
        </w:tc>
        <w:tc>
          <w:tcPr>
            <w:tcW w:w="1187" w:type="pct"/>
          </w:tcPr>
          <w:p w:rsidR="009C267D" w:rsidRPr="005426EC" w:rsidRDefault="009C267D" w:rsidP="00D107C4">
            <w:pPr>
              <w:pStyle w:val="testcasestyle0"/>
              <w:rPr>
                <w:noProof/>
              </w:rPr>
            </w:pPr>
            <w:r w:rsidRPr="005426EC">
              <w:t>Rules for selecting a recommended response plan among a set of alternate plans shall be defined and maintained.</w:t>
            </w:r>
          </w:p>
        </w:tc>
        <w:tc>
          <w:tcPr>
            <w:tcW w:w="484" w:type="pct"/>
          </w:tcPr>
          <w:p w:rsidR="009C267D" w:rsidRPr="005426EC" w:rsidRDefault="009C267D" w:rsidP="00D107C4">
            <w:pPr>
              <w:pStyle w:val="testcasestyle0"/>
              <w:rPr>
                <w:noProof/>
              </w:rPr>
            </w:pPr>
            <w:r w:rsidRPr="005426EC">
              <w:t>H</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5426EC" w:rsidRDefault="009C267D" w:rsidP="00D107C4">
            <w:pPr>
              <w:pStyle w:val="testcasestyle0"/>
              <w:rPr>
                <w:lang w:eastAsia="ar-SA"/>
              </w:rPr>
            </w:pPr>
            <w:r w:rsidRPr="005426EC">
              <w:t>Will be part of vendor supplied CMS evaluation and acceptance criteria</w:t>
            </w:r>
            <w:r w:rsidR="005165B4">
              <w:t>.</w:t>
            </w:r>
          </w:p>
          <w:p w:rsidR="009C267D" w:rsidRPr="005426EC" w:rsidRDefault="009C267D" w:rsidP="0060559B">
            <w:pPr>
              <w:pStyle w:val="Testcasedescription"/>
              <w:rPr>
                <w:noProof/>
              </w:rPr>
            </w:pPr>
            <w:r w:rsidRPr="005426EC">
              <w:rPr>
                <w:noProof/>
              </w:rPr>
              <w:t>Verify alternate plans are defined</w:t>
            </w:r>
            <w:r w:rsidR="005165B4">
              <w:rPr>
                <w:noProof/>
              </w:rPr>
              <w:t>.</w:t>
            </w:r>
          </w:p>
        </w:tc>
        <w:tc>
          <w:tcPr>
            <w:tcW w:w="605" w:type="pct"/>
          </w:tcPr>
          <w:p w:rsidR="009C267D" w:rsidRPr="005426EC" w:rsidRDefault="009C267D" w:rsidP="001C36DA">
            <w:pPr>
              <w:pStyle w:val="testcasestyle0"/>
              <w:rPr>
                <w:noProof/>
              </w:rPr>
            </w:pPr>
          </w:p>
        </w:tc>
        <w:tc>
          <w:tcPr>
            <w:tcW w:w="572" w:type="pct"/>
          </w:tcPr>
          <w:p w:rsidR="009C267D" w:rsidRPr="005426EC" w:rsidRDefault="009C267D" w:rsidP="00D107C4">
            <w:pPr>
              <w:pStyle w:val="testcasestyle0"/>
              <w:rPr>
                <w:noProof/>
              </w:rPr>
            </w:pPr>
            <w:r w:rsidRPr="005426EC">
              <w:t>Manual test</w:t>
            </w:r>
          </w:p>
        </w:tc>
      </w:tr>
      <w:tr w:rsidR="00DE49DC" w:rsidRPr="005426EC">
        <w:trPr>
          <w:trHeight w:val="73"/>
        </w:trPr>
        <w:tc>
          <w:tcPr>
            <w:tcW w:w="324" w:type="pct"/>
          </w:tcPr>
          <w:p w:rsidR="009C267D" w:rsidRPr="005426EC" w:rsidRDefault="009C267D" w:rsidP="00D107C4">
            <w:pPr>
              <w:pStyle w:val="testcasestyle0"/>
              <w:rPr>
                <w:noProof/>
              </w:rPr>
            </w:pPr>
            <w:r w:rsidRPr="005426EC">
              <w:t>SP-4.9</w:t>
            </w:r>
          </w:p>
        </w:tc>
        <w:tc>
          <w:tcPr>
            <w:tcW w:w="1187" w:type="pct"/>
          </w:tcPr>
          <w:p w:rsidR="009C267D" w:rsidRPr="005426EC" w:rsidRDefault="009C267D" w:rsidP="00D107C4">
            <w:pPr>
              <w:pStyle w:val="testcasestyle0"/>
              <w:rPr>
                <w:noProof/>
              </w:rPr>
            </w:pPr>
            <w:r w:rsidRPr="005426EC">
              <w:t>Rules for sending response plan instructions to corridor assets shall be defined and maintained.</w:t>
            </w:r>
          </w:p>
        </w:tc>
        <w:tc>
          <w:tcPr>
            <w:tcW w:w="484" w:type="pct"/>
          </w:tcPr>
          <w:p w:rsidR="009C267D" w:rsidRPr="005426EC" w:rsidRDefault="009C267D" w:rsidP="00D107C4">
            <w:pPr>
              <w:pStyle w:val="testcasestyle0"/>
              <w:rPr>
                <w:noProof/>
              </w:rPr>
            </w:pPr>
            <w:r w:rsidRPr="005426EC">
              <w:t>H</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5426EC" w:rsidRDefault="009C267D" w:rsidP="00D107C4">
            <w:pPr>
              <w:pStyle w:val="testcasestyle0"/>
              <w:rPr>
                <w:lang w:eastAsia="ar-SA"/>
              </w:rPr>
            </w:pPr>
            <w:r w:rsidRPr="005426EC">
              <w:t>Will be part of vendor supplied CMS evaluation and acceptance criteria</w:t>
            </w:r>
            <w:r w:rsidR="005165B4">
              <w:t>.</w:t>
            </w:r>
          </w:p>
          <w:p w:rsidR="009C267D" w:rsidRPr="005426EC" w:rsidRDefault="009C267D" w:rsidP="00C67976">
            <w:pPr>
              <w:pStyle w:val="testcasestyle0"/>
              <w:rPr>
                <w:noProof/>
              </w:rPr>
            </w:pPr>
          </w:p>
        </w:tc>
        <w:tc>
          <w:tcPr>
            <w:tcW w:w="605" w:type="pct"/>
          </w:tcPr>
          <w:p w:rsidR="009C267D" w:rsidRPr="005426EC" w:rsidRDefault="009C267D" w:rsidP="001C36DA">
            <w:pPr>
              <w:pStyle w:val="testcasestyle0"/>
              <w:rPr>
                <w:noProof/>
              </w:rPr>
            </w:pPr>
          </w:p>
        </w:tc>
        <w:tc>
          <w:tcPr>
            <w:tcW w:w="572" w:type="pct"/>
          </w:tcPr>
          <w:p w:rsidR="009C267D" w:rsidRPr="005426EC" w:rsidRDefault="009C267D" w:rsidP="00D107C4">
            <w:pPr>
              <w:pStyle w:val="testcasestyle0"/>
              <w:rPr>
                <w:noProof/>
              </w:rPr>
            </w:pPr>
            <w:r w:rsidRPr="005426EC">
              <w:t>Manual test</w:t>
            </w:r>
          </w:p>
        </w:tc>
      </w:tr>
      <w:tr w:rsidR="00DE49DC" w:rsidRPr="005426EC">
        <w:trPr>
          <w:trHeight w:val="73"/>
        </w:trPr>
        <w:tc>
          <w:tcPr>
            <w:tcW w:w="324" w:type="pct"/>
          </w:tcPr>
          <w:p w:rsidR="009C267D" w:rsidRPr="005426EC" w:rsidRDefault="009C267D" w:rsidP="00D107C4">
            <w:pPr>
              <w:pStyle w:val="testcasestyle0"/>
              <w:rPr>
                <w:noProof/>
              </w:rPr>
            </w:pPr>
            <w:r w:rsidRPr="005426EC">
              <w:t>SP-4.10</w:t>
            </w:r>
          </w:p>
        </w:tc>
        <w:tc>
          <w:tcPr>
            <w:tcW w:w="1187" w:type="pct"/>
          </w:tcPr>
          <w:p w:rsidR="009C267D" w:rsidRPr="005426EC" w:rsidRDefault="009C267D" w:rsidP="00D107C4">
            <w:pPr>
              <w:pStyle w:val="testcasestyle0"/>
              <w:rPr>
                <w:noProof/>
              </w:rPr>
            </w:pPr>
            <w:r w:rsidRPr="005426EC">
              <w:t>Rules for determining agency personnel who should be notified of a response planning action shall be defined and maintained</w:t>
            </w:r>
            <w:r w:rsidR="004C25ED">
              <w:t>.</w:t>
            </w:r>
          </w:p>
        </w:tc>
        <w:tc>
          <w:tcPr>
            <w:tcW w:w="484" w:type="pct"/>
          </w:tcPr>
          <w:p w:rsidR="009C267D" w:rsidRPr="005426EC" w:rsidRDefault="009C267D" w:rsidP="00D107C4">
            <w:pPr>
              <w:pStyle w:val="testcasestyle0"/>
              <w:rPr>
                <w:noProof/>
              </w:rPr>
            </w:pPr>
            <w:r w:rsidRPr="005426EC">
              <w:t>H</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Verify rules for determining agency personnel who should be notified of a response planning action shall be defined by traffic engineers from stakeholder agencies.</w:t>
            </w:r>
          </w:p>
          <w:p w:rsidR="009C267D" w:rsidRPr="005426EC" w:rsidRDefault="009C267D" w:rsidP="00BB2405">
            <w:pPr>
              <w:pStyle w:val="Testcasedescription"/>
              <w:rPr>
                <w:noProof/>
              </w:rPr>
            </w:pPr>
            <w:r w:rsidRPr="005426EC">
              <w:t>Verify rules exist for defining response plan notification</w:t>
            </w:r>
            <w:r w:rsidR="005165B4">
              <w:t>.</w:t>
            </w:r>
          </w:p>
        </w:tc>
        <w:tc>
          <w:tcPr>
            <w:tcW w:w="605" w:type="pct"/>
          </w:tcPr>
          <w:p w:rsidR="009C267D" w:rsidRPr="005426EC" w:rsidRDefault="009C267D" w:rsidP="00C67976">
            <w:pPr>
              <w:pStyle w:val="testcasestyle0"/>
              <w:rPr>
                <w:noProof/>
              </w:rPr>
            </w:pPr>
          </w:p>
        </w:tc>
        <w:tc>
          <w:tcPr>
            <w:tcW w:w="572" w:type="pct"/>
          </w:tcPr>
          <w:p w:rsidR="009C267D" w:rsidRPr="005426EC" w:rsidRDefault="009C267D" w:rsidP="00D107C4">
            <w:pPr>
              <w:pStyle w:val="testcasestyle0"/>
            </w:pPr>
            <w:r w:rsidRPr="005426EC">
              <w:t>Manual test</w:t>
            </w:r>
          </w:p>
          <w:p w:rsidR="009C267D" w:rsidRPr="005426EC" w:rsidRDefault="009C267D" w:rsidP="00D107C4">
            <w:pPr>
              <w:pStyle w:val="testcasestyle0"/>
            </w:pPr>
          </w:p>
          <w:p w:rsidR="009C267D" w:rsidRPr="005426EC" w:rsidRDefault="009C267D" w:rsidP="00D107C4">
            <w:pPr>
              <w:pStyle w:val="testcasestyle0"/>
              <w:rPr>
                <w:noProof/>
              </w:rPr>
            </w:pPr>
          </w:p>
        </w:tc>
      </w:tr>
      <w:tr w:rsidR="00DE49DC" w:rsidRPr="005426EC">
        <w:trPr>
          <w:trHeight w:val="73"/>
        </w:trPr>
        <w:tc>
          <w:tcPr>
            <w:tcW w:w="324" w:type="pct"/>
          </w:tcPr>
          <w:p w:rsidR="009C267D" w:rsidRPr="005426EC" w:rsidRDefault="009C267D" w:rsidP="00D107C4">
            <w:pPr>
              <w:pStyle w:val="testcasestyle0"/>
              <w:rPr>
                <w:noProof/>
              </w:rPr>
            </w:pPr>
            <w:r w:rsidRPr="005426EC">
              <w:t>SP-4.11</w:t>
            </w:r>
          </w:p>
        </w:tc>
        <w:tc>
          <w:tcPr>
            <w:tcW w:w="1187" w:type="pct"/>
          </w:tcPr>
          <w:p w:rsidR="009C267D" w:rsidRPr="005426EC" w:rsidRDefault="009C267D" w:rsidP="00D107C4">
            <w:pPr>
              <w:pStyle w:val="testcasestyle0"/>
              <w:rPr>
                <w:noProof/>
              </w:rPr>
            </w:pPr>
            <w:r w:rsidRPr="005426EC">
              <w:t>The ICM Core System shall include a function for Traffic Engineers to specify the conditions under which the implementation of an approved response plan can be canceled.</w:t>
            </w:r>
          </w:p>
        </w:tc>
        <w:tc>
          <w:tcPr>
            <w:tcW w:w="484" w:type="pct"/>
          </w:tcPr>
          <w:p w:rsidR="009C267D" w:rsidRPr="005426EC" w:rsidRDefault="009C267D" w:rsidP="00D107C4">
            <w:pPr>
              <w:pStyle w:val="testcasestyle0"/>
              <w:rPr>
                <w:noProof/>
              </w:rPr>
            </w:pPr>
            <w:r w:rsidRPr="005426EC">
              <w:t>L</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5426EC" w:rsidRDefault="009C267D" w:rsidP="00D107C4">
            <w:pPr>
              <w:pStyle w:val="testcasestyle0"/>
              <w:rPr>
                <w:noProof/>
              </w:rPr>
            </w:pPr>
            <w:r w:rsidRPr="005426EC">
              <w:t>Testing to be defined when the requirement is addressed</w:t>
            </w:r>
            <w:r w:rsidR="004C25ED">
              <w:t>.</w:t>
            </w:r>
          </w:p>
        </w:tc>
        <w:tc>
          <w:tcPr>
            <w:tcW w:w="605" w:type="pct"/>
          </w:tcPr>
          <w:p w:rsidR="009C267D" w:rsidRPr="005426EC" w:rsidRDefault="009C267D" w:rsidP="00C67976">
            <w:pPr>
              <w:pStyle w:val="testcasestyle0"/>
              <w:rPr>
                <w:noProof/>
              </w:rPr>
            </w:pPr>
          </w:p>
        </w:tc>
        <w:tc>
          <w:tcPr>
            <w:tcW w:w="572" w:type="pct"/>
          </w:tcPr>
          <w:p w:rsidR="009C267D" w:rsidRPr="005426EC" w:rsidRDefault="009C267D" w:rsidP="00C67976">
            <w:pPr>
              <w:pStyle w:val="testcasestyle0"/>
              <w:rPr>
                <w:noProof/>
              </w:rPr>
            </w:pPr>
          </w:p>
        </w:tc>
      </w:tr>
      <w:tr w:rsidR="00DE49DC" w:rsidRPr="005426EC">
        <w:trPr>
          <w:trHeight w:val="73"/>
        </w:trPr>
        <w:tc>
          <w:tcPr>
            <w:tcW w:w="324" w:type="pct"/>
          </w:tcPr>
          <w:p w:rsidR="009C267D" w:rsidRPr="005426EC" w:rsidRDefault="009C267D" w:rsidP="00D107C4">
            <w:pPr>
              <w:pStyle w:val="testcasestyle0"/>
              <w:rPr>
                <w:noProof/>
              </w:rPr>
            </w:pPr>
            <w:r w:rsidRPr="005426EC">
              <w:t>SP-4.12</w:t>
            </w:r>
          </w:p>
        </w:tc>
        <w:tc>
          <w:tcPr>
            <w:tcW w:w="1187" w:type="pct"/>
          </w:tcPr>
          <w:p w:rsidR="009C267D" w:rsidRPr="005426EC" w:rsidRDefault="009C267D" w:rsidP="00D107C4">
            <w:pPr>
              <w:pStyle w:val="testcasestyle0"/>
              <w:rPr>
                <w:noProof/>
              </w:rPr>
            </w:pPr>
            <w:r w:rsidRPr="005426EC">
              <w:t>System users shall specify the level of automation required for the approval of submitted modifications to active response plans.</w:t>
            </w:r>
          </w:p>
        </w:tc>
        <w:tc>
          <w:tcPr>
            <w:tcW w:w="484" w:type="pct"/>
          </w:tcPr>
          <w:p w:rsidR="009C267D" w:rsidRPr="005426EC" w:rsidRDefault="009C267D" w:rsidP="00D107C4">
            <w:pPr>
              <w:pStyle w:val="testcasestyle0"/>
              <w:rPr>
                <w:noProof/>
              </w:rPr>
            </w:pPr>
            <w:r w:rsidRPr="005426EC">
              <w:t>L</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5426EC" w:rsidRDefault="009C267D" w:rsidP="00D107C4">
            <w:pPr>
              <w:pStyle w:val="testcasestyle0"/>
              <w:rPr>
                <w:noProof/>
              </w:rPr>
            </w:pPr>
            <w:r w:rsidRPr="005426EC">
              <w:t>Testing to be defined when the requirement is addressed</w:t>
            </w:r>
            <w:r w:rsidR="004C25ED">
              <w:t>.</w:t>
            </w:r>
          </w:p>
        </w:tc>
        <w:tc>
          <w:tcPr>
            <w:tcW w:w="605" w:type="pct"/>
          </w:tcPr>
          <w:p w:rsidR="009C267D" w:rsidRPr="005426EC" w:rsidRDefault="009C267D" w:rsidP="00C67976">
            <w:pPr>
              <w:pStyle w:val="testcasestyle0"/>
              <w:rPr>
                <w:noProof/>
              </w:rPr>
            </w:pPr>
          </w:p>
        </w:tc>
        <w:tc>
          <w:tcPr>
            <w:tcW w:w="572" w:type="pct"/>
          </w:tcPr>
          <w:p w:rsidR="009C267D" w:rsidRPr="005426EC" w:rsidRDefault="009C267D" w:rsidP="00C67976">
            <w:pPr>
              <w:pStyle w:val="testcasestyle0"/>
              <w:rPr>
                <w:noProof/>
              </w:rPr>
            </w:pPr>
          </w:p>
        </w:tc>
      </w:tr>
      <w:tr w:rsidR="00DE49DC" w:rsidRPr="005426EC">
        <w:trPr>
          <w:trHeight w:val="73"/>
        </w:trPr>
        <w:tc>
          <w:tcPr>
            <w:tcW w:w="324" w:type="pct"/>
          </w:tcPr>
          <w:p w:rsidR="009C267D" w:rsidRPr="005426EC" w:rsidRDefault="009C267D" w:rsidP="00D107C4">
            <w:pPr>
              <w:pStyle w:val="testcasestyle0"/>
              <w:rPr>
                <w:noProof/>
              </w:rPr>
            </w:pPr>
            <w:r w:rsidRPr="005426EC">
              <w:t>SP-4.13</w:t>
            </w:r>
          </w:p>
        </w:tc>
        <w:tc>
          <w:tcPr>
            <w:tcW w:w="1187" w:type="pct"/>
          </w:tcPr>
          <w:p w:rsidR="009C267D" w:rsidRPr="005426EC" w:rsidRDefault="009C267D" w:rsidP="00D107C4">
            <w:pPr>
              <w:pStyle w:val="testcasestyle0"/>
              <w:rPr>
                <w:noProof/>
              </w:rPr>
            </w:pPr>
            <w:r w:rsidRPr="005426EC">
              <w:t>Decision Support shall provide a means for users to group and categorize rules.</w:t>
            </w:r>
          </w:p>
        </w:tc>
        <w:tc>
          <w:tcPr>
            <w:tcW w:w="484" w:type="pct"/>
          </w:tcPr>
          <w:p w:rsidR="009C267D" w:rsidRPr="005426EC" w:rsidRDefault="009C267D" w:rsidP="00D107C4">
            <w:pPr>
              <w:pStyle w:val="testcasestyle0"/>
              <w:rPr>
                <w:noProof/>
              </w:rPr>
            </w:pPr>
            <w:r w:rsidRPr="005426EC">
              <w:t>M</w:t>
            </w:r>
          </w:p>
        </w:tc>
        <w:tc>
          <w:tcPr>
            <w:tcW w:w="622" w:type="pct"/>
          </w:tcPr>
          <w:p w:rsidR="009C267D" w:rsidRPr="005426EC" w:rsidRDefault="009C267D" w:rsidP="00D107C4">
            <w:pPr>
              <w:pStyle w:val="testcasestyle0"/>
              <w:rPr>
                <w:noProof/>
              </w:rPr>
            </w:pPr>
            <w:r w:rsidRPr="005426EC">
              <w:t>Corridor Management</w:t>
            </w:r>
          </w:p>
        </w:tc>
        <w:tc>
          <w:tcPr>
            <w:tcW w:w="1206" w:type="pct"/>
          </w:tcPr>
          <w:p w:rsidR="009C267D" w:rsidRPr="005426EC" w:rsidRDefault="009C267D" w:rsidP="00D107C4">
            <w:pPr>
              <w:pStyle w:val="testcasestyle0"/>
              <w:rPr>
                <w:noProof/>
              </w:rPr>
            </w:pPr>
            <w:r w:rsidRPr="005426EC">
              <w:t>Testing to be defined when the requirement is addressed</w:t>
            </w:r>
            <w:r w:rsidR="004C25ED">
              <w:t>.</w:t>
            </w:r>
          </w:p>
        </w:tc>
        <w:tc>
          <w:tcPr>
            <w:tcW w:w="605" w:type="pct"/>
          </w:tcPr>
          <w:p w:rsidR="009C267D" w:rsidRPr="005426EC" w:rsidRDefault="009C267D" w:rsidP="00C67976">
            <w:pPr>
              <w:pStyle w:val="testcasestyle0"/>
              <w:rPr>
                <w:noProof/>
              </w:rPr>
            </w:pPr>
          </w:p>
        </w:tc>
        <w:tc>
          <w:tcPr>
            <w:tcW w:w="572" w:type="pct"/>
          </w:tcPr>
          <w:p w:rsidR="009C267D" w:rsidRPr="005426EC" w:rsidRDefault="009C267D" w:rsidP="00C67976">
            <w:pPr>
              <w:pStyle w:val="testcasestyle0"/>
              <w:rPr>
                <w:noProof/>
              </w:rPr>
            </w:pPr>
          </w:p>
        </w:tc>
      </w:tr>
      <w:tr w:rsidR="009C267D" w:rsidRPr="005426EC">
        <w:trPr>
          <w:trHeight w:val="73"/>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190" w:name="_Toc506554363"/>
            <w:r w:rsidRPr="005426EC">
              <w:t>Rules Testing and Evaluation</w:t>
            </w:r>
            <w:bookmarkEnd w:id="190"/>
          </w:p>
        </w:tc>
      </w:tr>
      <w:tr w:rsidR="00DE49DC" w:rsidRPr="005426EC">
        <w:trPr>
          <w:trHeight w:val="73"/>
        </w:trPr>
        <w:tc>
          <w:tcPr>
            <w:tcW w:w="324" w:type="pct"/>
          </w:tcPr>
          <w:p w:rsidR="009C267D" w:rsidRPr="005426EC" w:rsidRDefault="009C267D" w:rsidP="007B2281">
            <w:pPr>
              <w:pStyle w:val="testcasestyle0"/>
              <w:rPr>
                <w:noProof/>
              </w:rPr>
            </w:pPr>
            <w:r w:rsidRPr="005426EC">
              <w:t>SP-4.11</w:t>
            </w:r>
          </w:p>
        </w:tc>
        <w:tc>
          <w:tcPr>
            <w:tcW w:w="1187" w:type="pct"/>
          </w:tcPr>
          <w:p w:rsidR="009C267D" w:rsidRPr="005426EC" w:rsidRDefault="009C267D" w:rsidP="007B2281">
            <w:pPr>
              <w:pStyle w:val="testcasestyle0"/>
              <w:rPr>
                <w:noProof/>
              </w:rPr>
            </w:pPr>
            <w:r w:rsidRPr="005426EC">
              <w:t>Proposed modification to existing rules shall be validated over a user-defined period prior to being introduced into the production system.</w:t>
            </w:r>
          </w:p>
        </w:tc>
        <w:tc>
          <w:tcPr>
            <w:tcW w:w="484" w:type="pct"/>
          </w:tcPr>
          <w:p w:rsidR="009C267D" w:rsidRPr="005426EC" w:rsidRDefault="009C267D" w:rsidP="007B2281">
            <w:pPr>
              <w:pStyle w:val="testcasestyle0"/>
              <w:rPr>
                <w:noProof/>
              </w:rPr>
            </w:pPr>
            <w:r w:rsidRPr="005426EC">
              <w:t>M</w:t>
            </w:r>
          </w:p>
        </w:tc>
        <w:tc>
          <w:tcPr>
            <w:tcW w:w="622" w:type="pct"/>
          </w:tcPr>
          <w:p w:rsidR="009C267D" w:rsidRPr="005426EC" w:rsidRDefault="009C267D" w:rsidP="007B2281">
            <w:pPr>
              <w:pStyle w:val="testcasestyle0"/>
              <w:rPr>
                <w:noProof/>
              </w:rPr>
            </w:pPr>
            <w:r w:rsidRPr="005426EC">
              <w:t>Corridor Management</w:t>
            </w:r>
          </w:p>
        </w:tc>
        <w:tc>
          <w:tcPr>
            <w:tcW w:w="1206" w:type="pct"/>
          </w:tcPr>
          <w:p w:rsidR="009C267D" w:rsidRPr="005426EC" w:rsidRDefault="009C267D" w:rsidP="007B2281">
            <w:pPr>
              <w:pStyle w:val="testcasestyle0"/>
              <w:rPr>
                <w:noProof/>
              </w:rPr>
            </w:pPr>
            <w:r w:rsidRPr="005426EC">
              <w:t>Testing to be defined when the requirement is addressed</w:t>
            </w:r>
            <w:r w:rsidR="004C25ED">
              <w:t>.</w:t>
            </w:r>
          </w:p>
        </w:tc>
        <w:tc>
          <w:tcPr>
            <w:tcW w:w="605" w:type="pct"/>
          </w:tcPr>
          <w:p w:rsidR="009C267D" w:rsidRPr="005426EC" w:rsidRDefault="009C267D" w:rsidP="007B2281">
            <w:pPr>
              <w:rPr>
                <w:noProof/>
              </w:rPr>
            </w:pPr>
          </w:p>
        </w:tc>
        <w:tc>
          <w:tcPr>
            <w:tcW w:w="572" w:type="pct"/>
          </w:tcPr>
          <w:p w:rsidR="009C267D" w:rsidRPr="005426EC" w:rsidRDefault="009C267D" w:rsidP="007B2281">
            <w:pPr>
              <w:rPr>
                <w:noProof/>
              </w:rPr>
            </w:pPr>
          </w:p>
        </w:tc>
      </w:tr>
      <w:tr w:rsidR="00DE49DC" w:rsidRPr="005426EC">
        <w:trPr>
          <w:trHeight w:val="73"/>
        </w:trPr>
        <w:tc>
          <w:tcPr>
            <w:tcW w:w="324" w:type="pct"/>
          </w:tcPr>
          <w:p w:rsidR="009C267D" w:rsidRPr="005426EC" w:rsidRDefault="009C267D" w:rsidP="007B2281">
            <w:pPr>
              <w:pStyle w:val="testcasestyle0"/>
              <w:rPr>
                <w:noProof/>
              </w:rPr>
            </w:pPr>
            <w:r w:rsidRPr="005426EC">
              <w:t>SP-4.12</w:t>
            </w:r>
          </w:p>
        </w:tc>
        <w:tc>
          <w:tcPr>
            <w:tcW w:w="1187" w:type="pct"/>
          </w:tcPr>
          <w:p w:rsidR="009C267D" w:rsidRPr="005426EC" w:rsidRDefault="009C267D" w:rsidP="007B2281">
            <w:pPr>
              <w:pStyle w:val="testcasestyle0"/>
              <w:rPr>
                <w:noProof/>
              </w:rPr>
            </w:pPr>
            <w:r w:rsidRPr="005426EC">
              <w:t>The ICM Core System shall provide an environment allowing proposed new rules or rule modifications to be tested and validated prior to their implementation.</w:t>
            </w:r>
          </w:p>
        </w:tc>
        <w:tc>
          <w:tcPr>
            <w:tcW w:w="484" w:type="pct"/>
          </w:tcPr>
          <w:p w:rsidR="009C267D" w:rsidRPr="005426EC" w:rsidRDefault="009C267D" w:rsidP="007B2281">
            <w:pPr>
              <w:pStyle w:val="testcasestyle0"/>
              <w:rPr>
                <w:noProof/>
              </w:rPr>
            </w:pPr>
            <w:r w:rsidRPr="005426EC">
              <w:t>H</w:t>
            </w:r>
          </w:p>
        </w:tc>
        <w:tc>
          <w:tcPr>
            <w:tcW w:w="622" w:type="pct"/>
          </w:tcPr>
          <w:p w:rsidR="009C267D" w:rsidRPr="005426EC" w:rsidRDefault="009C267D" w:rsidP="007B2281">
            <w:pPr>
              <w:pStyle w:val="testcasestyle0"/>
              <w:rPr>
                <w:noProof/>
              </w:rPr>
            </w:pPr>
            <w:r w:rsidRPr="005426EC">
              <w:t>Corridor Management</w:t>
            </w:r>
          </w:p>
        </w:tc>
        <w:tc>
          <w:tcPr>
            <w:tcW w:w="1206" w:type="pct"/>
          </w:tcPr>
          <w:p w:rsidR="009C267D" w:rsidRPr="005426EC" w:rsidRDefault="009C267D" w:rsidP="007B2281">
            <w:pPr>
              <w:pStyle w:val="testcasestyle0"/>
              <w:rPr>
                <w:noProof/>
              </w:rPr>
            </w:pPr>
            <w:r w:rsidRPr="005426EC">
              <w:t>Will be part of vendor supplied CMS evaluation and acceptance criteria</w:t>
            </w:r>
            <w:r w:rsidR="004C25ED">
              <w:t>.</w:t>
            </w:r>
          </w:p>
        </w:tc>
        <w:tc>
          <w:tcPr>
            <w:tcW w:w="605" w:type="pct"/>
          </w:tcPr>
          <w:p w:rsidR="009C267D" w:rsidRPr="005426EC" w:rsidRDefault="009C267D" w:rsidP="007B2281">
            <w:pPr>
              <w:rPr>
                <w:noProof/>
              </w:rPr>
            </w:pPr>
          </w:p>
        </w:tc>
        <w:tc>
          <w:tcPr>
            <w:tcW w:w="572" w:type="pct"/>
          </w:tcPr>
          <w:p w:rsidR="009C267D" w:rsidRPr="005426EC" w:rsidRDefault="009C267D" w:rsidP="007B2281">
            <w:pPr>
              <w:rPr>
                <w:noProof/>
              </w:rPr>
            </w:pPr>
          </w:p>
        </w:tc>
      </w:tr>
      <w:tr w:rsidR="00DE49DC" w:rsidRPr="005426EC">
        <w:trPr>
          <w:trHeight w:val="73"/>
        </w:trPr>
        <w:tc>
          <w:tcPr>
            <w:tcW w:w="324" w:type="pct"/>
          </w:tcPr>
          <w:p w:rsidR="009C267D" w:rsidRPr="005426EC" w:rsidRDefault="009C267D" w:rsidP="007B2281">
            <w:pPr>
              <w:pStyle w:val="testcasestyle0"/>
              <w:rPr>
                <w:noProof/>
              </w:rPr>
            </w:pPr>
            <w:r w:rsidRPr="005426EC">
              <w:t>SP-4.13</w:t>
            </w:r>
          </w:p>
        </w:tc>
        <w:tc>
          <w:tcPr>
            <w:tcW w:w="1187" w:type="pct"/>
          </w:tcPr>
          <w:p w:rsidR="009C267D" w:rsidRPr="005426EC" w:rsidRDefault="009C267D" w:rsidP="007B2281">
            <w:pPr>
              <w:pStyle w:val="testcasestyle0"/>
              <w:rPr>
                <w:noProof/>
              </w:rPr>
            </w:pPr>
            <w:r w:rsidRPr="005426EC">
              <w:t>The ICM Core System shall conduct a rules test, exercising the rules using test data on a regular basis and providing a pass/fail check for the results of each rule execution.</w:t>
            </w:r>
          </w:p>
        </w:tc>
        <w:tc>
          <w:tcPr>
            <w:tcW w:w="484" w:type="pct"/>
          </w:tcPr>
          <w:p w:rsidR="009C267D" w:rsidRPr="005426EC" w:rsidRDefault="009C267D" w:rsidP="007B2281">
            <w:pPr>
              <w:pStyle w:val="testcasestyle0"/>
              <w:rPr>
                <w:noProof/>
              </w:rPr>
            </w:pPr>
            <w:r w:rsidRPr="005426EC">
              <w:t>H</w:t>
            </w:r>
          </w:p>
        </w:tc>
        <w:tc>
          <w:tcPr>
            <w:tcW w:w="622" w:type="pct"/>
          </w:tcPr>
          <w:p w:rsidR="009C267D" w:rsidRPr="005426EC" w:rsidRDefault="009C267D" w:rsidP="007B2281">
            <w:pPr>
              <w:pStyle w:val="testcasestyle0"/>
              <w:rPr>
                <w:noProof/>
              </w:rPr>
            </w:pPr>
            <w:r w:rsidRPr="005426EC">
              <w:t>Corridor Management</w:t>
            </w:r>
          </w:p>
        </w:tc>
        <w:tc>
          <w:tcPr>
            <w:tcW w:w="1206" w:type="pct"/>
          </w:tcPr>
          <w:p w:rsidR="009C267D" w:rsidRPr="005426EC" w:rsidRDefault="009C267D" w:rsidP="007B2281">
            <w:pPr>
              <w:pStyle w:val="testcasestyle0"/>
              <w:rPr>
                <w:noProof/>
              </w:rPr>
            </w:pPr>
            <w:r w:rsidRPr="005426EC">
              <w:t>Will be part of vendor supplied CMS evaluation and acceptance criteria</w:t>
            </w:r>
            <w:r w:rsidR="004C25ED">
              <w:t>.</w:t>
            </w:r>
          </w:p>
        </w:tc>
        <w:tc>
          <w:tcPr>
            <w:tcW w:w="605" w:type="pct"/>
          </w:tcPr>
          <w:p w:rsidR="009C267D" w:rsidRPr="005426EC" w:rsidRDefault="009C267D" w:rsidP="007B2281">
            <w:pPr>
              <w:rPr>
                <w:noProof/>
              </w:rPr>
            </w:pPr>
          </w:p>
        </w:tc>
        <w:tc>
          <w:tcPr>
            <w:tcW w:w="572" w:type="pct"/>
          </w:tcPr>
          <w:p w:rsidR="009C267D" w:rsidRPr="005426EC" w:rsidRDefault="009C267D" w:rsidP="007B2281">
            <w:pPr>
              <w:rPr>
                <w:noProof/>
              </w:rPr>
            </w:pPr>
          </w:p>
        </w:tc>
      </w:tr>
      <w:tr w:rsidR="00DE49DC" w:rsidRPr="005426EC">
        <w:trPr>
          <w:trHeight w:val="73"/>
        </w:trPr>
        <w:tc>
          <w:tcPr>
            <w:tcW w:w="324" w:type="pct"/>
          </w:tcPr>
          <w:p w:rsidR="009C267D" w:rsidRPr="005426EC" w:rsidRDefault="009C267D" w:rsidP="007B2281">
            <w:pPr>
              <w:pStyle w:val="testcasestyle0"/>
              <w:rPr>
                <w:noProof/>
              </w:rPr>
            </w:pPr>
            <w:r w:rsidRPr="005426EC">
              <w:t>SP-4.14</w:t>
            </w:r>
          </w:p>
        </w:tc>
        <w:tc>
          <w:tcPr>
            <w:tcW w:w="1187" w:type="pct"/>
          </w:tcPr>
          <w:p w:rsidR="009C267D" w:rsidRPr="005426EC" w:rsidRDefault="009C267D" w:rsidP="007B2281">
            <w:pPr>
              <w:pStyle w:val="testcasestyle0"/>
              <w:rPr>
                <w:noProof/>
              </w:rPr>
            </w:pPr>
            <w:r w:rsidRPr="005426EC">
              <w:t>The Corridor Technical Manager shall conduct weekly and quarterly evaluations of the rules and their execution.</w:t>
            </w:r>
          </w:p>
        </w:tc>
        <w:tc>
          <w:tcPr>
            <w:tcW w:w="484" w:type="pct"/>
          </w:tcPr>
          <w:p w:rsidR="009C267D" w:rsidRPr="005426EC" w:rsidRDefault="009C267D" w:rsidP="007B2281">
            <w:pPr>
              <w:pStyle w:val="testcasestyle0"/>
              <w:rPr>
                <w:noProof/>
              </w:rPr>
            </w:pPr>
            <w:r w:rsidRPr="005426EC">
              <w:t>M</w:t>
            </w:r>
          </w:p>
        </w:tc>
        <w:tc>
          <w:tcPr>
            <w:tcW w:w="622" w:type="pct"/>
          </w:tcPr>
          <w:p w:rsidR="009C267D" w:rsidRPr="005426EC" w:rsidRDefault="009C267D" w:rsidP="007B2281">
            <w:pPr>
              <w:pStyle w:val="testcasestyle0"/>
              <w:rPr>
                <w:noProof/>
              </w:rPr>
            </w:pPr>
            <w:r w:rsidRPr="005426EC">
              <w:t>Corridor Management</w:t>
            </w:r>
          </w:p>
        </w:tc>
        <w:tc>
          <w:tcPr>
            <w:tcW w:w="1206" w:type="pct"/>
          </w:tcPr>
          <w:p w:rsidR="009C267D" w:rsidRPr="005426EC" w:rsidRDefault="009C267D" w:rsidP="00A26A54">
            <w:pPr>
              <w:pStyle w:val="testcasestyle0"/>
            </w:pPr>
            <w:r w:rsidRPr="005426EC">
              <w:t>Not part of system testing. Will be evaluated during post implementation review.</w:t>
            </w:r>
          </w:p>
          <w:p w:rsidR="009C267D" w:rsidRPr="005426EC" w:rsidRDefault="009C267D" w:rsidP="007B2281">
            <w:pPr>
              <w:pStyle w:val="testcasestyle0"/>
              <w:rPr>
                <w:noProof/>
              </w:rPr>
            </w:pPr>
          </w:p>
        </w:tc>
        <w:tc>
          <w:tcPr>
            <w:tcW w:w="605" w:type="pct"/>
          </w:tcPr>
          <w:p w:rsidR="009C267D" w:rsidRPr="005426EC" w:rsidRDefault="009C267D" w:rsidP="007B2281">
            <w:pPr>
              <w:rPr>
                <w:noProof/>
              </w:rPr>
            </w:pPr>
          </w:p>
        </w:tc>
        <w:tc>
          <w:tcPr>
            <w:tcW w:w="572" w:type="pct"/>
          </w:tcPr>
          <w:p w:rsidR="009C267D" w:rsidRPr="005426EC" w:rsidRDefault="009C267D" w:rsidP="007B2281">
            <w:pPr>
              <w:rPr>
                <w:noProof/>
              </w:rPr>
            </w:pPr>
          </w:p>
        </w:tc>
      </w:tr>
      <w:tr w:rsidR="009C267D" w:rsidRPr="005426EC">
        <w:trPr>
          <w:trHeight w:val="73"/>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191" w:name="_Toc506554364"/>
            <w:r w:rsidRPr="005426EC">
              <w:t>Rule Documenting and Archiving</w:t>
            </w:r>
            <w:bookmarkEnd w:id="191"/>
          </w:p>
        </w:tc>
      </w:tr>
      <w:tr w:rsidR="00DE49DC" w:rsidRPr="005426EC">
        <w:trPr>
          <w:trHeight w:val="73"/>
        </w:trPr>
        <w:tc>
          <w:tcPr>
            <w:tcW w:w="324" w:type="pct"/>
          </w:tcPr>
          <w:p w:rsidR="009C267D" w:rsidRPr="005426EC" w:rsidRDefault="009C267D" w:rsidP="00211D7D">
            <w:pPr>
              <w:pStyle w:val="testcasestyle0"/>
              <w:rPr>
                <w:noProof/>
              </w:rPr>
            </w:pPr>
            <w:r w:rsidRPr="005426EC">
              <w:t>SP-4.15</w:t>
            </w:r>
          </w:p>
        </w:tc>
        <w:tc>
          <w:tcPr>
            <w:tcW w:w="1187" w:type="pct"/>
          </w:tcPr>
          <w:p w:rsidR="009C267D" w:rsidRPr="005426EC" w:rsidRDefault="009C267D" w:rsidP="00211D7D">
            <w:pPr>
              <w:pStyle w:val="testcasestyle0"/>
              <w:rPr>
                <w:noProof/>
              </w:rPr>
            </w:pPr>
            <w:r w:rsidRPr="005426EC">
              <w:t>The ICM Core System shall provide a means for users to archive rules within the system.</w:t>
            </w:r>
          </w:p>
        </w:tc>
        <w:tc>
          <w:tcPr>
            <w:tcW w:w="484" w:type="pct"/>
          </w:tcPr>
          <w:p w:rsidR="009C267D" w:rsidRPr="005426EC" w:rsidRDefault="009C267D" w:rsidP="00211D7D">
            <w:pPr>
              <w:pStyle w:val="testcasestyle0"/>
              <w:rPr>
                <w:noProof/>
              </w:rPr>
            </w:pPr>
            <w:r w:rsidRPr="005426EC">
              <w:t>H</w:t>
            </w:r>
          </w:p>
        </w:tc>
        <w:tc>
          <w:tcPr>
            <w:tcW w:w="622" w:type="pct"/>
          </w:tcPr>
          <w:p w:rsidR="009C267D" w:rsidRPr="005426EC" w:rsidRDefault="009C267D" w:rsidP="00211D7D">
            <w:pPr>
              <w:pStyle w:val="testcasestyle0"/>
              <w:rPr>
                <w:noProof/>
              </w:rPr>
            </w:pPr>
            <w:r w:rsidRPr="005426EC">
              <w:t>Corridor Management</w:t>
            </w:r>
          </w:p>
        </w:tc>
        <w:tc>
          <w:tcPr>
            <w:tcW w:w="1206" w:type="pct"/>
          </w:tcPr>
          <w:p w:rsidR="009C267D" w:rsidRPr="005426EC" w:rsidRDefault="009C267D" w:rsidP="00211D7D">
            <w:pPr>
              <w:pStyle w:val="testcasestyle0"/>
              <w:rPr>
                <w:noProof/>
              </w:rPr>
            </w:pPr>
            <w:r w:rsidRPr="005426EC">
              <w:t>Will be part of vendor supplied CMS evaluation and acceptance criteria</w:t>
            </w:r>
            <w:r w:rsidR="004C25ED">
              <w:t>.</w:t>
            </w:r>
          </w:p>
        </w:tc>
        <w:tc>
          <w:tcPr>
            <w:tcW w:w="605" w:type="pct"/>
          </w:tcPr>
          <w:p w:rsidR="009C267D" w:rsidRPr="005426EC" w:rsidRDefault="009C267D" w:rsidP="00211D7D">
            <w:pPr>
              <w:rPr>
                <w:noProof/>
              </w:rPr>
            </w:pPr>
          </w:p>
        </w:tc>
        <w:tc>
          <w:tcPr>
            <w:tcW w:w="572" w:type="pct"/>
          </w:tcPr>
          <w:p w:rsidR="009C267D" w:rsidRPr="005426EC" w:rsidRDefault="009C267D" w:rsidP="00211D7D">
            <w:pPr>
              <w:rPr>
                <w:noProof/>
              </w:rPr>
            </w:pPr>
          </w:p>
        </w:tc>
      </w:tr>
      <w:tr w:rsidR="00DE49DC" w:rsidRPr="005426EC">
        <w:trPr>
          <w:trHeight w:val="73"/>
        </w:trPr>
        <w:tc>
          <w:tcPr>
            <w:tcW w:w="324" w:type="pct"/>
          </w:tcPr>
          <w:p w:rsidR="009C267D" w:rsidRPr="005426EC" w:rsidRDefault="009C267D" w:rsidP="00211D7D">
            <w:pPr>
              <w:pStyle w:val="testcasestyle0"/>
              <w:rPr>
                <w:noProof/>
              </w:rPr>
            </w:pPr>
            <w:r w:rsidRPr="005426EC">
              <w:t>SP-4.16</w:t>
            </w:r>
          </w:p>
        </w:tc>
        <w:tc>
          <w:tcPr>
            <w:tcW w:w="1187" w:type="pct"/>
          </w:tcPr>
          <w:p w:rsidR="009C267D" w:rsidRPr="005426EC" w:rsidRDefault="009C267D" w:rsidP="00211D7D">
            <w:pPr>
              <w:pStyle w:val="testcasestyle0"/>
              <w:rPr>
                <w:noProof/>
              </w:rPr>
            </w:pPr>
            <w:r w:rsidRPr="005426EC">
              <w:t>All developed rules shall be stored in a format usable by the DSS rules engine.</w:t>
            </w:r>
          </w:p>
        </w:tc>
        <w:tc>
          <w:tcPr>
            <w:tcW w:w="484" w:type="pct"/>
          </w:tcPr>
          <w:p w:rsidR="009C267D" w:rsidRPr="005426EC" w:rsidRDefault="009C267D" w:rsidP="00211D7D">
            <w:pPr>
              <w:pStyle w:val="testcasestyle0"/>
              <w:rPr>
                <w:noProof/>
              </w:rPr>
            </w:pPr>
            <w:r w:rsidRPr="005426EC">
              <w:t>H</w:t>
            </w:r>
          </w:p>
        </w:tc>
        <w:tc>
          <w:tcPr>
            <w:tcW w:w="622" w:type="pct"/>
          </w:tcPr>
          <w:p w:rsidR="009C267D" w:rsidRPr="005426EC" w:rsidRDefault="009C267D" w:rsidP="00211D7D">
            <w:pPr>
              <w:pStyle w:val="testcasestyle0"/>
              <w:rPr>
                <w:noProof/>
              </w:rPr>
            </w:pPr>
            <w:r w:rsidRPr="005426EC">
              <w:t>Data Hub</w:t>
            </w:r>
          </w:p>
        </w:tc>
        <w:tc>
          <w:tcPr>
            <w:tcW w:w="1206" w:type="pct"/>
          </w:tcPr>
          <w:p w:rsidR="009C267D" w:rsidRPr="005426EC" w:rsidRDefault="009C267D" w:rsidP="00211D7D">
            <w:pPr>
              <w:pStyle w:val="testcasestyle0"/>
              <w:rPr>
                <w:noProof/>
              </w:rPr>
            </w:pPr>
            <w:r w:rsidRPr="005426EC">
              <w:t>Testing to be defined when the requirement is addressed</w:t>
            </w:r>
            <w:r w:rsidR="004C25ED">
              <w:t>.</w:t>
            </w:r>
          </w:p>
        </w:tc>
        <w:tc>
          <w:tcPr>
            <w:tcW w:w="605" w:type="pct"/>
          </w:tcPr>
          <w:p w:rsidR="009C267D" w:rsidRPr="005426EC" w:rsidRDefault="009C267D" w:rsidP="00211D7D">
            <w:pPr>
              <w:rPr>
                <w:noProof/>
              </w:rPr>
            </w:pPr>
          </w:p>
        </w:tc>
        <w:tc>
          <w:tcPr>
            <w:tcW w:w="572" w:type="pct"/>
          </w:tcPr>
          <w:p w:rsidR="009C267D" w:rsidRPr="005426EC" w:rsidRDefault="009C267D" w:rsidP="00211D7D">
            <w:pPr>
              <w:rPr>
                <w:noProof/>
              </w:rPr>
            </w:pPr>
          </w:p>
        </w:tc>
      </w:tr>
      <w:tr w:rsidR="00DE49DC" w:rsidRPr="005426EC">
        <w:trPr>
          <w:trHeight w:val="73"/>
        </w:trPr>
        <w:tc>
          <w:tcPr>
            <w:tcW w:w="324" w:type="pct"/>
          </w:tcPr>
          <w:p w:rsidR="009C267D" w:rsidRPr="005426EC" w:rsidRDefault="009C267D" w:rsidP="00211D7D">
            <w:pPr>
              <w:pStyle w:val="testcasestyle0"/>
              <w:rPr>
                <w:noProof/>
              </w:rPr>
            </w:pPr>
            <w:r w:rsidRPr="005426EC">
              <w:t>SP-4.17</w:t>
            </w:r>
          </w:p>
        </w:tc>
        <w:tc>
          <w:tcPr>
            <w:tcW w:w="1187" w:type="pct"/>
          </w:tcPr>
          <w:p w:rsidR="009C267D" w:rsidRPr="005426EC" w:rsidRDefault="009C267D" w:rsidP="00211D7D">
            <w:pPr>
              <w:pStyle w:val="testcasestyle0"/>
              <w:rPr>
                <w:noProof/>
              </w:rPr>
            </w:pPr>
            <w:r w:rsidRPr="005426EC">
              <w:t>The ICM Core System shall utilize a configuration management system to manage rules.</w:t>
            </w:r>
          </w:p>
        </w:tc>
        <w:tc>
          <w:tcPr>
            <w:tcW w:w="484" w:type="pct"/>
          </w:tcPr>
          <w:p w:rsidR="009C267D" w:rsidRPr="005426EC" w:rsidRDefault="009C267D" w:rsidP="00211D7D">
            <w:pPr>
              <w:pStyle w:val="testcasestyle0"/>
              <w:rPr>
                <w:noProof/>
              </w:rPr>
            </w:pPr>
            <w:r w:rsidRPr="005426EC">
              <w:t>M</w:t>
            </w:r>
          </w:p>
        </w:tc>
        <w:tc>
          <w:tcPr>
            <w:tcW w:w="622" w:type="pct"/>
          </w:tcPr>
          <w:p w:rsidR="009C267D" w:rsidRPr="005426EC" w:rsidRDefault="009C267D" w:rsidP="00211D7D">
            <w:pPr>
              <w:pStyle w:val="testcasestyle0"/>
              <w:rPr>
                <w:noProof/>
              </w:rPr>
            </w:pPr>
            <w:r w:rsidRPr="005426EC">
              <w:t>Corridor Management</w:t>
            </w:r>
          </w:p>
        </w:tc>
        <w:tc>
          <w:tcPr>
            <w:tcW w:w="1206" w:type="pct"/>
          </w:tcPr>
          <w:p w:rsidR="009C267D" w:rsidRPr="005426EC" w:rsidRDefault="009C267D" w:rsidP="00211D7D">
            <w:pPr>
              <w:pStyle w:val="testcasestyle0"/>
              <w:rPr>
                <w:noProof/>
              </w:rPr>
            </w:pPr>
            <w:r w:rsidRPr="005426EC">
              <w:t>Will be part of vendor supplied CMS evaluation and acceptance criteria</w:t>
            </w:r>
            <w:r w:rsidR="004C25ED">
              <w:t>.</w:t>
            </w:r>
          </w:p>
        </w:tc>
        <w:tc>
          <w:tcPr>
            <w:tcW w:w="605" w:type="pct"/>
          </w:tcPr>
          <w:p w:rsidR="009C267D" w:rsidRPr="005426EC" w:rsidRDefault="009C267D" w:rsidP="00211D7D">
            <w:pPr>
              <w:rPr>
                <w:noProof/>
              </w:rPr>
            </w:pPr>
          </w:p>
        </w:tc>
        <w:tc>
          <w:tcPr>
            <w:tcW w:w="572" w:type="pct"/>
          </w:tcPr>
          <w:p w:rsidR="009C267D" w:rsidRPr="005426EC" w:rsidRDefault="009C267D" w:rsidP="00211D7D">
            <w:pPr>
              <w:rPr>
                <w:noProof/>
              </w:rPr>
            </w:pPr>
          </w:p>
        </w:tc>
      </w:tr>
      <w:tr w:rsidR="009C267D" w:rsidRPr="005426EC">
        <w:trPr>
          <w:trHeight w:val="73"/>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192" w:name="_Toc457580591"/>
            <w:bookmarkStart w:id="193" w:name="_Toc506554365"/>
            <w:r w:rsidRPr="005426EC">
              <w:t>Post-Incident/Event Analyse</w:t>
            </w:r>
            <w:bookmarkEnd w:id="192"/>
            <w:r w:rsidRPr="005426EC">
              <w:t>s</w:t>
            </w:r>
            <w:bookmarkEnd w:id="193"/>
          </w:p>
        </w:tc>
      </w:tr>
      <w:tr w:rsidR="00DE49DC" w:rsidRPr="005426EC">
        <w:trPr>
          <w:trHeight w:val="73"/>
        </w:trPr>
        <w:tc>
          <w:tcPr>
            <w:tcW w:w="324" w:type="pct"/>
          </w:tcPr>
          <w:p w:rsidR="009C267D" w:rsidRPr="005426EC" w:rsidRDefault="009C267D" w:rsidP="004457C8">
            <w:pPr>
              <w:pStyle w:val="testcasestyle0"/>
              <w:rPr>
                <w:noProof/>
              </w:rPr>
            </w:pPr>
            <w:r w:rsidRPr="005426EC">
              <w:t>SP-5.1</w:t>
            </w:r>
          </w:p>
        </w:tc>
        <w:tc>
          <w:tcPr>
            <w:tcW w:w="1187" w:type="pct"/>
          </w:tcPr>
          <w:p w:rsidR="009C267D" w:rsidRPr="005426EC" w:rsidRDefault="009C267D" w:rsidP="004457C8">
            <w:pPr>
              <w:pStyle w:val="testcasestyle0"/>
              <w:rPr>
                <w:noProof/>
              </w:rPr>
            </w:pPr>
            <w:r w:rsidRPr="005426EC">
              <w:t>The Corridor Manager shall conduct a post-incident analysis review with all affected agencies within one week of each significant event</w:t>
            </w:r>
            <w:r w:rsidR="005165B4">
              <w:t>.</w:t>
            </w:r>
          </w:p>
        </w:tc>
        <w:tc>
          <w:tcPr>
            <w:tcW w:w="484" w:type="pct"/>
          </w:tcPr>
          <w:p w:rsidR="009C267D" w:rsidRPr="005426EC" w:rsidRDefault="009C267D" w:rsidP="004457C8">
            <w:pPr>
              <w:pStyle w:val="testcasestyle0"/>
              <w:rPr>
                <w:noProof/>
              </w:rPr>
            </w:pPr>
            <w:r w:rsidRPr="005426EC">
              <w:t>H</w:t>
            </w:r>
          </w:p>
        </w:tc>
        <w:tc>
          <w:tcPr>
            <w:tcW w:w="622" w:type="pct"/>
          </w:tcPr>
          <w:p w:rsidR="009C267D" w:rsidRPr="005426EC" w:rsidRDefault="009C267D" w:rsidP="004457C8">
            <w:pPr>
              <w:pStyle w:val="testcasestyle0"/>
              <w:rPr>
                <w:noProof/>
              </w:rPr>
            </w:pPr>
            <w:r w:rsidRPr="005426EC">
              <w:t>Institutional Job Tasks</w:t>
            </w:r>
          </w:p>
        </w:tc>
        <w:tc>
          <w:tcPr>
            <w:tcW w:w="1206" w:type="pct"/>
          </w:tcPr>
          <w:p w:rsidR="009C267D" w:rsidRPr="005426EC" w:rsidRDefault="009C267D" w:rsidP="00A26A54">
            <w:pPr>
              <w:pStyle w:val="testcasestyle0"/>
            </w:pPr>
            <w:r w:rsidRPr="005426EC">
              <w:t>Not part of system testing. Will be evaluated during post implementation review.</w:t>
            </w:r>
          </w:p>
          <w:p w:rsidR="009C267D" w:rsidRPr="005426EC" w:rsidRDefault="009C267D" w:rsidP="004457C8">
            <w:pPr>
              <w:pStyle w:val="testcasestyle0"/>
              <w:rPr>
                <w:noProof/>
              </w:rPr>
            </w:pPr>
          </w:p>
        </w:tc>
        <w:tc>
          <w:tcPr>
            <w:tcW w:w="605" w:type="pct"/>
          </w:tcPr>
          <w:p w:rsidR="009C267D" w:rsidRPr="005426EC" w:rsidRDefault="009C267D" w:rsidP="004457C8">
            <w:pPr>
              <w:rPr>
                <w:noProof/>
              </w:rPr>
            </w:pPr>
          </w:p>
        </w:tc>
        <w:tc>
          <w:tcPr>
            <w:tcW w:w="572" w:type="pct"/>
          </w:tcPr>
          <w:p w:rsidR="009C267D" w:rsidRPr="005426EC" w:rsidRDefault="009C267D" w:rsidP="004457C8">
            <w:pPr>
              <w:rPr>
                <w:noProof/>
              </w:rPr>
            </w:pPr>
          </w:p>
        </w:tc>
      </w:tr>
      <w:tr w:rsidR="009C267D" w:rsidRPr="005426EC">
        <w:trPr>
          <w:trHeight w:val="73"/>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194" w:name="_Toc452032318"/>
            <w:bookmarkStart w:id="195" w:name="_Toc457580592"/>
            <w:bookmarkStart w:id="196" w:name="_Toc506554366"/>
            <w:r w:rsidRPr="005426EC">
              <w:t>Quarterly Operational Reviews</w:t>
            </w:r>
            <w:bookmarkEnd w:id="194"/>
            <w:bookmarkEnd w:id="195"/>
            <w:bookmarkEnd w:id="196"/>
          </w:p>
        </w:tc>
      </w:tr>
      <w:tr w:rsidR="00DE49DC" w:rsidRPr="005426EC">
        <w:trPr>
          <w:trHeight w:val="73"/>
        </w:trPr>
        <w:tc>
          <w:tcPr>
            <w:tcW w:w="324" w:type="pct"/>
          </w:tcPr>
          <w:p w:rsidR="009C267D" w:rsidRPr="005426EC" w:rsidRDefault="009C267D" w:rsidP="00AF7678">
            <w:pPr>
              <w:pStyle w:val="testcasestyle0"/>
              <w:rPr>
                <w:noProof/>
              </w:rPr>
            </w:pPr>
            <w:r w:rsidRPr="005426EC">
              <w:t>SP-6.1</w:t>
            </w:r>
          </w:p>
        </w:tc>
        <w:tc>
          <w:tcPr>
            <w:tcW w:w="1187" w:type="pct"/>
          </w:tcPr>
          <w:p w:rsidR="009C267D" w:rsidRPr="005426EC" w:rsidRDefault="009C267D" w:rsidP="00AF7678">
            <w:pPr>
              <w:pStyle w:val="testcasestyle0"/>
              <w:rPr>
                <w:noProof/>
              </w:rPr>
            </w:pPr>
            <w:r w:rsidRPr="005426EC">
              <w:t>The Corridor Manager shall conduct a quarterly review of the operational effectiveness of the ICM Environment.</w:t>
            </w:r>
          </w:p>
        </w:tc>
        <w:tc>
          <w:tcPr>
            <w:tcW w:w="484" w:type="pct"/>
          </w:tcPr>
          <w:p w:rsidR="009C267D" w:rsidRPr="005426EC" w:rsidRDefault="009C267D" w:rsidP="00AF7678">
            <w:pPr>
              <w:pStyle w:val="testcasestyle0"/>
              <w:rPr>
                <w:noProof/>
              </w:rPr>
            </w:pPr>
            <w:r w:rsidRPr="005426EC">
              <w:t>H</w:t>
            </w:r>
          </w:p>
        </w:tc>
        <w:tc>
          <w:tcPr>
            <w:tcW w:w="622" w:type="pct"/>
          </w:tcPr>
          <w:p w:rsidR="009C267D" w:rsidRPr="005426EC" w:rsidRDefault="009C267D" w:rsidP="00AF7678">
            <w:pPr>
              <w:pStyle w:val="testcasestyle0"/>
              <w:rPr>
                <w:noProof/>
              </w:rPr>
            </w:pPr>
            <w:r w:rsidRPr="005426EC">
              <w:t>Institutional Job Tasks</w:t>
            </w:r>
          </w:p>
        </w:tc>
        <w:tc>
          <w:tcPr>
            <w:tcW w:w="1206" w:type="pct"/>
          </w:tcPr>
          <w:p w:rsidR="009C267D" w:rsidRPr="005426EC" w:rsidRDefault="009C267D" w:rsidP="00A26A54">
            <w:pPr>
              <w:pStyle w:val="testcasestyle0"/>
            </w:pPr>
            <w:r w:rsidRPr="005426EC">
              <w:t>Not part of system testing. Will be evaluated during post implementation review.</w:t>
            </w:r>
          </w:p>
          <w:p w:rsidR="009C267D" w:rsidRPr="005426EC" w:rsidRDefault="009C267D" w:rsidP="00AF7678">
            <w:pPr>
              <w:pStyle w:val="testcasestyle0"/>
              <w:rPr>
                <w:noProof/>
              </w:rPr>
            </w:pPr>
          </w:p>
        </w:tc>
        <w:tc>
          <w:tcPr>
            <w:tcW w:w="605" w:type="pct"/>
          </w:tcPr>
          <w:p w:rsidR="009C267D" w:rsidRPr="005426EC" w:rsidRDefault="009C267D" w:rsidP="00AF7678">
            <w:pPr>
              <w:rPr>
                <w:noProof/>
              </w:rPr>
            </w:pPr>
          </w:p>
        </w:tc>
        <w:tc>
          <w:tcPr>
            <w:tcW w:w="572" w:type="pct"/>
          </w:tcPr>
          <w:p w:rsidR="009C267D" w:rsidRPr="005426EC" w:rsidRDefault="009C267D" w:rsidP="00AF7678">
            <w:pPr>
              <w:rPr>
                <w:noProof/>
              </w:rPr>
            </w:pPr>
          </w:p>
        </w:tc>
      </w:tr>
      <w:tr w:rsidR="00DE49DC" w:rsidRPr="005426EC">
        <w:trPr>
          <w:trHeight w:val="73"/>
        </w:trPr>
        <w:tc>
          <w:tcPr>
            <w:tcW w:w="324" w:type="pct"/>
          </w:tcPr>
          <w:p w:rsidR="009C267D" w:rsidRPr="005426EC" w:rsidRDefault="009C267D" w:rsidP="00AF7678">
            <w:pPr>
              <w:pStyle w:val="testcasestyle0"/>
              <w:rPr>
                <w:noProof/>
              </w:rPr>
            </w:pPr>
            <w:r w:rsidRPr="005426EC">
              <w:t>SP-6.2</w:t>
            </w:r>
          </w:p>
        </w:tc>
        <w:tc>
          <w:tcPr>
            <w:tcW w:w="1187" w:type="pct"/>
          </w:tcPr>
          <w:p w:rsidR="009C267D" w:rsidRPr="005426EC" w:rsidRDefault="009C267D" w:rsidP="00AF7678">
            <w:pPr>
              <w:pStyle w:val="testcasestyle0"/>
              <w:rPr>
                <w:noProof/>
              </w:rPr>
            </w:pPr>
            <w:r w:rsidRPr="005426EC">
              <w:t>As part of the quarterly effectiveness evaluation, the Corridor Manager shall assign a score to the observed effectiveness of response planning activities.</w:t>
            </w:r>
          </w:p>
        </w:tc>
        <w:tc>
          <w:tcPr>
            <w:tcW w:w="484" w:type="pct"/>
          </w:tcPr>
          <w:p w:rsidR="009C267D" w:rsidRPr="005426EC" w:rsidRDefault="009C267D" w:rsidP="00AF7678">
            <w:pPr>
              <w:pStyle w:val="testcasestyle0"/>
              <w:rPr>
                <w:noProof/>
              </w:rPr>
            </w:pPr>
            <w:r w:rsidRPr="005426EC">
              <w:t>M</w:t>
            </w:r>
          </w:p>
        </w:tc>
        <w:tc>
          <w:tcPr>
            <w:tcW w:w="622" w:type="pct"/>
          </w:tcPr>
          <w:p w:rsidR="009C267D" w:rsidRPr="005426EC" w:rsidRDefault="009C267D" w:rsidP="00AF7678">
            <w:pPr>
              <w:pStyle w:val="testcasestyle0"/>
              <w:rPr>
                <w:noProof/>
              </w:rPr>
            </w:pPr>
            <w:r w:rsidRPr="005426EC">
              <w:t>Institutional Job Tasks</w:t>
            </w:r>
          </w:p>
        </w:tc>
        <w:tc>
          <w:tcPr>
            <w:tcW w:w="1206" w:type="pct"/>
          </w:tcPr>
          <w:p w:rsidR="009C267D" w:rsidRPr="005426EC" w:rsidRDefault="009C267D" w:rsidP="00A26A54">
            <w:pPr>
              <w:pStyle w:val="testcasestyle0"/>
            </w:pPr>
            <w:r w:rsidRPr="005426EC">
              <w:t>Not part of system testing. Will be evaluated during post implementation review.</w:t>
            </w:r>
          </w:p>
          <w:p w:rsidR="009C267D" w:rsidRPr="005426EC" w:rsidRDefault="009C267D" w:rsidP="00AF7678">
            <w:pPr>
              <w:pStyle w:val="testcasestyle0"/>
              <w:rPr>
                <w:noProof/>
              </w:rPr>
            </w:pPr>
          </w:p>
        </w:tc>
        <w:tc>
          <w:tcPr>
            <w:tcW w:w="605" w:type="pct"/>
          </w:tcPr>
          <w:p w:rsidR="009C267D" w:rsidRPr="005426EC" w:rsidRDefault="009C267D" w:rsidP="00AF7678">
            <w:pPr>
              <w:rPr>
                <w:noProof/>
              </w:rPr>
            </w:pPr>
          </w:p>
        </w:tc>
        <w:tc>
          <w:tcPr>
            <w:tcW w:w="572" w:type="pct"/>
          </w:tcPr>
          <w:p w:rsidR="009C267D" w:rsidRPr="005426EC" w:rsidRDefault="009C267D" w:rsidP="00AF7678">
            <w:pPr>
              <w:rPr>
                <w:noProof/>
              </w:rPr>
            </w:pPr>
          </w:p>
        </w:tc>
      </w:tr>
      <w:tr w:rsidR="00DE49DC" w:rsidRPr="005426EC">
        <w:tc>
          <w:tcPr>
            <w:tcW w:w="324" w:type="pct"/>
          </w:tcPr>
          <w:p w:rsidR="009C267D" w:rsidRPr="005426EC" w:rsidRDefault="009C267D" w:rsidP="00AF7678">
            <w:pPr>
              <w:pStyle w:val="testcasestyle0"/>
              <w:rPr>
                <w:noProof/>
              </w:rPr>
            </w:pPr>
            <w:r w:rsidRPr="005426EC">
              <w:t>SP-6.3</w:t>
            </w:r>
          </w:p>
        </w:tc>
        <w:tc>
          <w:tcPr>
            <w:tcW w:w="1187" w:type="pct"/>
          </w:tcPr>
          <w:p w:rsidR="009C267D" w:rsidRPr="005426EC" w:rsidRDefault="009C267D" w:rsidP="00AF7678">
            <w:pPr>
              <w:pStyle w:val="testcasestyle0"/>
              <w:rPr>
                <w:noProof/>
              </w:rPr>
            </w:pPr>
            <w:r w:rsidRPr="005426EC">
              <w:t>The Corridor Manager shall use results from quarterly operational assessments of decision support operations to influence corridor planning decisions.</w:t>
            </w:r>
          </w:p>
        </w:tc>
        <w:tc>
          <w:tcPr>
            <w:tcW w:w="484" w:type="pct"/>
          </w:tcPr>
          <w:p w:rsidR="009C267D" w:rsidRPr="005426EC" w:rsidRDefault="009C267D" w:rsidP="00AF7678">
            <w:pPr>
              <w:pStyle w:val="testcasestyle0"/>
              <w:rPr>
                <w:noProof/>
              </w:rPr>
            </w:pPr>
            <w:r w:rsidRPr="005426EC">
              <w:t>H</w:t>
            </w:r>
          </w:p>
        </w:tc>
        <w:tc>
          <w:tcPr>
            <w:tcW w:w="622" w:type="pct"/>
          </w:tcPr>
          <w:p w:rsidR="009C267D" w:rsidRPr="005426EC" w:rsidRDefault="009C267D" w:rsidP="00AF7678">
            <w:pPr>
              <w:pStyle w:val="testcasestyle0"/>
              <w:rPr>
                <w:noProof/>
              </w:rPr>
            </w:pPr>
            <w:r w:rsidRPr="005426EC">
              <w:t>Institutional Job Tasks</w:t>
            </w:r>
          </w:p>
        </w:tc>
        <w:tc>
          <w:tcPr>
            <w:tcW w:w="1206" w:type="pct"/>
          </w:tcPr>
          <w:p w:rsidR="009C267D" w:rsidRPr="005426EC" w:rsidRDefault="009C267D" w:rsidP="00A26A54">
            <w:pPr>
              <w:pStyle w:val="testcasestyle0"/>
            </w:pPr>
            <w:r w:rsidRPr="005426EC">
              <w:t>Not part of system testing. Will be evaluated during post implementation review.</w:t>
            </w:r>
          </w:p>
          <w:p w:rsidR="009C267D" w:rsidRPr="005426EC" w:rsidRDefault="009C267D" w:rsidP="00AF7678">
            <w:pPr>
              <w:pStyle w:val="testcasestyle0"/>
              <w:rPr>
                <w:noProof/>
              </w:rPr>
            </w:pPr>
          </w:p>
        </w:tc>
        <w:tc>
          <w:tcPr>
            <w:tcW w:w="605" w:type="pct"/>
          </w:tcPr>
          <w:p w:rsidR="009C267D" w:rsidRPr="005426EC" w:rsidRDefault="009C267D" w:rsidP="00AF7678">
            <w:pPr>
              <w:rPr>
                <w:noProof/>
              </w:rPr>
            </w:pPr>
          </w:p>
        </w:tc>
        <w:tc>
          <w:tcPr>
            <w:tcW w:w="572" w:type="pct"/>
          </w:tcPr>
          <w:p w:rsidR="009C267D" w:rsidRPr="005426EC" w:rsidRDefault="009C267D" w:rsidP="00AF7678">
            <w:pPr>
              <w:rPr>
                <w:noProof/>
              </w:rPr>
            </w:pPr>
          </w:p>
        </w:tc>
      </w:tr>
      <w:tr w:rsidR="009C267D" w:rsidRPr="005426EC">
        <w:tc>
          <w:tcPr>
            <w:tcW w:w="5000" w:type="pct"/>
            <w:gridSpan w:val="7"/>
            <w:shd w:val="clear" w:color="auto" w:fill="9CC2E5" w:themeFill="accent5" w:themeFillTint="99"/>
          </w:tcPr>
          <w:p w:rsidR="009C267D" w:rsidRPr="005426EC" w:rsidRDefault="009C267D" w:rsidP="00DF549D">
            <w:pPr>
              <w:pStyle w:val="Heading4"/>
              <w:outlineLvl w:val="3"/>
              <w:rPr>
                <w:noProof/>
              </w:rPr>
            </w:pPr>
            <w:bookmarkStart w:id="197" w:name="_Toc457580593"/>
            <w:bookmarkStart w:id="198" w:name="_Toc500751332"/>
            <w:bookmarkStart w:id="199" w:name="_Toc506554367"/>
            <w:r w:rsidRPr="005426EC">
              <w:t>Real-Time Incident/Event Monitoring</w:t>
            </w:r>
            <w:bookmarkEnd w:id="197"/>
            <w:bookmarkEnd w:id="198"/>
            <w:bookmarkEnd w:id="199"/>
          </w:p>
        </w:tc>
      </w:tr>
      <w:tr w:rsidR="009C267D" w:rsidRPr="005426EC">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00" w:name="_Toc439939975"/>
            <w:bookmarkStart w:id="201" w:name="_Toc452032320"/>
            <w:bookmarkStart w:id="202" w:name="_Toc457580594"/>
            <w:bookmarkStart w:id="203" w:name="_Toc500751333"/>
            <w:bookmarkStart w:id="204" w:name="_Toc506554368"/>
            <w:r w:rsidRPr="005426EC">
              <w:t>Incident/Event Identification</w:t>
            </w:r>
            <w:bookmarkEnd w:id="200"/>
            <w:bookmarkEnd w:id="201"/>
            <w:bookmarkEnd w:id="202"/>
            <w:bookmarkEnd w:id="203"/>
            <w:bookmarkEnd w:id="204"/>
          </w:p>
        </w:tc>
      </w:tr>
      <w:tr w:rsidR="00DE49DC" w:rsidRPr="005426EC">
        <w:tc>
          <w:tcPr>
            <w:tcW w:w="324" w:type="pct"/>
          </w:tcPr>
          <w:p w:rsidR="009C267D" w:rsidRPr="005426EC" w:rsidRDefault="009C267D" w:rsidP="00DF549D">
            <w:pPr>
              <w:pStyle w:val="testcasestyle0"/>
              <w:rPr>
                <w:noProof/>
              </w:rPr>
            </w:pPr>
            <w:r w:rsidRPr="005426EC">
              <w:t>IM-1.1.5</w:t>
            </w:r>
          </w:p>
        </w:tc>
        <w:tc>
          <w:tcPr>
            <w:tcW w:w="1187" w:type="pct"/>
          </w:tcPr>
          <w:p w:rsidR="009C267D" w:rsidRPr="005426EC" w:rsidRDefault="009C267D" w:rsidP="00DF549D">
            <w:pPr>
              <w:pStyle w:val="testcasestyle0"/>
              <w:rPr>
                <w:noProof/>
              </w:rPr>
            </w:pPr>
            <w:r w:rsidRPr="005426EC">
              <w:t>The ICM Core System shall maintain a list of active incidents and events affecting corridor operations.</w:t>
            </w:r>
          </w:p>
        </w:tc>
        <w:tc>
          <w:tcPr>
            <w:tcW w:w="484" w:type="pct"/>
          </w:tcPr>
          <w:p w:rsidR="009C267D" w:rsidRPr="005426EC" w:rsidRDefault="009C267D" w:rsidP="00DF549D">
            <w:pPr>
              <w:pStyle w:val="testcasestyle0"/>
              <w:rPr>
                <w:noProof/>
              </w:rPr>
            </w:pPr>
            <w:r w:rsidRPr="005426EC">
              <w:t>H</w:t>
            </w:r>
          </w:p>
        </w:tc>
        <w:tc>
          <w:tcPr>
            <w:tcW w:w="622" w:type="pct"/>
          </w:tcPr>
          <w:p w:rsidR="009C267D" w:rsidRPr="005426EC" w:rsidRDefault="009C267D" w:rsidP="00DF549D">
            <w:pPr>
              <w:pStyle w:val="testcasestyle0"/>
              <w:rPr>
                <w:noProof/>
              </w:rPr>
            </w:pPr>
            <w:r w:rsidRPr="005426EC">
              <w:t>Data Hub/DSS</w:t>
            </w:r>
          </w:p>
        </w:tc>
        <w:tc>
          <w:tcPr>
            <w:tcW w:w="1206" w:type="pct"/>
          </w:tcPr>
          <w:p w:rsidR="009C267D" w:rsidRPr="005426EC" w:rsidRDefault="009C267D" w:rsidP="0060559B">
            <w:pPr>
              <w:pStyle w:val="Testcasedescription"/>
              <w:rPr>
                <w:noProof/>
              </w:rPr>
            </w:pPr>
            <w:r w:rsidRPr="005426EC">
              <w:t>Verify data hub maintains a list of active incidents and events</w:t>
            </w:r>
            <w:r w:rsidR="00E12AED">
              <w:t>.</w:t>
            </w:r>
          </w:p>
        </w:tc>
        <w:tc>
          <w:tcPr>
            <w:tcW w:w="605" w:type="pct"/>
          </w:tcPr>
          <w:p w:rsidR="009C267D" w:rsidRPr="005426EC" w:rsidRDefault="009C267D" w:rsidP="00DF549D">
            <w:pPr>
              <w:pStyle w:val="testcasestyle0"/>
              <w:rPr>
                <w:noProof/>
              </w:rPr>
            </w:pPr>
            <w:r w:rsidRPr="005426EC">
              <w:t xml:space="preserve">Connect to the conductor and see the task status and see if the information is persisted </w:t>
            </w:r>
          </w:p>
        </w:tc>
        <w:tc>
          <w:tcPr>
            <w:tcW w:w="572" w:type="pct"/>
          </w:tcPr>
          <w:p w:rsidR="009C267D" w:rsidRPr="005426EC" w:rsidRDefault="009C267D" w:rsidP="00DF549D">
            <w:pPr>
              <w:pStyle w:val="testcasestyle0"/>
              <w:rPr>
                <w:noProof/>
              </w:rPr>
            </w:pPr>
            <w:r w:rsidRPr="005426EC">
              <w:rPr>
                <w:noProof/>
              </w:rPr>
              <w:t>Automation test candidate</w:t>
            </w:r>
          </w:p>
        </w:tc>
      </w:tr>
      <w:tr w:rsidR="00DE49DC" w:rsidRPr="005426EC">
        <w:tc>
          <w:tcPr>
            <w:tcW w:w="324" w:type="pct"/>
          </w:tcPr>
          <w:p w:rsidR="009C267D" w:rsidRPr="005426EC" w:rsidRDefault="009C267D" w:rsidP="00DF549D">
            <w:pPr>
              <w:pStyle w:val="testcasestyle0"/>
              <w:rPr>
                <w:noProof/>
              </w:rPr>
            </w:pPr>
            <w:r w:rsidRPr="005426EC">
              <w:t>IM-1.1</w:t>
            </w:r>
          </w:p>
        </w:tc>
        <w:tc>
          <w:tcPr>
            <w:tcW w:w="1187" w:type="pct"/>
          </w:tcPr>
          <w:p w:rsidR="009C267D" w:rsidRPr="005426EC" w:rsidRDefault="009C267D" w:rsidP="00DF549D">
            <w:pPr>
              <w:pStyle w:val="testcasestyle0"/>
              <w:rPr>
                <w:noProof/>
              </w:rPr>
            </w:pPr>
            <w:r w:rsidRPr="005426EC">
              <w:t>The ICM Core System shall be aware of when traffic incidents occur on corridor roadways of interest.</w:t>
            </w:r>
          </w:p>
        </w:tc>
        <w:tc>
          <w:tcPr>
            <w:tcW w:w="484" w:type="pct"/>
          </w:tcPr>
          <w:p w:rsidR="009C267D" w:rsidRPr="005426EC" w:rsidRDefault="009C267D" w:rsidP="00DF549D">
            <w:pPr>
              <w:pStyle w:val="testcasestyle0"/>
              <w:rPr>
                <w:noProof/>
              </w:rPr>
            </w:pPr>
            <w:r w:rsidRPr="005426EC">
              <w:t>H</w:t>
            </w:r>
          </w:p>
        </w:tc>
        <w:tc>
          <w:tcPr>
            <w:tcW w:w="622" w:type="pct"/>
          </w:tcPr>
          <w:p w:rsidR="009C267D" w:rsidRPr="005426EC" w:rsidRDefault="009C267D" w:rsidP="00DF549D">
            <w:pPr>
              <w:pStyle w:val="testcasestyle0"/>
              <w:rPr>
                <w:noProof/>
              </w:rPr>
            </w:pPr>
            <w:r w:rsidRPr="005426EC">
              <w:t>Data Hub/DSS</w:t>
            </w:r>
          </w:p>
        </w:tc>
        <w:tc>
          <w:tcPr>
            <w:tcW w:w="1206" w:type="pct"/>
          </w:tcPr>
          <w:p w:rsidR="009C267D" w:rsidRPr="005426EC" w:rsidRDefault="009C267D" w:rsidP="00DF549D">
            <w:pPr>
              <w:pStyle w:val="testcasestyle0"/>
            </w:pPr>
            <w:r w:rsidRPr="005426EC">
              <w:t>Will be part of vendor supplied CMS evaluation and acceptance criteria</w:t>
            </w:r>
            <w:r w:rsidR="00E12AED">
              <w:t>.</w:t>
            </w:r>
          </w:p>
          <w:p w:rsidR="009C267D" w:rsidRPr="005426EC" w:rsidRDefault="009C267D" w:rsidP="00BB2405">
            <w:pPr>
              <w:pStyle w:val="Testcasedescription"/>
            </w:pPr>
            <w:r w:rsidRPr="005426EC">
              <w:t>Verify law enforcement agencies shall inform the ICM Core System about new active incidents as soon as the incidents have been verified. Note: The system shall be able to operate without this requirement being met.</w:t>
            </w:r>
          </w:p>
          <w:p w:rsidR="009C267D" w:rsidRPr="005426EC" w:rsidRDefault="009C267D" w:rsidP="00BB2405">
            <w:pPr>
              <w:pStyle w:val="Testcasedescription"/>
            </w:pPr>
            <w:r w:rsidRPr="005426EC">
              <w:t>Verify the ICM Core System shall receive from first responding agencies information about active incidents or events affecting corridor operations being managed by these agencies. Note: The system shall be able to operate without these requirements being met.</w:t>
            </w:r>
          </w:p>
          <w:p w:rsidR="009C267D" w:rsidRPr="005426EC" w:rsidRDefault="009C267D" w:rsidP="00BB2405">
            <w:pPr>
              <w:pStyle w:val="Testcasedescription"/>
            </w:pPr>
            <w:r w:rsidRPr="005426EC">
              <w:t>Verify the ICM Core System shall receive from the California Highway Patrol information about major active incidents on the ICM corridor being managed by the agency.</w:t>
            </w:r>
          </w:p>
          <w:p w:rsidR="009C267D" w:rsidRPr="005426EC" w:rsidRDefault="009C267D" w:rsidP="00BB2405">
            <w:pPr>
              <w:pStyle w:val="Testcasedescription"/>
            </w:pPr>
            <w:r w:rsidRPr="005426EC">
              <w:t>Verify the ICM Core System shall receive from the Los Angeles County Sheriff’s Department information about major active incidents on main corridor arterials in Duarte.</w:t>
            </w:r>
          </w:p>
          <w:p w:rsidR="009C267D" w:rsidRPr="005426EC" w:rsidRDefault="009C267D" w:rsidP="00BB2405">
            <w:pPr>
              <w:pStyle w:val="Testcasedescription"/>
            </w:pPr>
            <w:r w:rsidRPr="005426EC">
              <w:t>Verify the ICM Core System shall receive from the Pasadena Police Department information about major active incidents on main corridor arterials being managed by the agency.</w:t>
            </w:r>
          </w:p>
          <w:p w:rsidR="009C267D" w:rsidRPr="005426EC" w:rsidRDefault="009C267D" w:rsidP="00BB2405">
            <w:pPr>
              <w:pStyle w:val="Testcasedescription"/>
            </w:pPr>
            <w:r w:rsidRPr="005426EC">
              <w:t>Verify the ICM Core System shall receive from the Arcadia Police Department information about major active incidents on main corridor arterials being managed by the agency.</w:t>
            </w:r>
          </w:p>
          <w:p w:rsidR="009C267D" w:rsidRPr="005426EC" w:rsidRDefault="009C267D" w:rsidP="005F3E0B">
            <w:pPr>
              <w:pStyle w:val="Testcasedescription"/>
            </w:pPr>
            <w:r w:rsidRPr="005426EC">
              <w:t>Verify the ICM Core System shall receive from the Monrovia Police Department information about major active incidents on main corridor arterials being managed by the agency.</w:t>
            </w:r>
          </w:p>
          <w:p w:rsidR="009C267D" w:rsidRPr="005426EC" w:rsidRDefault="009C267D" w:rsidP="00A667DB">
            <w:pPr>
              <w:pStyle w:val="Testcasedescription"/>
            </w:pPr>
            <w:r w:rsidRPr="005426EC">
              <w:t>Verify the Verdugo Fire Communications dispatch system shall send to the ICM Core System information about fire incidents expected to significantly affect roadway operations within the ICM corridor being managed by the agency.</w:t>
            </w:r>
          </w:p>
          <w:p w:rsidR="009C267D" w:rsidRPr="005426EC" w:rsidRDefault="009C267D" w:rsidP="0060559B">
            <w:pPr>
              <w:pStyle w:val="Testcasedescription"/>
            </w:pPr>
            <w:r w:rsidRPr="005426EC">
              <w:t>Verify the ICM Core System shall receive from LA SAFE information about incidents being responded to by the agency.</w:t>
            </w:r>
          </w:p>
          <w:p w:rsidR="009C267D" w:rsidRPr="005426EC" w:rsidRDefault="009C267D" w:rsidP="0060559B">
            <w:pPr>
              <w:pStyle w:val="Testcasedescription"/>
            </w:pPr>
            <w:r w:rsidRPr="005426EC">
              <w:t>Verify ICM Core System shall retrieve incidents reported by travelers on social media applications.</w:t>
            </w:r>
          </w:p>
          <w:p w:rsidR="009C267D" w:rsidRPr="005426EC" w:rsidRDefault="009C267D" w:rsidP="0060559B">
            <w:pPr>
              <w:pStyle w:val="Testcasedescription"/>
              <w:rPr>
                <w:noProof/>
              </w:rPr>
            </w:pPr>
            <w:r w:rsidRPr="005426EC">
              <w:t>Verify ICM Core System shall include a function for system users to manually define new traffic incidents that should be considered by the res</w:t>
            </w:r>
            <w:r w:rsidR="00E73AAA">
              <w:t>ponse planning activities. (T</w:t>
            </w:r>
            <w:r w:rsidRPr="005426EC">
              <w:t>his can</w:t>
            </w:r>
            <w:r w:rsidR="00E73AAA">
              <w:t xml:space="preserve"> only</w:t>
            </w:r>
            <w:r w:rsidRPr="005426EC">
              <w:t xml:space="preserve"> be addressed in this release and will be addressed by corridor management system) </w:t>
            </w:r>
          </w:p>
        </w:tc>
        <w:tc>
          <w:tcPr>
            <w:tcW w:w="605" w:type="pct"/>
          </w:tcPr>
          <w:p w:rsidR="00032862" w:rsidRDefault="00032862" w:rsidP="00DF549D">
            <w:pPr>
              <w:pStyle w:val="testcasestyle0"/>
            </w:pPr>
          </w:p>
          <w:p w:rsidR="00032862" w:rsidRDefault="00032862" w:rsidP="00DF549D">
            <w:pPr>
              <w:pStyle w:val="testcasestyle0"/>
            </w:pPr>
          </w:p>
          <w:p w:rsidR="00032862" w:rsidRDefault="00032862" w:rsidP="00DF549D">
            <w:pPr>
              <w:pStyle w:val="testcasestyle0"/>
            </w:pPr>
          </w:p>
          <w:p w:rsidR="009C267D" w:rsidRPr="005426EC" w:rsidRDefault="009C267D" w:rsidP="00DF549D">
            <w:pPr>
              <w:pStyle w:val="testcasestyle0"/>
            </w:pPr>
            <w:r w:rsidRPr="005426EC">
              <w:t>Connect to the endpoint to capture the list of active incidents and events for corridor roadways</w:t>
            </w:r>
          </w:p>
          <w:p w:rsidR="009C267D" w:rsidRPr="005426EC" w:rsidRDefault="009C267D" w:rsidP="00DF549D">
            <w:pPr>
              <w:pStyle w:val="testcasestyle0"/>
            </w:pPr>
          </w:p>
          <w:p w:rsidR="009C267D" w:rsidRPr="005426EC" w:rsidRDefault="009C267D" w:rsidP="00DF549D">
            <w:pPr>
              <w:pStyle w:val="testcasestyle0"/>
            </w:pPr>
          </w:p>
          <w:p w:rsidR="009C267D" w:rsidRPr="005426EC" w:rsidRDefault="009C267D" w:rsidP="00DF549D">
            <w:pPr>
              <w:pStyle w:val="testcasestyle0"/>
              <w:rPr>
                <w:noProof/>
              </w:rPr>
            </w:pPr>
          </w:p>
        </w:tc>
        <w:tc>
          <w:tcPr>
            <w:tcW w:w="572" w:type="pct"/>
          </w:tcPr>
          <w:p w:rsidR="00032862" w:rsidRDefault="00032862" w:rsidP="003674F8">
            <w:pPr>
              <w:pStyle w:val="testcasestyle0"/>
              <w:rPr>
                <w:noProof/>
              </w:rPr>
            </w:pPr>
          </w:p>
          <w:p w:rsidR="00032862" w:rsidRDefault="00032862" w:rsidP="003674F8">
            <w:pPr>
              <w:pStyle w:val="testcasestyle0"/>
              <w:rPr>
                <w:noProof/>
              </w:rPr>
            </w:pPr>
          </w:p>
          <w:p w:rsidR="00032862" w:rsidRDefault="00032862" w:rsidP="003674F8">
            <w:pPr>
              <w:pStyle w:val="testcasestyle0"/>
              <w:rPr>
                <w:noProof/>
              </w:rPr>
            </w:pPr>
          </w:p>
          <w:p w:rsidR="009C267D" w:rsidRPr="005426EC" w:rsidRDefault="009C267D" w:rsidP="003674F8">
            <w:pPr>
              <w:pStyle w:val="testcasestyle0"/>
              <w:rPr>
                <w:noProof/>
              </w:rPr>
            </w:pPr>
            <w:r w:rsidRPr="005426EC">
              <w:rPr>
                <w:noProof/>
              </w:rPr>
              <w:t>Automation test candidate</w:t>
            </w:r>
          </w:p>
        </w:tc>
      </w:tr>
      <w:tr w:rsidR="00DE49DC" w:rsidRPr="005426EC">
        <w:tc>
          <w:tcPr>
            <w:tcW w:w="324" w:type="pct"/>
          </w:tcPr>
          <w:p w:rsidR="009C267D" w:rsidRPr="005426EC" w:rsidRDefault="009C267D" w:rsidP="00D14C7D">
            <w:pPr>
              <w:pStyle w:val="testcasestyle0"/>
            </w:pPr>
            <w:r w:rsidRPr="005426EC">
              <w:t>IM-1.2</w:t>
            </w:r>
          </w:p>
        </w:tc>
        <w:tc>
          <w:tcPr>
            <w:tcW w:w="1187" w:type="pct"/>
          </w:tcPr>
          <w:p w:rsidR="009C267D" w:rsidRPr="005426EC" w:rsidRDefault="009C267D" w:rsidP="00D14C7D">
            <w:pPr>
              <w:pStyle w:val="testcasestyle0"/>
            </w:pPr>
            <w:r w:rsidRPr="005426EC">
              <w:t>The ICM Core System shall be aware of major transit incidents occurring within the corridor</w:t>
            </w:r>
            <w:r w:rsidR="00E12AED">
              <w:t>.</w:t>
            </w:r>
          </w:p>
        </w:tc>
        <w:tc>
          <w:tcPr>
            <w:tcW w:w="484" w:type="pct"/>
          </w:tcPr>
          <w:p w:rsidR="009C267D" w:rsidRPr="005426EC" w:rsidRDefault="009C267D" w:rsidP="00D14C7D">
            <w:pPr>
              <w:pStyle w:val="testcasestyle0"/>
            </w:pPr>
            <w:r w:rsidRPr="005426EC">
              <w:t>M</w:t>
            </w:r>
          </w:p>
        </w:tc>
        <w:tc>
          <w:tcPr>
            <w:tcW w:w="622" w:type="pct"/>
          </w:tcPr>
          <w:p w:rsidR="009C267D" w:rsidRPr="005426EC" w:rsidRDefault="009C267D" w:rsidP="00D14C7D">
            <w:pPr>
              <w:pStyle w:val="testcasestyle0"/>
            </w:pPr>
            <w:r w:rsidRPr="005426EC">
              <w:t>Data Hub/DSS</w:t>
            </w:r>
          </w:p>
        </w:tc>
        <w:tc>
          <w:tcPr>
            <w:tcW w:w="1206" w:type="pct"/>
          </w:tcPr>
          <w:p w:rsidR="009C267D" w:rsidRPr="005426EC" w:rsidRDefault="009C267D" w:rsidP="00D14C7D">
            <w:pPr>
              <w:pStyle w:val="testcasestyle0"/>
            </w:pPr>
            <w:r w:rsidRPr="005426EC">
              <w:t>Testing to be defined when the requirement is addressed</w:t>
            </w:r>
            <w:r w:rsidR="00E73AAA">
              <w:t>.</w:t>
            </w:r>
          </w:p>
        </w:tc>
        <w:tc>
          <w:tcPr>
            <w:tcW w:w="605" w:type="pct"/>
          </w:tcPr>
          <w:p w:rsidR="009C267D" w:rsidRPr="005426EC" w:rsidRDefault="009C267D" w:rsidP="00D14C7D">
            <w:pPr>
              <w:pStyle w:val="testcasestyle0"/>
            </w:pPr>
          </w:p>
        </w:tc>
        <w:tc>
          <w:tcPr>
            <w:tcW w:w="572" w:type="pct"/>
          </w:tcPr>
          <w:p w:rsidR="009C267D" w:rsidRPr="005426EC" w:rsidRDefault="009C267D" w:rsidP="00DF549D">
            <w:pPr>
              <w:rPr>
                <w:noProof/>
              </w:rPr>
            </w:pPr>
          </w:p>
        </w:tc>
      </w:tr>
      <w:tr w:rsidR="00DE49DC" w:rsidRPr="005426EC">
        <w:tc>
          <w:tcPr>
            <w:tcW w:w="324" w:type="pct"/>
          </w:tcPr>
          <w:p w:rsidR="009C267D" w:rsidRPr="005426EC" w:rsidRDefault="009C267D" w:rsidP="00D14C7D">
            <w:pPr>
              <w:pStyle w:val="testcasestyle0"/>
            </w:pPr>
            <w:r w:rsidRPr="005426EC">
              <w:t>IM-1.3</w:t>
            </w:r>
          </w:p>
        </w:tc>
        <w:tc>
          <w:tcPr>
            <w:tcW w:w="1187" w:type="pct"/>
          </w:tcPr>
          <w:p w:rsidR="009C267D" w:rsidRPr="005426EC" w:rsidRDefault="009C267D" w:rsidP="00D14C7D">
            <w:pPr>
              <w:pStyle w:val="testcasestyle0"/>
            </w:pPr>
            <w:r w:rsidRPr="005426EC">
              <w:t>The ICM Core System shall be aware of when scheduled events may affect corridor operations.</w:t>
            </w:r>
          </w:p>
        </w:tc>
        <w:tc>
          <w:tcPr>
            <w:tcW w:w="484" w:type="pct"/>
          </w:tcPr>
          <w:p w:rsidR="009C267D" w:rsidRPr="005426EC" w:rsidRDefault="009C267D" w:rsidP="00D14C7D">
            <w:pPr>
              <w:pStyle w:val="testcasestyle0"/>
            </w:pPr>
            <w:r w:rsidRPr="005426EC">
              <w:t>H</w:t>
            </w:r>
          </w:p>
        </w:tc>
        <w:tc>
          <w:tcPr>
            <w:tcW w:w="622" w:type="pct"/>
          </w:tcPr>
          <w:p w:rsidR="009C267D" w:rsidRPr="005426EC" w:rsidRDefault="009C267D" w:rsidP="00D14C7D">
            <w:pPr>
              <w:pStyle w:val="testcasestyle0"/>
            </w:pPr>
            <w:r w:rsidRPr="005426EC">
              <w:t>Data Hub/DSS</w:t>
            </w:r>
          </w:p>
        </w:tc>
        <w:tc>
          <w:tcPr>
            <w:tcW w:w="1206" w:type="pct"/>
          </w:tcPr>
          <w:p w:rsidR="009C267D" w:rsidRPr="005426EC" w:rsidRDefault="009C267D" w:rsidP="00D14C7D">
            <w:pPr>
              <w:pStyle w:val="testcasestyle0"/>
            </w:pPr>
            <w:r w:rsidRPr="005426EC">
              <w:t>Will be part of vendor supplied CMS evaluation and acceptance criteria</w:t>
            </w:r>
            <w:r w:rsidR="00E73AAA">
              <w:t>.</w:t>
            </w:r>
          </w:p>
          <w:p w:rsidR="009C267D" w:rsidRPr="005426EC" w:rsidRDefault="009C267D" w:rsidP="0060559B">
            <w:pPr>
              <w:pStyle w:val="Testcasedescription"/>
            </w:pPr>
            <w:r w:rsidRPr="005426EC">
              <w:t>Verify the list of major scheduled events expected to have a significant impact on corridor operations. Verify the information about scheduled events from information systems used by stakeholder agencies (the Caltrans Lane Closure System (LCS) information about planned roadway closures that may affect corridor operations, Los Angeles County Lane Closure Website information about planned roadway closures that may affect corridor operations)</w:t>
            </w:r>
          </w:p>
          <w:p w:rsidR="009C267D" w:rsidRPr="005426EC" w:rsidRDefault="009C267D" w:rsidP="0060559B">
            <w:pPr>
              <w:pStyle w:val="Testcasedescription"/>
            </w:pPr>
            <w:r w:rsidRPr="005426EC">
              <w:t>Verify incident information gets updated about planned lane/roadway closures when manually entered into the system by system users. When we get the CMS system we can verify the data is correct.</w:t>
            </w:r>
          </w:p>
          <w:p w:rsidR="009C267D" w:rsidRPr="00E73AAA" w:rsidRDefault="009C267D" w:rsidP="00D14C7D">
            <w:pPr>
              <w:pStyle w:val="Testcasedescription"/>
            </w:pPr>
            <w:r w:rsidRPr="005426EC">
              <w:t>Verify incident information gets updated a function for users ie Stakeholders shall enter into the ICM Core System information about scheduled events or planned lane or roadway closure, to manually define new events that should be considered by the response planning activities. When we get the CMS system we can verify the data is correct.</w:t>
            </w:r>
          </w:p>
        </w:tc>
        <w:tc>
          <w:tcPr>
            <w:tcW w:w="605" w:type="pct"/>
          </w:tcPr>
          <w:p w:rsidR="00032862" w:rsidRDefault="00032862" w:rsidP="00D14C7D">
            <w:pPr>
              <w:pStyle w:val="testcasestyle0"/>
            </w:pPr>
          </w:p>
          <w:p w:rsidR="00032862" w:rsidRDefault="00032862" w:rsidP="00D14C7D">
            <w:pPr>
              <w:pStyle w:val="testcasestyle0"/>
            </w:pPr>
          </w:p>
          <w:p w:rsidR="00032862" w:rsidRDefault="00032862" w:rsidP="00D14C7D">
            <w:pPr>
              <w:pStyle w:val="testcasestyle0"/>
            </w:pPr>
          </w:p>
          <w:p w:rsidR="00032862" w:rsidRDefault="00032862" w:rsidP="00D14C7D">
            <w:pPr>
              <w:pStyle w:val="testcasestyle0"/>
            </w:pPr>
          </w:p>
          <w:p w:rsidR="009C267D" w:rsidRPr="005426EC" w:rsidRDefault="009C267D" w:rsidP="00D14C7D">
            <w:pPr>
              <w:pStyle w:val="testcasestyle0"/>
            </w:pPr>
            <w:r w:rsidRPr="005426EC">
              <w:t>Connect to the endpoint to capture the list of active incidents and events for corridor roadways</w:t>
            </w:r>
          </w:p>
        </w:tc>
        <w:tc>
          <w:tcPr>
            <w:tcW w:w="572" w:type="pct"/>
          </w:tcPr>
          <w:p w:rsidR="009C267D" w:rsidRPr="005426EC" w:rsidRDefault="009C267D" w:rsidP="00DF549D">
            <w:pPr>
              <w:rPr>
                <w:noProof/>
              </w:rPr>
            </w:pPr>
          </w:p>
        </w:tc>
      </w:tr>
      <w:tr w:rsidR="00DE49DC" w:rsidRPr="005426EC">
        <w:tc>
          <w:tcPr>
            <w:tcW w:w="324" w:type="pct"/>
          </w:tcPr>
          <w:p w:rsidR="009C267D" w:rsidRPr="005426EC" w:rsidRDefault="009C267D" w:rsidP="00D14C7D">
            <w:pPr>
              <w:pStyle w:val="testcasestyle0"/>
            </w:pPr>
            <w:r w:rsidRPr="005426EC">
              <w:t>IM-1.4</w:t>
            </w:r>
          </w:p>
        </w:tc>
        <w:tc>
          <w:tcPr>
            <w:tcW w:w="1187" w:type="pct"/>
          </w:tcPr>
          <w:p w:rsidR="009C267D" w:rsidRPr="005426EC" w:rsidRDefault="009C267D" w:rsidP="00D14C7D">
            <w:pPr>
              <w:pStyle w:val="testcasestyle0"/>
            </w:pPr>
            <w:r w:rsidRPr="005426EC">
              <w:t>The ICM Core System shall be aware of when major weather events may affect travel conditions within the corridor.</w:t>
            </w:r>
          </w:p>
        </w:tc>
        <w:tc>
          <w:tcPr>
            <w:tcW w:w="484" w:type="pct"/>
          </w:tcPr>
          <w:p w:rsidR="009C267D" w:rsidRPr="005426EC" w:rsidRDefault="009C267D" w:rsidP="00D14C7D">
            <w:pPr>
              <w:pStyle w:val="testcasestyle0"/>
            </w:pPr>
            <w:r w:rsidRPr="005426EC">
              <w:t>L</w:t>
            </w:r>
          </w:p>
        </w:tc>
        <w:tc>
          <w:tcPr>
            <w:tcW w:w="622" w:type="pct"/>
          </w:tcPr>
          <w:p w:rsidR="009C267D" w:rsidRPr="005426EC" w:rsidRDefault="009C267D" w:rsidP="00D14C7D">
            <w:pPr>
              <w:pStyle w:val="testcasestyle0"/>
            </w:pPr>
            <w:r w:rsidRPr="005426EC">
              <w:t>Data Hub/DSS</w:t>
            </w:r>
          </w:p>
        </w:tc>
        <w:tc>
          <w:tcPr>
            <w:tcW w:w="1206" w:type="pct"/>
          </w:tcPr>
          <w:p w:rsidR="009C267D" w:rsidRPr="005426EC" w:rsidRDefault="009C267D" w:rsidP="00D14C7D">
            <w:pPr>
              <w:pStyle w:val="testcasestyle0"/>
            </w:pPr>
            <w:r w:rsidRPr="005426EC">
              <w:t>Testing to be defined when the requirement is addressed</w:t>
            </w:r>
            <w:r w:rsidR="00A92216">
              <w:t>.</w:t>
            </w:r>
          </w:p>
        </w:tc>
        <w:tc>
          <w:tcPr>
            <w:tcW w:w="605" w:type="pct"/>
          </w:tcPr>
          <w:p w:rsidR="009C267D" w:rsidRPr="005426EC" w:rsidRDefault="009C267D" w:rsidP="00D14C7D">
            <w:pPr>
              <w:pStyle w:val="testcasestyle0"/>
            </w:pPr>
            <w:bookmarkStart w:id="205" w:name="_GoBack"/>
            <w:bookmarkEnd w:id="205"/>
          </w:p>
        </w:tc>
        <w:tc>
          <w:tcPr>
            <w:tcW w:w="572" w:type="pct"/>
          </w:tcPr>
          <w:p w:rsidR="009C267D" w:rsidRPr="005426EC" w:rsidRDefault="009C267D" w:rsidP="00DF549D">
            <w:pPr>
              <w:rPr>
                <w:noProof/>
              </w:rPr>
            </w:pPr>
          </w:p>
        </w:tc>
      </w:tr>
      <w:tr w:rsidR="00DE49DC" w:rsidRPr="005426EC">
        <w:tc>
          <w:tcPr>
            <w:tcW w:w="324" w:type="pct"/>
          </w:tcPr>
          <w:p w:rsidR="009C267D" w:rsidRPr="005426EC" w:rsidRDefault="009C267D" w:rsidP="00D14C7D">
            <w:pPr>
              <w:pStyle w:val="testcasestyle0"/>
            </w:pPr>
            <w:r w:rsidRPr="005426EC">
              <w:t>IM-1.5</w:t>
            </w:r>
          </w:p>
        </w:tc>
        <w:tc>
          <w:tcPr>
            <w:tcW w:w="1187" w:type="pct"/>
          </w:tcPr>
          <w:p w:rsidR="009C267D" w:rsidRPr="005426EC" w:rsidRDefault="009C267D" w:rsidP="00D14C7D">
            <w:pPr>
              <w:pStyle w:val="testcasestyle0"/>
            </w:pPr>
            <w:r w:rsidRPr="005426EC">
              <w:t>The ICM Core System shall determine when unusual traffic conditions exist within the corridor.</w:t>
            </w:r>
          </w:p>
        </w:tc>
        <w:tc>
          <w:tcPr>
            <w:tcW w:w="484" w:type="pct"/>
          </w:tcPr>
          <w:p w:rsidR="009C267D" w:rsidRPr="005426EC" w:rsidRDefault="009C267D" w:rsidP="00D14C7D">
            <w:pPr>
              <w:pStyle w:val="testcasestyle0"/>
            </w:pPr>
            <w:r w:rsidRPr="005426EC">
              <w:t>H</w:t>
            </w:r>
          </w:p>
        </w:tc>
        <w:tc>
          <w:tcPr>
            <w:tcW w:w="622" w:type="pct"/>
          </w:tcPr>
          <w:p w:rsidR="009C267D" w:rsidRPr="005426EC" w:rsidRDefault="009C267D" w:rsidP="00D14C7D">
            <w:pPr>
              <w:pStyle w:val="testcasestyle0"/>
            </w:pPr>
            <w:r w:rsidRPr="005426EC">
              <w:t>Data Hub/DSS</w:t>
            </w:r>
          </w:p>
        </w:tc>
        <w:tc>
          <w:tcPr>
            <w:tcW w:w="1206" w:type="pct"/>
          </w:tcPr>
          <w:p w:rsidR="009C267D" w:rsidRPr="005426EC" w:rsidRDefault="009C267D" w:rsidP="00D14C7D">
            <w:pPr>
              <w:pStyle w:val="testcasestyle0"/>
            </w:pPr>
            <w:r w:rsidRPr="005426EC">
              <w:t>Testing to be defined when the requirement is addressed</w:t>
            </w:r>
            <w:r w:rsidR="00A92216">
              <w:t>.</w:t>
            </w:r>
          </w:p>
        </w:tc>
        <w:tc>
          <w:tcPr>
            <w:tcW w:w="605" w:type="pct"/>
          </w:tcPr>
          <w:p w:rsidR="009C267D" w:rsidRPr="005426EC" w:rsidRDefault="009C267D" w:rsidP="00D14C7D">
            <w:pPr>
              <w:pStyle w:val="testcasestyle0"/>
            </w:pPr>
          </w:p>
        </w:tc>
        <w:tc>
          <w:tcPr>
            <w:tcW w:w="572" w:type="pct"/>
          </w:tcPr>
          <w:p w:rsidR="009C267D" w:rsidRPr="005426EC" w:rsidRDefault="009C267D" w:rsidP="00DF549D">
            <w:pPr>
              <w:rPr>
                <w:noProof/>
              </w:rPr>
            </w:pPr>
          </w:p>
        </w:tc>
      </w:tr>
      <w:tr w:rsidR="00DE49DC" w:rsidRPr="005426EC">
        <w:tc>
          <w:tcPr>
            <w:tcW w:w="324" w:type="pct"/>
          </w:tcPr>
          <w:p w:rsidR="009C267D" w:rsidRPr="005426EC" w:rsidRDefault="009C267D" w:rsidP="00D14C7D">
            <w:pPr>
              <w:pStyle w:val="testcasestyle0"/>
            </w:pPr>
            <w:r w:rsidRPr="005426EC">
              <w:t>IM-1.6</w:t>
            </w:r>
          </w:p>
        </w:tc>
        <w:tc>
          <w:tcPr>
            <w:tcW w:w="1187" w:type="pct"/>
          </w:tcPr>
          <w:p w:rsidR="009C267D" w:rsidRPr="005426EC" w:rsidRDefault="009C267D" w:rsidP="00D14C7D">
            <w:pPr>
              <w:pStyle w:val="testcasestyle0"/>
            </w:pPr>
            <w:r w:rsidRPr="005426EC">
              <w:t>The ICM Core System shall alert relevant TMC or TCS operators when unusual traffic volumes or speeds are detected.</w:t>
            </w:r>
          </w:p>
        </w:tc>
        <w:tc>
          <w:tcPr>
            <w:tcW w:w="484" w:type="pct"/>
          </w:tcPr>
          <w:p w:rsidR="009C267D" w:rsidRPr="005426EC" w:rsidRDefault="009C267D" w:rsidP="00D14C7D">
            <w:pPr>
              <w:pStyle w:val="testcasestyle0"/>
            </w:pPr>
            <w:r w:rsidRPr="005426EC">
              <w:t>H</w:t>
            </w:r>
          </w:p>
        </w:tc>
        <w:tc>
          <w:tcPr>
            <w:tcW w:w="622" w:type="pct"/>
          </w:tcPr>
          <w:p w:rsidR="009C267D" w:rsidRPr="005426EC" w:rsidRDefault="009C267D" w:rsidP="00D14C7D">
            <w:pPr>
              <w:pStyle w:val="testcasestyle0"/>
            </w:pPr>
            <w:r w:rsidRPr="005426EC">
              <w:t>Corridor Management</w:t>
            </w:r>
          </w:p>
        </w:tc>
        <w:tc>
          <w:tcPr>
            <w:tcW w:w="1206" w:type="pct"/>
          </w:tcPr>
          <w:p w:rsidR="009C267D" w:rsidRPr="005426EC" w:rsidRDefault="009C267D" w:rsidP="00D14C7D">
            <w:pPr>
              <w:pStyle w:val="testcasestyle0"/>
            </w:pPr>
            <w:r w:rsidRPr="005426EC">
              <w:t>Testing to be defined when the requirement is addressed</w:t>
            </w:r>
            <w:r w:rsidR="00A92216">
              <w:t>.</w:t>
            </w:r>
          </w:p>
        </w:tc>
        <w:tc>
          <w:tcPr>
            <w:tcW w:w="605" w:type="pct"/>
          </w:tcPr>
          <w:p w:rsidR="009C267D" w:rsidRPr="005426EC" w:rsidRDefault="009C267D" w:rsidP="00D14C7D">
            <w:pPr>
              <w:pStyle w:val="testcasestyle0"/>
            </w:pPr>
          </w:p>
        </w:tc>
        <w:tc>
          <w:tcPr>
            <w:tcW w:w="572" w:type="pct"/>
          </w:tcPr>
          <w:p w:rsidR="009C267D" w:rsidRPr="005426EC" w:rsidRDefault="009C267D" w:rsidP="00DF549D">
            <w:pPr>
              <w:rPr>
                <w:noProof/>
              </w:rPr>
            </w:pPr>
          </w:p>
        </w:tc>
      </w:tr>
      <w:tr w:rsidR="00DE49DC" w:rsidRPr="005426EC">
        <w:tc>
          <w:tcPr>
            <w:tcW w:w="324" w:type="pct"/>
          </w:tcPr>
          <w:p w:rsidR="009C267D" w:rsidRPr="005426EC" w:rsidRDefault="009C267D" w:rsidP="00D14C7D">
            <w:pPr>
              <w:pStyle w:val="testcasestyle0"/>
            </w:pPr>
            <w:r w:rsidRPr="005426EC">
              <w:t xml:space="preserve"> IM-1.7</w:t>
            </w:r>
          </w:p>
        </w:tc>
        <w:tc>
          <w:tcPr>
            <w:tcW w:w="1187" w:type="pct"/>
          </w:tcPr>
          <w:p w:rsidR="009C267D" w:rsidRPr="005426EC" w:rsidRDefault="009C267D" w:rsidP="00D14C7D">
            <w:pPr>
              <w:pStyle w:val="testcasestyle0"/>
            </w:pPr>
            <w:r w:rsidRPr="005426EC">
              <w:t>The ICM Core System shall have rules and parameters for incident detection that can be adjusted ("fine-tuned") to minimize false alerts and effectively deliver useful warnings to the operator.</w:t>
            </w:r>
          </w:p>
        </w:tc>
        <w:tc>
          <w:tcPr>
            <w:tcW w:w="484" w:type="pct"/>
          </w:tcPr>
          <w:p w:rsidR="009C267D" w:rsidRPr="005426EC" w:rsidRDefault="009C267D" w:rsidP="00D14C7D">
            <w:pPr>
              <w:pStyle w:val="testcasestyle0"/>
            </w:pPr>
            <w:r w:rsidRPr="005426EC">
              <w:t>H</w:t>
            </w:r>
          </w:p>
        </w:tc>
        <w:tc>
          <w:tcPr>
            <w:tcW w:w="622" w:type="pct"/>
          </w:tcPr>
          <w:p w:rsidR="009C267D" w:rsidRPr="005426EC" w:rsidRDefault="009C267D" w:rsidP="00D14C7D">
            <w:pPr>
              <w:pStyle w:val="testcasestyle0"/>
            </w:pPr>
            <w:r w:rsidRPr="005426EC">
              <w:t>Corridor Management</w:t>
            </w:r>
          </w:p>
        </w:tc>
        <w:tc>
          <w:tcPr>
            <w:tcW w:w="1206" w:type="pct"/>
          </w:tcPr>
          <w:p w:rsidR="009C267D" w:rsidRPr="005426EC" w:rsidRDefault="009C267D" w:rsidP="00D14C7D">
            <w:pPr>
              <w:pStyle w:val="testcasestyle0"/>
            </w:pPr>
            <w:r w:rsidRPr="005426EC">
              <w:t>Testing to be defined when the requirement is addressed</w:t>
            </w:r>
            <w:r w:rsidR="00A92216">
              <w:t>.</w:t>
            </w:r>
          </w:p>
        </w:tc>
        <w:tc>
          <w:tcPr>
            <w:tcW w:w="605" w:type="pct"/>
          </w:tcPr>
          <w:p w:rsidR="009C267D" w:rsidRPr="005426EC" w:rsidRDefault="009C267D" w:rsidP="00D14C7D">
            <w:pPr>
              <w:pStyle w:val="testcasestyle0"/>
            </w:pPr>
          </w:p>
        </w:tc>
        <w:tc>
          <w:tcPr>
            <w:tcW w:w="572" w:type="pct"/>
          </w:tcPr>
          <w:p w:rsidR="009C267D" w:rsidRPr="005426EC" w:rsidRDefault="009C267D" w:rsidP="00DF549D">
            <w:pPr>
              <w:rPr>
                <w:noProof/>
              </w:rPr>
            </w:pPr>
          </w:p>
        </w:tc>
      </w:tr>
      <w:tr w:rsidR="00DE49DC" w:rsidRPr="005426EC">
        <w:tc>
          <w:tcPr>
            <w:tcW w:w="324" w:type="pct"/>
          </w:tcPr>
          <w:p w:rsidR="009C267D" w:rsidRPr="005426EC" w:rsidRDefault="009C267D" w:rsidP="00D14C7D">
            <w:pPr>
              <w:pStyle w:val="testcasestyle0"/>
            </w:pPr>
            <w:r w:rsidRPr="005426EC">
              <w:t>IM-1.8</w:t>
            </w:r>
          </w:p>
        </w:tc>
        <w:tc>
          <w:tcPr>
            <w:tcW w:w="1187" w:type="pct"/>
          </w:tcPr>
          <w:p w:rsidR="009C267D" w:rsidRPr="005426EC" w:rsidRDefault="009C267D" w:rsidP="00D14C7D">
            <w:pPr>
              <w:pStyle w:val="testcasestyle0"/>
            </w:pPr>
            <w:r w:rsidRPr="005426EC">
              <w:t>The ICM Core System shall ensure that duplicate incidents or events are not created when processing data from various sources.</w:t>
            </w:r>
          </w:p>
        </w:tc>
        <w:tc>
          <w:tcPr>
            <w:tcW w:w="484" w:type="pct"/>
          </w:tcPr>
          <w:p w:rsidR="009C267D" w:rsidRPr="005426EC" w:rsidRDefault="009C267D" w:rsidP="00D14C7D">
            <w:pPr>
              <w:pStyle w:val="testcasestyle0"/>
            </w:pPr>
            <w:r w:rsidRPr="005426EC">
              <w:t>M</w:t>
            </w:r>
          </w:p>
        </w:tc>
        <w:tc>
          <w:tcPr>
            <w:tcW w:w="622" w:type="pct"/>
          </w:tcPr>
          <w:p w:rsidR="009C267D" w:rsidRPr="005426EC" w:rsidRDefault="009C267D" w:rsidP="00D14C7D">
            <w:pPr>
              <w:pStyle w:val="testcasestyle0"/>
            </w:pPr>
            <w:r w:rsidRPr="005426EC">
              <w:t>DSS/Data Hub</w:t>
            </w:r>
          </w:p>
        </w:tc>
        <w:tc>
          <w:tcPr>
            <w:tcW w:w="1206" w:type="pct"/>
          </w:tcPr>
          <w:p w:rsidR="009C267D" w:rsidRPr="005426EC" w:rsidRDefault="009C267D" w:rsidP="00D14C7D">
            <w:pPr>
              <w:pStyle w:val="testcasestyle0"/>
            </w:pPr>
            <w:r w:rsidRPr="005426EC">
              <w:t>Testing to be defined when the requirement is addressed</w:t>
            </w:r>
            <w:r w:rsidR="00E12AED">
              <w:t>.</w:t>
            </w:r>
          </w:p>
        </w:tc>
        <w:tc>
          <w:tcPr>
            <w:tcW w:w="605" w:type="pct"/>
          </w:tcPr>
          <w:p w:rsidR="009C267D" w:rsidRPr="005426EC" w:rsidRDefault="009C267D" w:rsidP="00D14C7D">
            <w:pPr>
              <w:pStyle w:val="testcasestyle0"/>
            </w:pPr>
          </w:p>
        </w:tc>
        <w:tc>
          <w:tcPr>
            <w:tcW w:w="572" w:type="pct"/>
          </w:tcPr>
          <w:p w:rsidR="009C267D" w:rsidRPr="005426EC" w:rsidRDefault="009C267D" w:rsidP="00DF549D">
            <w:pPr>
              <w:rPr>
                <w:noProof/>
              </w:rPr>
            </w:pPr>
          </w:p>
        </w:tc>
      </w:tr>
      <w:tr w:rsidR="009C267D" w:rsidRPr="005426EC">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06" w:name="_Toc439939976"/>
            <w:bookmarkStart w:id="207" w:name="_Toc452032321"/>
            <w:bookmarkStart w:id="208" w:name="_Toc457580595"/>
            <w:bookmarkStart w:id="209" w:name="_Toc500751334"/>
            <w:bookmarkStart w:id="210" w:name="_Toc506554369"/>
            <w:r w:rsidRPr="005426EC">
              <w:t xml:space="preserve">Incident/Event </w:t>
            </w:r>
            <w:bookmarkEnd w:id="206"/>
            <w:bookmarkEnd w:id="207"/>
            <w:r w:rsidRPr="005426EC">
              <w:t>Verification</w:t>
            </w:r>
            <w:bookmarkEnd w:id="208"/>
            <w:bookmarkEnd w:id="209"/>
            <w:bookmarkEnd w:id="210"/>
          </w:p>
        </w:tc>
      </w:tr>
      <w:tr w:rsidR="00DE49DC" w:rsidRPr="005426EC">
        <w:tc>
          <w:tcPr>
            <w:tcW w:w="324" w:type="pct"/>
          </w:tcPr>
          <w:p w:rsidR="009C267D" w:rsidRPr="005426EC" w:rsidRDefault="009C267D" w:rsidP="00D14C7D">
            <w:pPr>
              <w:pStyle w:val="testcasestyle0"/>
            </w:pPr>
            <w:r w:rsidRPr="005426EC">
              <w:t>IM-2.1</w:t>
            </w:r>
          </w:p>
        </w:tc>
        <w:tc>
          <w:tcPr>
            <w:tcW w:w="1187" w:type="pct"/>
          </w:tcPr>
          <w:p w:rsidR="009C267D" w:rsidRPr="005426EC" w:rsidRDefault="009C267D" w:rsidP="00D14C7D">
            <w:pPr>
              <w:pStyle w:val="testcasestyle0"/>
            </w:pPr>
            <w:r w:rsidRPr="005426EC">
              <w:t>All incidents shall be verified before initiating response planning.</w:t>
            </w:r>
          </w:p>
        </w:tc>
        <w:tc>
          <w:tcPr>
            <w:tcW w:w="484" w:type="pct"/>
          </w:tcPr>
          <w:p w:rsidR="009C267D" w:rsidRPr="005426EC" w:rsidRDefault="009C267D" w:rsidP="00D14C7D">
            <w:pPr>
              <w:pStyle w:val="testcasestyle0"/>
            </w:pPr>
            <w:r w:rsidRPr="005426EC">
              <w:t>H</w:t>
            </w:r>
          </w:p>
        </w:tc>
        <w:tc>
          <w:tcPr>
            <w:tcW w:w="622" w:type="pct"/>
          </w:tcPr>
          <w:p w:rsidR="009C267D" w:rsidRPr="005426EC" w:rsidRDefault="009C267D" w:rsidP="00D14C7D">
            <w:pPr>
              <w:pStyle w:val="testcasestyle0"/>
            </w:pPr>
            <w:r w:rsidRPr="005426EC">
              <w:t>Decision Support</w:t>
            </w:r>
          </w:p>
        </w:tc>
        <w:tc>
          <w:tcPr>
            <w:tcW w:w="1206" w:type="pct"/>
          </w:tcPr>
          <w:p w:rsidR="009C267D" w:rsidRPr="005426EC" w:rsidRDefault="009C267D" w:rsidP="00D14C7D">
            <w:pPr>
              <w:pStyle w:val="testcasestyle0"/>
            </w:pPr>
            <w:r w:rsidRPr="005426EC">
              <w:t>Will be part of vendor supplied CMS evaluation and acceptance criteria</w:t>
            </w:r>
            <w:r w:rsidR="00A92216">
              <w:t>.</w:t>
            </w:r>
          </w:p>
          <w:p w:rsidR="009C267D" w:rsidRPr="005426EC" w:rsidRDefault="009C267D" w:rsidP="0060559B">
            <w:pPr>
              <w:pStyle w:val="Testcasedescription"/>
            </w:pPr>
            <w:r w:rsidRPr="005426EC">
              <w:t>Verify if the incidents that have been verified to exist before developing response plans</w:t>
            </w:r>
            <w:r w:rsidR="00A92216">
              <w:t>.</w:t>
            </w:r>
          </w:p>
          <w:p w:rsidR="009C267D" w:rsidRPr="005426EC" w:rsidRDefault="009C267D" w:rsidP="0060559B">
            <w:pPr>
              <w:pStyle w:val="Testcasedescription"/>
            </w:pPr>
            <w:r w:rsidRPr="005426EC">
              <w:t>Verify if the events that have been verified to occur before developing response plans for scheduled</w:t>
            </w:r>
            <w:r w:rsidR="00F4693F">
              <w:t>.</w:t>
            </w:r>
          </w:p>
        </w:tc>
        <w:tc>
          <w:tcPr>
            <w:tcW w:w="605" w:type="pct"/>
          </w:tcPr>
          <w:p w:rsidR="009C267D" w:rsidRPr="005426EC" w:rsidRDefault="009C267D" w:rsidP="00D14C7D">
            <w:pPr>
              <w:pStyle w:val="testcasestyle0"/>
            </w:pPr>
          </w:p>
          <w:p w:rsidR="009C267D" w:rsidRPr="005426EC" w:rsidRDefault="009C267D" w:rsidP="00D14C7D">
            <w:pPr>
              <w:pStyle w:val="testcasestyle0"/>
            </w:pPr>
          </w:p>
          <w:p w:rsidR="009C267D" w:rsidRPr="005426EC" w:rsidRDefault="009C267D" w:rsidP="00D14C7D">
            <w:pPr>
              <w:pStyle w:val="testcasestyle0"/>
            </w:pPr>
          </w:p>
        </w:tc>
        <w:tc>
          <w:tcPr>
            <w:tcW w:w="572" w:type="pct"/>
          </w:tcPr>
          <w:p w:rsidR="00032862" w:rsidRDefault="00032862" w:rsidP="00D06E65">
            <w:pPr>
              <w:pStyle w:val="testcasestyle0"/>
              <w:rPr>
                <w:noProof/>
              </w:rPr>
            </w:pPr>
          </w:p>
          <w:p w:rsidR="00032862" w:rsidRDefault="00032862" w:rsidP="00D06E65">
            <w:pPr>
              <w:pStyle w:val="testcasestyle0"/>
              <w:rPr>
                <w:noProof/>
              </w:rPr>
            </w:pPr>
          </w:p>
          <w:p w:rsidR="00032862" w:rsidRDefault="00032862" w:rsidP="00D06E65">
            <w:pPr>
              <w:pStyle w:val="testcasestyle0"/>
              <w:rPr>
                <w:noProof/>
              </w:rPr>
            </w:pPr>
          </w:p>
          <w:p w:rsidR="009C267D" w:rsidRPr="005426EC" w:rsidRDefault="009C267D" w:rsidP="00D06E65">
            <w:pPr>
              <w:pStyle w:val="testcasestyle0"/>
              <w:rPr>
                <w:noProof/>
              </w:rPr>
            </w:pPr>
            <w:r w:rsidRPr="005426EC">
              <w:rPr>
                <w:noProof/>
              </w:rPr>
              <w:t>Automation test candidate</w:t>
            </w:r>
          </w:p>
        </w:tc>
      </w:tr>
      <w:tr w:rsidR="00DE49DC" w:rsidRPr="005426EC">
        <w:tc>
          <w:tcPr>
            <w:tcW w:w="324" w:type="pct"/>
          </w:tcPr>
          <w:p w:rsidR="009C267D" w:rsidRPr="005426EC" w:rsidRDefault="009C267D" w:rsidP="00D14C7D">
            <w:pPr>
              <w:pStyle w:val="testcasestyle0"/>
            </w:pPr>
            <w:r w:rsidRPr="005426EC">
              <w:t>IM-2.3</w:t>
            </w:r>
          </w:p>
        </w:tc>
        <w:tc>
          <w:tcPr>
            <w:tcW w:w="1187" w:type="pct"/>
          </w:tcPr>
          <w:p w:rsidR="009C267D" w:rsidRPr="005426EC" w:rsidRDefault="009C267D" w:rsidP="00D14C7D">
            <w:pPr>
              <w:pStyle w:val="testcasestyle0"/>
            </w:pPr>
            <w:r w:rsidRPr="005426EC">
              <w:t>The ICM Core System shall remove from consideration any identified incident or event that has not been verified within a reasonable amount of time.</w:t>
            </w:r>
          </w:p>
        </w:tc>
        <w:tc>
          <w:tcPr>
            <w:tcW w:w="484" w:type="pct"/>
          </w:tcPr>
          <w:p w:rsidR="009C267D" w:rsidRPr="005426EC" w:rsidRDefault="009C267D" w:rsidP="00D14C7D">
            <w:pPr>
              <w:pStyle w:val="testcasestyle0"/>
            </w:pPr>
            <w:r w:rsidRPr="005426EC">
              <w:t>H</w:t>
            </w:r>
          </w:p>
        </w:tc>
        <w:tc>
          <w:tcPr>
            <w:tcW w:w="622" w:type="pct"/>
          </w:tcPr>
          <w:p w:rsidR="009C267D" w:rsidRPr="005426EC" w:rsidRDefault="009C267D" w:rsidP="00D14C7D">
            <w:pPr>
              <w:pStyle w:val="testcasestyle0"/>
            </w:pPr>
            <w:r w:rsidRPr="005426EC">
              <w:t>Decision Support</w:t>
            </w:r>
          </w:p>
        </w:tc>
        <w:tc>
          <w:tcPr>
            <w:tcW w:w="1206" w:type="pct"/>
          </w:tcPr>
          <w:p w:rsidR="009C267D" w:rsidRPr="005426EC" w:rsidRDefault="009C267D" w:rsidP="00D14C7D">
            <w:pPr>
              <w:pStyle w:val="testcasestyle0"/>
            </w:pPr>
            <w:r w:rsidRPr="005426EC">
              <w:t>Will be part of vendor supplied CMS evaluation and acceptance criteria</w:t>
            </w:r>
            <w:r w:rsidR="00A92216">
              <w:t>.</w:t>
            </w:r>
          </w:p>
          <w:p w:rsidR="009C267D" w:rsidRPr="005426EC" w:rsidRDefault="009C267D" w:rsidP="0060559B">
            <w:pPr>
              <w:pStyle w:val="Testcasedescription"/>
            </w:pPr>
            <w:r w:rsidRPr="005426EC">
              <w:t>Verify if any identified faulty incident or event reported is remove</w:t>
            </w:r>
            <w:r w:rsidR="00A92216">
              <w:t>d</w:t>
            </w:r>
            <w:r w:rsidRPr="005426EC">
              <w:t xml:space="preserve"> from consideration</w:t>
            </w:r>
            <w:r w:rsidR="00A92216">
              <w:t>.</w:t>
            </w:r>
          </w:p>
          <w:p w:rsidR="009C267D" w:rsidRPr="005426EC" w:rsidRDefault="009C267D" w:rsidP="00D14C7D">
            <w:pPr>
              <w:pStyle w:val="testcasestyle0"/>
              <w:ind w:left="360"/>
            </w:pPr>
            <w:r w:rsidRPr="005426EC">
              <w:t>Keep log for future</w:t>
            </w:r>
            <w:r w:rsidR="00A92216">
              <w:t>. R</w:t>
            </w:r>
            <w:r w:rsidRPr="005426EC">
              <w:t>eview all unverified incidents and events</w:t>
            </w:r>
            <w:r w:rsidR="00A92216">
              <w:t xml:space="preserve"> </w:t>
            </w:r>
            <w:r w:rsidRPr="005426EC">
              <w:t>have been removed from consideration.</w:t>
            </w:r>
          </w:p>
        </w:tc>
        <w:tc>
          <w:tcPr>
            <w:tcW w:w="605" w:type="pct"/>
          </w:tcPr>
          <w:p w:rsidR="009C267D" w:rsidRPr="005426EC" w:rsidRDefault="009C267D" w:rsidP="00D14C7D">
            <w:pPr>
              <w:pStyle w:val="testcasestyle0"/>
            </w:pPr>
          </w:p>
        </w:tc>
        <w:tc>
          <w:tcPr>
            <w:tcW w:w="572" w:type="pct"/>
          </w:tcPr>
          <w:p w:rsidR="009C267D" w:rsidRPr="005426EC" w:rsidRDefault="009C267D" w:rsidP="00DF549D">
            <w:pPr>
              <w:rPr>
                <w:noProof/>
              </w:rPr>
            </w:pPr>
          </w:p>
        </w:tc>
      </w:tr>
      <w:tr w:rsidR="009C267D" w:rsidRPr="005426EC">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11" w:name="_Toc452032322"/>
            <w:bookmarkStart w:id="212" w:name="_Toc457580596"/>
            <w:bookmarkStart w:id="213" w:name="_Toc500751335"/>
            <w:bookmarkStart w:id="214" w:name="_Toc506554370"/>
            <w:r w:rsidRPr="005426EC">
              <w:t>Incident/Event Characterization</w:t>
            </w:r>
            <w:bookmarkEnd w:id="211"/>
            <w:bookmarkEnd w:id="212"/>
            <w:bookmarkEnd w:id="213"/>
            <w:bookmarkEnd w:id="214"/>
          </w:p>
        </w:tc>
      </w:tr>
      <w:tr w:rsidR="00DE49DC" w:rsidRPr="005426EC">
        <w:tc>
          <w:tcPr>
            <w:tcW w:w="324" w:type="pct"/>
          </w:tcPr>
          <w:p w:rsidR="009C267D" w:rsidRPr="005426EC" w:rsidRDefault="009C267D" w:rsidP="00D14C7D">
            <w:pPr>
              <w:pStyle w:val="testcasestyle0"/>
              <w:rPr>
                <w:noProof/>
              </w:rPr>
            </w:pPr>
            <w:r w:rsidRPr="005426EC">
              <w:t>IM-3.1</w:t>
            </w:r>
          </w:p>
        </w:tc>
        <w:tc>
          <w:tcPr>
            <w:tcW w:w="1187" w:type="pct"/>
          </w:tcPr>
          <w:p w:rsidR="009C267D" w:rsidRPr="005426EC" w:rsidRDefault="009C267D" w:rsidP="00D14C7D">
            <w:pPr>
              <w:pStyle w:val="testcasestyle0"/>
              <w:rPr>
                <w:noProof/>
              </w:rPr>
            </w:pPr>
            <w:r w:rsidRPr="005426EC">
              <w:t>The ICM Core System shall obtain or be provided with information allowing it to assess the impact of an incident or event on corridor operations.</w:t>
            </w:r>
          </w:p>
        </w:tc>
        <w:tc>
          <w:tcPr>
            <w:tcW w:w="484" w:type="pct"/>
          </w:tcPr>
          <w:p w:rsidR="009C267D" w:rsidRPr="005426EC" w:rsidRDefault="009C267D" w:rsidP="00D14C7D">
            <w:pPr>
              <w:pStyle w:val="testcasestyle0"/>
              <w:rPr>
                <w:noProof/>
              </w:rPr>
            </w:pPr>
            <w:r w:rsidRPr="005426EC">
              <w:t>H</w:t>
            </w:r>
          </w:p>
        </w:tc>
        <w:tc>
          <w:tcPr>
            <w:tcW w:w="622" w:type="pct"/>
          </w:tcPr>
          <w:p w:rsidR="009C267D" w:rsidRPr="005426EC" w:rsidRDefault="009C267D" w:rsidP="00D14C7D">
            <w:pPr>
              <w:pStyle w:val="testcasestyle0"/>
              <w:rPr>
                <w:noProof/>
              </w:rPr>
            </w:pPr>
            <w:r w:rsidRPr="005426EC">
              <w:t>Decision Support</w:t>
            </w:r>
          </w:p>
        </w:tc>
        <w:tc>
          <w:tcPr>
            <w:tcW w:w="1206" w:type="pct"/>
          </w:tcPr>
          <w:p w:rsidR="009C267D" w:rsidRPr="005426EC" w:rsidRDefault="009C267D" w:rsidP="00D14C7D">
            <w:pPr>
              <w:pStyle w:val="testcasestyle0"/>
            </w:pPr>
            <w:r w:rsidRPr="005426EC">
              <w:t>Will be part of vendor supplied CMS evaluation and acceptance criteria. Incident information will be part of the CMS</w:t>
            </w:r>
            <w:r w:rsidR="00A92216">
              <w:t>.</w:t>
            </w:r>
          </w:p>
          <w:p w:rsidR="009C267D" w:rsidRPr="005426EC" w:rsidRDefault="009C267D" w:rsidP="0060559B">
            <w:pPr>
              <w:pStyle w:val="Testcasedescription"/>
            </w:pPr>
            <w:r w:rsidRPr="005426EC">
              <w:t xml:space="preserve">Verify the impact of the incident. </w:t>
            </w:r>
          </w:p>
          <w:p w:rsidR="00982A8E" w:rsidRDefault="009C267D">
            <w:pPr>
              <w:pStyle w:val="testcasestyle0"/>
              <w:numPr>
                <w:ilvl w:val="0"/>
                <w:numId w:val="83"/>
              </w:numPr>
              <w:rPr>
                <w:rFonts w:cstheme="minorBidi"/>
                <w:i/>
              </w:rPr>
            </w:pPr>
            <w:r w:rsidRPr="005426EC">
              <w:t>Type of incident</w:t>
            </w:r>
          </w:p>
          <w:p w:rsidR="00982A8E" w:rsidRDefault="009C267D">
            <w:pPr>
              <w:pStyle w:val="testcasestyle0"/>
              <w:numPr>
                <w:ilvl w:val="0"/>
                <w:numId w:val="83"/>
              </w:numPr>
              <w:rPr>
                <w:rFonts w:cstheme="minorBidi"/>
              </w:rPr>
            </w:pPr>
            <w:r w:rsidRPr="005426EC">
              <w:t>Time incident occurred</w:t>
            </w:r>
          </w:p>
          <w:p w:rsidR="00982A8E" w:rsidRDefault="009C267D">
            <w:pPr>
              <w:pStyle w:val="testcasestyle0"/>
              <w:numPr>
                <w:ilvl w:val="0"/>
                <w:numId w:val="83"/>
              </w:numPr>
              <w:rPr>
                <w:rFonts w:cstheme="minorBidi"/>
                <w:i/>
              </w:rPr>
            </w:pPr>
            <w:r w:rsidRPr="005426EC">
              <w:t>Expected duration of incident</w:t>
            </w:r>
          </w:p>
          <w:p w:rsidR="00982A8E" w:rsidRDefault="009C267D">
            <w:pPr>
              <w:pStyle w:val="testcasestyle0"/>
              <w:numPr>
                <w:ilvl w:val="0"/>
                <w:numId w:val="83"/>
              </w:numPr>
              <w:rPr>
                <w:rFonts w:cstheme="minorBidi"/>
                <w:i/>
              </w:rPr>
            </w:pPr>
            <w:r w:rsidRPr="005426EC">
              <w:t>Roadway segment on which incident is located</w:t>
            </w:r>
          </w:p>
          <w:p w:rsidR="00982A8E" w:rsidRDefault="009C267D">
            <w:pPr>
              <w:pStyle w:val="testcasestyle0"/>
              <w:numPr>
                <w:ilvl w:val="0"/>
                <w:numId w:val="83"/>
              </w:numPr>
              <w:rPr>
                <w:rFonts w:cstheme="minorBidi"/>
                <w:i/>
              </w:rPr>
            </w:pPr>
            <w:r w:rsidRPr="005426EC">
              <w:t>Location of incident along roadway segment</w:t>
            </w:r>
          </w:p>
          <w:p w:rsidR="00982A8E" w:rsidRDefault="009C267D">
            <w:pPr>
              <w:pStyle w:val="testcasestyle0"/>
              <w:numPr>
                <w:ilvl w:val="0"/>
                <w:numId w:val="83"/>
              </w:numPr>
              <w:rPr>
                <w:rFonts w:cstheme="minorBidi"/>
                <w:i/>
              </w:rPr>
            </w:pPr>
            <w:r w:rsidRPr="005426EC">
              <w:t>Lane(s) affected by the incident</w:t>
            </w:r>
          </w:p>
          <w:p w:rsidR="00982A8E" w:rsidRDefault="009C267D">
            <w:pPr>
              <w:pStyle w:val="testcasestyle0"/>
              <w:numPr>
                <w:ilvl w:val="0"/>
                <w:numId w:val="83"/>
              </w:numPr>
              <w:rPr>
                <w:rFonts w:cstheme="minorBidi"/>
              </w:rPr>
            </w:pPr>
            <w:r w:rsidRPr="005426EC">
              <w:t>Agency responsible for managing the incident</w:t>
            </w:r>
          </w:p>
          <w:p w:rsidR="009C267D" w:rsidRPr="005426EC" w:rsidRDefault="009C267D" w:rsidP="0060559B">
            <w:pPr>
              <w:pStyle w:val="Testcasedescription"/>
            </w:pPr>
            <w:r w:rsidRPr="005426EC">
              <w:t xml:space="preserve">Verify the impact of the event. </w:t>
            </w:r>
          </w:p>
          <w:p w:rsidR="00982A8E" w:rsidRDefault="009C267D">
            <w:pPr>
              <w:pStyle w:val="testcasestyle0"/>
              <w:numPr>
                <w:ilvl w:val="0"/>
                <w:numId w:val="84"/>
              </w:numPr>
              <w:rPr>
                <w:rFonts w:cstheme="minorBidi"/>
              </w:rPr>
            </w:pPr>
            <w:r w:rsidRPr="005426EC">
              <w:t>Type of event</w:t>
            </w:r>
          </w:p>
          <w:p w:rsidR="00982A8E" w:rsidRDefault="009C267D">
            <w:pPr>
              <w:pStyle w:val="testcasestyle0"/>
              <w:numPr>
                <w:ilvl w:val="0"/>
                <w:numId w:val="84"/>
              </w:numPr>
              <w:rPr>
                <w:rFonts w:cstheme="minorBidi"/>
                <w:i/>
              </w:rPr>
            </w:pPr>
            <w:r w:rsidRPr="005426EC">
              <w:t>Location of event</w:t>
            </w:r>
          </w:p>
          <w:p w:rsidR="00982A8E" w:rsidRDefault="009C267D">
            <w:pPr>
              <w:pStyle w:val="testcasestyle0"/>
              <w:numPr>
                <w:ilvl w:val="0"/>
                <w:numId w:val="84"/>
              </w:numPr>
              <w:rPr>
                <w:rFonts w:cstheme="minorBidi"/>
              </w:rPr>
            </w:pPr>
            <w:r w:rsidRPr="005426EC">
              <w:t>Time event started</w:t>
            </w:r>
          </w:p>
          <w:p w:rsidR="00982A8E" w:rsidRDefault="009C267D">
            <w:pPr>
              <w:pStyle w:val="testcasestyle0"/>
              <w:numPr>
                <w:ilvl w:val="0"/>
                <w:numId w:val="84"/>
              </w:numPr>
              <w:rPr>
                <w:rFonts w:cstheme="minorBidi"/>
              </w:rPr>
            </w:pPr>
            <w:r w:rsidRPr="005426EC">
              <w:t>Expected duration of event</w:t>
            </w:r>
          </w:p>
          <w:p w:rsidR="00982A8E" w:rsidRDefault="009C267D">
            <w:pPr>
              <w:pStyle w:val="testcasestyle0"/>
              <w:numPr>
                <w:ilvl w:val="0"/>
                <w:numId w:val="84"/>
              </w:numPr>
              <w:rPr>
                <w:rFonts w:cstheme="minorBidi"/>
                <w:i/>
              </w:rPr>
            </w:pPr>
            <w:r w:rsidRPr="005426EC">
              <w:t>Roadway segment(s) affected by the event</w:t>
            </w:r>
          </w:p>
          <w:p w:rsidR="00982A8E" w:rsidRDefault="009C267D">
            <w:pPr>
              <w:pStyle w:val="testcasestyle0"/>
              <w:numPr>
                <w:ilvl w:val="0"/>
                <w:numId w:val="84"/>
              </w:numPr>
              <w:rPr>
                <w:rFonts w:cstheme="minorBidi"/>
                <w:i/>
              </w:rPr>
            </w:pPr>
            <w:r w:rsidRPr="005426EC">
              <w:t>Traffic lanes affected by the event on each affected roadway segment</w:t>
            </w:r>
          </w:p>
          <w:p w:rsidR="00982A8E" w:rsidRDefault="009C267D">
            <w:pPr>
              <w:pStyle w:val="testcasestyle0"/>
              <w:numPr>
                <w:ilvl w:val="0"/>
                <w:numId w:val="84"/>
              </w:numPr>
              <w:rPr>
                <w:rFonts w:cstheme="minorBidi"/>
              </w:rPr>
            </w:pPr>
            <w:r w:rsidRPr="005426EC">
              <w:t>Agency response for managing traffic event</w:t>
            </w:r>
          </w:p>
          <w:p w:rsidR="00982A8E" w:rsidRDefault="009C267D">
            <w:pPr>
              <w:pStyle w:val="testcasestyle0"/>
              <w:numPr>
                <w:ilvl w:val="0"/>
                <w:numId w:val="84"/>
              </w:numPr>
              <w:rPr>
                <w:rFonts w:cstheme="minorBidi"/>
                <w:noProof/>
              </w:rPr>
            </w:pPr>
            <w:r w:rsidRPr="005426EC">
              <w:t>Gather</w:t>
            </w:r>
            <w:r w:rsidR="00BC3D75">
              <w:t>,</w:t>
            </w:r>
            <w:r w:rsidRPr="005426EC">
              <w:t xml:space="preserve"> store incident or event characteristics in advance from available data feeds.</w:t>
            </w:r>
          </w:p>
        </w:tc>
        <w:tc>
          <w:tcPr>
            <w:tcW w:w="605" w:type="pct"/>
          </w:tcPr>
          <w:p w:rsidR="009C267D" w:rsidRPr="005426EC" w:rsidRDefault="009C267D" w:rsidP="00D14C7D">
            <w:pPr>
              <w:pStyle w:val="testcasestyle0"/>
            </w:pPr>
          </w:p>
          <w:p w:rsidR="009C267D" w:rsidRPr="005426EC" w:rsidRDefault="009C267D" w:rsidP="00D14C7D">
            <w:pPr>
              <w:pStyle w:val="testcasestyle0"/>
            </w:pPr>
          </w:p>
          <w:p w:rsidR="009C267D" w:rsidRPr="005426EC" w:rsidRDefault="009C267D" w:rsidP="00C32763">
            <w:pPr>
              <w:pStyle w:val="testcasestyle0"/>
              <w:rPr>
                <w:noProof/>
              </w:rPr>
            </w:pPr>
          </w:p>
        </w:tc>
        <w:tc>
          <w:tcPr>
            <w:tcW w:w="572" w:type="pct"/>
          </w:tcPr>
          <w:p w:rsidR="00032862" w:rsidRDefault="00032862" w:rsidP="00D14C7D">
            <w:pPr>
              <w:rPr>
                <w:sz w:val="18"/>
              </w:rPr>
            </w:pPr>
          </w:p>
          <w:p w:rsidR="00032862" w:rsidRDefault="00032862" w:rsidP="00D14C7D">
            <w:pPr>
              <w:rPr>
                <w:sz w:val="18"/>
              </w:rPr>
            </w:pPr>
          </w:p>
          <w:p w:rsidR="00032862" w:rsidRDefault="00032862" w:rsidP="00D14C7D">
            <w:pPr>
              <w:rPr>
                <w:sz w:val="18"/>
              </w:rPr>
            </w:pPr>
          </w:p>
          <w:p w:rsidR="00032862" w:rsidRDefault="00032862" w:rsidP="00D14C7D">
            <w:pPr>
              <w:rPr>
                <w:sz w:val="18"/>
              </w:rPr>
            </w:pPr>
          </w:p>
          <w:p w:rsidR="00032862" w:rsidRDefault="00032862" w:rsidP="00D14C7D">
            <w:pPr>
              <w:rPr>
                <w:sz w:val="18"/>
              </w:rPr>
            </w:pPr>
          </w:p>
          <w:p w:rsidR="00032862" w:rsidRDefault="00032862" w:rsidP="00D14C7D">
            <w:pPr>
              <w:rPr>
                <w:sz w:val="18"/>
              </w:rPr>
            </w:pPr>
          </w:p>
          <w:p w:rsidR="009C267D" w:rsidRPr="00F4693F" w:rsidRDefault="009C267D" w:rsidP="00D14C7D">
            <w:pPr>
              <w:rPr>
                <w:noProof/>
                <w:sz w:val="18"/>
              </w:rPr>
            </w:pPr>
            <w:r w:rsidRPr="00F4693F">
              <w:rPr>
                <w:sz w:val="18"/>
              </w:rPr>
              <w:t>Manual test</w:t>
            </w:r>
          </w:p>
        </w:tc>
      </w:tr>
      <w:tr w:rsidR="00DE49DC" w:rsidRPr="005426EC">
        <w:tc>
          <w:tcPr>
            <w:tcW w:w="324" w:type="pct"/>
          </w:tcPr>
          <w:p w:rsidR="009C267D" w:rsidRPr="005426EC" w:rsidRDefault="009C267D" w:rsidP="00D14C7D">
            <w:pPr>
              <w:pStyle w:val="testcasestyle0"/>
              <w:rPr>
                <w:noProof/>
              </w:rPr>
            </w:pPr>
            <w:r w:rsidRPr="005426EC">
              <w:t>IM-3.4</w:t>
            </w:r>
          </w:p>
        </w:tc>
        <w:tc>
          <w:tcPr>
            <w:tcW w:w="1187" w:type="pct"/>
          </w:tcPr>
          <w:p w:rsidR="009C267D" w:rsidRPr="005426EC" w:rsidRDefault="009C267D" w:rsidP="00D14C7D">
            <w:pPr>
              <w:pStyle w:val="testcasestyle0"/>
              <w:rPr>
                <w:noProof/>
              </w:rPr>
            </w:pPr>
            <w:r w:rsidRPr="005426EC">
              <w:t>The ICM Core System shall not develop response plans for incidents or events for which critical information is missing.</w:t>
            </w:r>
          </w:p>
        </w:tc>
        <w:tc>
          <w:tcPr>
            <w:tcW w:w="484" w:type="pct"/>
          </w:tcPr>
          <w:p w:rsidR="009C267D" w:rsidRPr="005426EC" w:rsidRDefault="009C267D" w:rsidP="00D14C7D">
            <w:pPr>
              <w:pStyle w:val="testcasestyle0"/>
              <w:rPr>
                <w:noProof/>
              </w:rPr>
            </w:pPr>
            <w:r w:rsidRPr="005426EC">
              <w:t>H</w:t>
            </w:r>
          </w:p>
        </w:tc>
        <w:tc>
          <w:tcPr>
            <w:tcW w:w="622" w:type="pct"/>
          </w:tcPr>
          <w:p w:rsidR="009C267D" w:rsidRPr="005426EC" w:rsidRDefault="009C267D" w:rsidP="00D14C7D">
            <w:pPr>
              <w:pStyle w:val="testcasestyle0"/>
              <w:rPr>
                <w:noProof/>
              </w:rPr>
            </w:pPr>
            <w:r w:rsidRPr="005426EC">
              <w:t>Decision Support</w:t>
            </w:r>
          </w:p>
        </w:tc>
        <w:tc>
          <w:tcPr>
            <w:tcW w:w="1206" w:type="pct"/>
          </w:tcPr>
          <w:p w:rsidR="009C267D" w:rsidRPr="005426EC" w:rsidRDefault="009C267D" w:rsidP="003C5ADF">
            <w:pPr>
              <w:pStyle w:val="testcasestyle0"/>
            </w:pPr>
            <w:r w:rsidRPr="005426EC">
              <w:t>Will be part of vendor supplied CMS evaluation and acceptance criteria</w:t>
            </w:r>
            <w:r w:rsidR="00E12AED">
              <w:t>.</w:t>
            </w:r>
          </w:p>
          <w:p w:rsidR="009C267D" w:rsidRPr="005426EC" w:rsidRDefault="009C267D" w:rsidP="0060559B">
            <w:pPr>
              <w:pStyle w:val="Testcasedescription"/>
            </w:pPr>
            <w:r w:rsidRPr="005426EC">
              <w:t>Verify no response plan will be generated</w:t>
            </w:r>
            <w:r w:rsidR="00BC3D75">
              <w:t xml:space="preserve"> </w:t>
            </w:r>
            <w:r w:rsidRPr="005426EC">
              <w:t>for an incident or event that has not been located on a specific roadway segment.</w:t>
            </w:r>
          </w:p>
          <w:p w:rsidR="009C267D" w:rsidRPr="005426EC" w:rsidRDefault="009C267D" w:rsidP="0060559B">
            <w:pPr>
              <w:pStyle w:val="Testcasedescription"/>
            </w:pPr>
            <w:r w:rsidRPr="005426EC">
              <w:t>Verify no response plan will be generated if no information about the number of lanes closed on the affected roadway.</w:t>
            </w:r>
          </w:p>
          <w:p w:rsidR="009C267D" w:rsidRPr="005426EC" w:rsidRDefault="009C267D" w:rsidP="00BC3D75">
            <w:pPr>
              <w:pStyle w:val="Testcasedescription"/>
              <w:rPr>
                <w:noProof/>
              </w:rPr>
            </w:pPr>
            <w:r w:rsidRPr="005426EC">
              <w:t xml:space="preserve">Verify no response plan will be generated </w:t>
            </w:r>
            <w:r w:rsidR="00BC3D75">
              <w:t>for an</w:t>
            </w:r>
            <w:r w:rsidRPr="005426EC">
              <w:t xml:space="preserve"> incident or event </w:t>
            </w:r>
            <w:r w:rsidR="00BC3D75">
              <w:t>if</w:t>
            </w:r>
            <w:r w:rsidRPr="005426EC">
              <w:t xml:space="preserve"> an expected duration has not been provided.</w:t>
            </w:r>
          </w:p>
        </w:tc>
        <w:tc>
          <w:tcPr>
            <w:tcW w:w="605" w:type="pct"/>
          </w:tcPr>
          <w:p w:rsidR="009C267D" w:rsidRPr="005426EC" w:rsidRDefault="009C267D" w:rsidP="003C5ADF">
            <w:pPr>
              <w:pStyle w:val="testcasestyle0"/>
              <w:rPr>
                <w:noProof/>
              </w:rPr>
            </w:pPr>
          </w:p>
        </w:tc>
        <w:tc>
          <w:tcPr>
            <w:tcW w:w="572" w:type="pct"/>
          </w:tcPr>
          <w:p w:rsidR="009C267D" w:rsidRPr="005426EC" w:rsidRDefault="009C267D" w:rsidP="00D14C7D">
            <w:pPr>
              <w:rPr>
                <w:noProof/>
              </w:rPr>
            </w:pPr>
          </w:p>
        </w:tc>
      </w:tr>
      <w:tr w:rsidR="00DE49DC" w:rsidRPr="005426EC">
        <w:tc>
          <w:tcPr>
            <w:tcW w:w="324" w:type="pct"/>
          </w:tcPr>
          <w:p w:rsidR="009C267D" w:rsidRPr="005426EC" w:rsidRDefault="009C267D" w:rsidP="00D14C7D">
            <w:pPr>
              <w:pStyle w:val="testcasestyle0"/>
              <w:rPr>
                <w:noProof/>
              </w:rPr>
            </w:pPr>
            <w:r w:rsidRPr="005426EC">
              <w:t>IM-3.5</w:t>
            </w:r>
          </w:p>
        </w:tc>
        <w:tc>
          <w:tcPr>
            <w:tcW w:w="1187" w:type="pct"/>
          </w:tcPr>
          <w:p w:rsidR="009C267D" w:rsidRPr="005426EC" w:rsidRDefault="009C267D" w:rsidP="00D14C7D">
            <w:pPr>
              <w:pStyle w:val="testcasestyle0"/>
              <w:rPr>
                <w:noProof/>
              </w:rPr>
            </w:pPr>
            <w:r w:rsidRPr="005426EC">
              <w:t>The ICM Core System shall log for future review any non-verified incident or event that has been removed from consideration.</w:t>
            </w:r>
          </w:p>
        </w:tc>
        <w:tc>
          <w:tcPr>
            <w:tcW w:w="484" w:type="pct"/>
          </w:tcPr>
          <w:p w:rsidR="009C267D" w:rsidRPr="005426EC" w:rsidRDefault="009C267D" w:rsidP="00D14C7D">
            <w:pPr>
              <w:pStyle w:val="testcasestyle0"/>
              <w:rPr>
                <w:noProof/>
              </w:rPr>
            </w:pPr>
            <w:r w:rsidRPr="005426EC">
              <w:t>M</w:t>
            </w:r>
          </w:p>
        </w:tc>
        <w:tc>
          <w:tcPr>
            <w:tcW w:w="622" w:type="pct"/>
          </w:tcPr>
          <w:p w:rsidR="009C267D" w:rsidRPr="005426EC" w:rsidRDefault="009C267D" w:rsidP="00D14C7D">
            <w:pPr>
              <w:pStyle w:val="testcasestyle0"/>
              <w:rPr>
                <w:noProof/>
              </w:rPr>
            </w:pPr>
            <w:r w:rsidRPr="005426EC">
              <w:t>Decision Support</w:t>
            </w:r>
          </w:p>
        </w:tc>
        <w:tc>
          <w:tcPr>
            <w:tcW w:w="1206" w:type="pct"/>
          </w:tcPr>
          <w:p w:rsidR="009C267D" w:rsidRPr="005426EC" w:rsidRDefault="009C267D" w:rsidP="00D14C7D">
            <w:pPr>
              <w:pStyle w:val="testcasestyle0"/>
              <w:rPr>
                <w:noProof/>
              </w:rPr>
            </w:pPr>
            <w:r w:rsidRPr="005426EC">
              <w:t>Testing to be defined when the requirement is addressed</w:t>
            </w:r>
            <w:r w:rsidR="00E12AED">
              <w:t>.</w:t>
            </w:r>
          </w:p>
        </w:tc>
        <w:tc>
          <w:tcPr>
            <w:tcW w:w="605" w:type="pct"/>
          </w:tcPr>
          <w:p w:rsidR="009C267D" w:rsidRPr="005426EC" w:rsidRDefault="009C267D" w:rsidP="00D14C7D">
            <w:pPr>
              <w:pStyle w:val="testcasestyle0"/>
              <w:rPr>
                <w:noProof/>
              </w:rPr>
            </w:pPr>
          </w:p>
        </w:tc>
        <w:tc>
          <w:tcPr>
            <w:tcW w:w="572" w:type="pct"/>
          </w:tcPr>
          <w:p w:rsidR="009C267D" w:rsidRPr="005426EC" w:rsidRDefault="009C267D" w:rsidP="00D14C7D">
            <w:pPr>
              <w:rPr>
                <w:noProof/>
              </w:rPr>
            </w:pPr>
          </w:p>
        </w:tc>
      </w:tr>
      <w:tr w:rsidR="009C267D" w:rsidRPr="005426EC">
        <w:trPr>
          <w:trHeight w:val="827"/>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15" w:name="_Toc439939978"/>
            <w:bookmarkStart w:id="216" w:name="_Toc452032324"/>
            <w:bookmarkStart w:id="217" w:name="_Toc457580597"/>
            <w:bookmarkStart w:id="218" w:name="_Toc500751336"/>
            <w:bookmarkStart w:id="219" w:name="_Toc506554371"/>
            <w:r w:rsidRPr="005426EC">
              <w:t>Incident/Event Information Dissemination</w:t>
            </w:r>
            <w:bookmarkEnd w:id="215"/>
            <w:bookmarkEnd w:id="216"/>
            <w:bookmarkEnd w:id="217"/>
            <w:bookmarkEnd w:id="218"/>
            <w:bookmarkEnd w:id="219"/>
          </w:p>
        </w:tc>
      </w:tr>
      <w:tr w:rsidR="00DE49DC" w:rsidRPr="005426EC">
        <w:tc>
          <w:tcPr>
            <w:tcW w:w="324" w:type="pct"/>
          </w:tcPr>
          <w:p w:rsidR="009C267D" w:rsidRPr="005426EC" w:rsidRDefault="009C267D" w:rsidP="00D14C7D">
            <w:pPr>
              <w:pStyle w:val="testcasestyle0"/>
              <w:rPr>
                <w:noProof/>
              </w:rPr>
            </w:pPr>
            <w:r w:rsidRPr="005426EC">
              <w:t>IM-4.1</w:t>
            </w:r>
          </w:p>
        </w:tc>
        <w:tc>
          <w:tcPr>
            <w:tcW w:w="1187" w:type="pct"/>
          </w:tcPr>
          <w:p w:rsidR="009C267D" w:rsidRPr="005426EC" w:rsidRDefault="009C267D" w:rsidP="00D14C7D">
            <w:pPr>
              <w:pStyle w:val="testcasestyle0"/>
              <w:rPr>
                <w:noProof/>
              </w:rPr>
            </w:pPr>
            <w:r w:rsidRPr="005426EC">
              <w:t>The ICM Core System shall notify the system’s Real-Time Response Planning function of any new active incident, unscheduled event, or planned event occurring within the ICM corridor.</w:t>
            </w:r>
          </w:p>
        </w:tc>
        <w:tc>
          <w:tcPr>
            <w:tcW w:w="484" w:type="pct"/>
          </w:tcPr>
          <w:p w:rsidR="009C267D" w:rsidRPr="005426EC" w:rsidRDefault="009C267D" w:rsidP="00D14C7D">
            <w:pPr>
              <w:pStyle w:val="testcasestyle0"/>
              <w:rPr>
                <w:noProof/>
              </w:rPr>
            </w:pPr>
            <w:r w:rsidRPr="005426EC">
              <w:t>H</w:t>
            </w:r>
          </w:p>
        </w:tc>
        <w:tc>
          <w:tcPr>
            <w:tcW w:w="622" w:type="pct"/>
          </w:tcPr>
          <w:p w:rsidR="009C267D" w:rsidRPr="005426EC" w:rsidRDefault="009C267D" w:rsidP="00D14C7D">
            <w:pPr>
              <w:pStyle w:val="testcasestyle0"/>
              <w:rPr>
                <w:noProof/>
              </w:rPr>
            </w:pPr>
            <w:r w:rsidRPr="005426EC">
              <w:t>Corridor Management</w:t>
            </w:r>
          </w:p>
        </w:tc>
        <w:tc>
          <w:tcPr>
            <w:tcW w:w="1206" w:type="pct"/>
          </w:tcPr>
          <w:p w:rsidR="009C267D" w:rsidRPr="005426EC" w:rsidRDefault="009C267D" w:rsidP="00EE695A">
            <w:pPr>
              <w:pStyle w:val="testcasestyle0"/>
            </w:pPr>
            <w:r w:rsidRPr="005426EC">
              <w:t>Will be part of vendor supplied CMS evaluation and acceptance criteria</w:t>
            </w:r>
            <w:r w:rsidR="00E12AED">
              <w:t>.</w:t>
            </w:r>
          </w:p>
          <w:p w:rsidR="009C267D" w:rsidRPr="00862883" w:rsidRDefault="009C267D" w:rsidP="00EE695A">
            <w:pPr>
              <w:pStyle w:val="Testcasedescription"/>
            </w:pPr>
            <w:r w:rsidRPr="005426EC">
              <w:t xml:space="preserve">Verify when </w:t>
            </w:r>
            <w:r w:rsidR="00862883">
              <w:t xml:space="preserve">an </w:t>
            </w:r>
            <w:r w:rsidRPr="005426EC">
              <w:t xml:space="preserve">incident is </w:t>
            </w:r>
            <w:r w:rsidR="00862883">
              <w:t>in</w:t>
            </w:r>
            <w:r w:rsidRPr="005426EC">
              <w:t>put</w:t>
            </w:r>
            <w:r w:rsidR="00862883">
              <w:t>ted,</w:t>
            </w:r>
            <w:r w:rsidRPr="005426EC">
              <w:t xml:space="preserve"> it gets sent into the decision support system. Until CMS is available force this at the data hub endpoint for the CMS</w:t>
            </w:r>
            <w:r w:rsidR="00E12AED">
              <w:t>.</w:t>
            </w:r>
          </w:p>
        </w:tc>
        <w:tc>
          <w:tcPr>
            <w:tcW w:w="605" w:type="pct"/>
          </w:tcPr>
          <w:p w:rsidR="009C267D" w:rsidRPr="005426EC" w:rsidRDefault="009C267D" w:rsidP="00EE695A">
            <w:pPr>
              <w:pStyle w:val="testcasestyle0"/>
              <w:rPr>
                <w:noProof/>
              </w:rPr>
            </w:pPr>
          </w:p>
        </w:tc>
        <w:tc>
          <w:tcPr>
            <w:tcW w:w="572" w:type="pct"/>
          </w:tcPr>
          <w:p w:rsidR="009C267D" w:rsidRPr="005426EC" w:rsidRDefault="009C267D" w:rsidP="00D14C7D">
            <w:pPr>
              <w:rPr>
                <w:noProof/>
              </w:rPr>
            </w:pPr>
          </w:p>
        </w:tc>
      </w:tr>
      <w:tr w:rsidR="00DE49DC" w:rsidRPr="005426EC">
        <w:tc>
          <w:tcPr>
            <w:tcW w:w="324" w:type="pct"/>
          </w:tcPr>
          <w:p w:rsidR="009C267D" w:rsidRPr="005426EC" w:rsidRDefault="009C267D" w:rsidP="00D14C7D">
            <w:pPr>
              <w:pStyle w:val="testcasestyle0"/>
              <w:rPr>
                <w:noProof/>
              </w:rPr>
            </w:pPr>
            <w:r w:rsidRPr="005426EC">
              <w:t>IM-4.2</w:t>
            </w:r>
          </w:p>
        </w:tc>
        <w:tc>
          <w:tcPr>
            <w:tcW w:w="1187" w:type="pct"/>
          </w:tcPr>
          <w:p w:rsidR="009C267D" w:rsidRPr="005426EC" w:rsidRDefault="009C267D" w:rsidP="00D14C7D">
            <w:pPr>
              <w:pStyle w:val="testcasestyle0"/>
              <w:rPr>
                <w:noProof/>
              </w:rPr>
            </w:pPr>
            <w:r w:rsidRPr="005426EC">
              <w:t>The ICM Core System shall include functionality to inform stakeholders, travelers, and industry partners of incidents and events.</w:t>
            </w:r>
          </w:p>
        </w:tc>
        <w:tc>
          <w:tcPr>
            <w:tcW w:w="484" w:type="pct"/>
          </w:tcPr>
          <w:p w:rsidR="009C267D" w:rsidRPr="005426EC" w:rsidRDefault="009C267D" w:rsidP="00D14C7D">
            <w:pPr>
              <w:pStyle w:val="testcasestyle0"/>
              <w:rPr>
                <w:noProof/>
              </w:rPr>
            </w:pPr>
            <w:r w:rsidRPr="005426EC">
              <w:t>H</w:t>
            </w:r>
          </w:p>
        </w:tc>
        <w:tc>
          <w:tcPr>
            <w:tcW w:w="622" w:type="pct"/>
          </w:tcPr>
          <w:p w:rsidR="009C267D" w:rsidRPr="005426EC" w:rsidRDefault="009C267D" w:rsidP="00D14C7D">
            <w:pPr>
              <w:pStyle w:val="testcasestyle0"/>
              <w:rPr>
                <w:noProof/>
              </w:rPr>
            </w:pPr>
            <w:r w:rsidRPr="005426EC">
              <w:t>Corridor Management</w:t>
            </w:r>
          </w:p>
        </w:tc>
        <w:tc>
          <w:tcPr>
            <w:tcW w:w="1206" w:type="pct"/>
          </w:tcPr>
          <w:p w:rsidR="009C267D" w:rsidRPr="005426EC" w:rsidRDefault="009C267D" w:rsidP="00EE695A">
            <w:pPr>
              <w:pStyle w:val="testcasestyle0"/>
            </w:pPr>
            <w:r w:rsidRPr="005426EC">
              <w:t>Will be part of vendor supplied CMS evaluation and acceptance criteria</w:t>
            </w:r>
            <w:r w:rsidR="00E12AED">
              <w:t>.</w:t>
            </w:r>
          </w:p>
          <w:p w:rsidR="009C267D" w:rsidRPr="005426EC" w:rsidRDefault="009C267D" w:rsidP="00D14C7D">
            <w:pPr>
              <w:pStyle w:val="testcasestyle0"/>
              <w:rPr>
                <w:noProof/>
              </w:rPr>
            </w:pPr>
          </w:p>
        </w:tc>
        <w:tc>
          <w:tcPr>
            <w:tcW w:w="605" w:type="pct"/>
          </w:tcPr>
          <w:p w:rsidR="009C267D" w:rsidRPr="005426EC" w:rsidRDefault="009C267D" w:rsidP="00EE695A">
            <w:pPr>
              <w:pStyle w:val="testcasestyle0"/>
              <w:rPr>
                <w:noProof/>
              </w:rPr>
            </w:pPr>
          </w:p>
        </w:tc>
        <w:tc>
          <w:tcPr>
            <w:tcW w:w="572" w:type="pct"/>
          </w:tcPr>
          <w:p w:rsidR="009C267D" w:rsidRPr="005426EC" w:rsidRDefault="009C267D" w:rsidP="00D14C7D">
            <w:pPr>
              <w:rPr>
                <w:noProof/>
              </w:rPr>
            </w:pPr>
          </w:p>
        </w:tc>
      </w:tr>
      <w:tr w:rsidR="00DE49DC" w:rsidRPr="005426EC">
        <w:tc>
          <w:tcPr>
            <w:tcW w:w="324" w:type="pct"/>
          </w:tcPr>
          <w:p w:rsidR="009C267D" w:rsidRPr="005426EC" w:rsidRDefault="009C267D" w:rsidP="00D14C7D">
            <w:pPr>
              <w:pStyle w:val="testcasestyle0"/>
              <w:rPr>
                <w:noProof/>
              </w:rPr>
            </w:pPr>
            <w:r w:rsidRPr="005426EC">
              <w:t>IM-4.3</w:t>
            </w:r>
          </w:p>
        </w:tc>
        <w:tc>
          <w:tcPr>
            <w:tcW w:w="1187" w:type="pct"/>
          </w:tcPr>
          <w:p w:rsidR="009C267D" w:rsidRPr="005426EC" w:rsidRDefault="009C267D" w:rsidP="00D14C7D">
            <w:pPr>
              <w:pStyle w:val="testcasestyle0"/>
              <w:rPr>
                <w:noProof/>
              </w:rPr>
            </w:pPr>
            <w:r w:rsidRPr="005426EC">
              <w:t>The ICM Core System shall notify TMC/TCS operators of active incidents and events affecting travel conditions with the ICM corridor.</w:t>
            </w:r>
          </w:p>
        </w:tc>
        <w:tc>
          <w:tcPr>
            <w:tcW w:w="484" w:type="pct"/>
          </w:tcPr>
          <w:p w:rsidR="009C267D" w:rsidRPr="005426EC" w:rsidRDefault="009C267D" w:rsidP="00D14C7D">
            <w:pPr>
              <w:pStyle w:val="testcasestyle0"/>
              <w:rPr>
                <w:noProof/>
              </w:rPr>
            </w:pPr>
            <w:r w:rsidRPr="005426EC">
              <w:t>H</w:t>
            </w:r>
          </w:p>
        </w:tc>
        <w:tc>
          <w:tcPr>
            <w:tcW w:w="622" w:type="pct"/>
          </w:tcPr>
          <w:p w:rsidR="009C267D" w:rsidRPr="005426EC" w:rsidRDefault="009C267D" w:rsidP="00D14C7D">
            <w:pPr>
              <w:pStyle w:val="testcasestyle0"/>
              <w:rPr>
                <w:noProof/>
              </w:rPr>
            </w:pPr>
            <w:r w:rsidRPr="005426EC">
              <w:t>Corridor Management</w:t>
            </w:r>
          </w:p>
        </w:tc>
        <w:tc>
          <w:tcPr>
            <w:tcW w:w="1206" w:type="pct"/>
          </w:tcPr>
          <w:p w:rsidR="009C267D" w:rsidRPr="005426EC" w:rsidRDefault="009C267D" w:rsidP="00EE695A">
            <w:pPr>
              <w:pStyle w:val="testcasestyle0"/>
            </w:pPr>
            <w:r w:rsidRPr="005426EC">
              <w:t>Will be part of vendor supplied CMS evaluation and acceptance criteria</w:t>
            </w:r>
            <w:r w:rsidR="00E12AED">
              <w:t>.</w:t>
            </w:r>
          </w:p>
          <w:p w:rsidR="009C267D" w:rsidRPr="005426EC" w:rsidRDefault="009C267D" w:rsidP="00D14C7D">
            <w:pPr>
              <w:pStyle w:val="testcasestyle0"/>
              <w:rPr>
                <w:noProof/>
              </w:rPr>
            </w:pPr>
          </w:p>
        </w:tc>
        <w:tc>
          <w:tcPr>
            <w:tcW w:w="605" w:type="pct"/>
          </w:tcPr>
          <w:p w:rsidR="009C267D" w:rsidRPr="005426EC" w:rsidRDefault="009C267D" w:rsidP="00EE695A">
            <w:pPr>
              <w:pStyle w:val="testcasestyle0"/>
              <w:rPr>
                <w:noProof/>
              </w:rPr>
            </w:pPr>
          </w:p>
        </w:tc>
        <w:tc>
          <w:tcPr>
            <w:tcW w:w="572" w:type="pct"/>
          </w:tcPr>
          <w:p w:rsidR="009C267D" w:rsidRPr="005426EC" w:rsidRDefault="009C267D" w:rsidP="00D14C7D">
            <w:pPr>
              <w:rPr>
                <w:noProof/>
              </w:rPr>
            </w:pPr>
          </w:p>
        </w:tc>
      </w:tr>
      <w:tr w:rsidR="00DE49DC" w:rsidRPr="005426EC">
        <w:tc>
          <w:tcPr>
            <w:tcW w:w="324" w:type="pct"/>
          </w:tcPr>
          <w:p w:rsidR="009C267D" w:rsidRPr="005426EC" w:rsidRDefault="009C267D" w:rsidP="00D14C7D">
            <w:pPr>
              <w:pStyle w:val="testcasestyle0"/>
              <w:rPr>
                <w:noProof/>
              </w:rPr>
            </w:pPr>
            <w:r w:rsidRPr="005426EC">
              <w:t>IM-4.4</w:t>
            </w:r>
          </w:p>
        </w:tc>
        <w:tc>
          <w:tcPr>
            <w:tcW w:w="1187" w:type="pct"/>
          </w:tcPr>
          <w:p w:rsidR="009C267D" w:rsidRPr="005426EC" w:rsidRDefault="009C267D" w:rsidP="00D14C7D">
            <w:pPr>
              <w:pStyle w:val="testcasestyle0"/>
              <w:rPr>
                <w:noProof/>
              </w:rPr>
            </w:pPr>
            <w:r w:rsidRPr="005426EC">
              <w:t>The ICM Core System shall inform first responders of active incidents and events affecting travel conditions with the corridor.</w:t>
            </w:r>
          </w:p>
        </w:tc>
        <w:tc>
          <w:tcPr>
            <w:tcW w:w="484" w:type="pct"/>
          </w:tcPr>
          <w:p w:rsidR="009C267D" w:rsidRPr="005426EC" w:rsidRDefault="009C267D" w:rsidP="00D14C7D">
            <w:pPr>
              <w:pStyle w:val="testcasestyle0"/>
              <w:rPr>
                <w:noProof/>
              </w:rPr>
            </w:pPr>
            <w:r w:rsidRPr="005426EC">
              <w:t>H</w:t>
            </w:r>
          </w:p>
        </w:tc>
        <w:tc>
          <w:tcPr>
            <w:tcW w:w="622" w:type="pct"/>
          </w:tcPr>
          <w:p w:rsidR="009C267D" w:rsidRPr="005426EC" w:rsidRDefault="009C267D" w:rsidP="00D14C7D">
            <w:pPr>
              <w:pStyle w:val="testcasestyle0"/>
              <w:rPr>
                <w:noProof/>
              </w:rPr>
            </w:pPr>
            <w:r w:rsidRPr="005426EC">
              <w:t>Corridor Management</w:t>
            </w:r>
          </w:p>
        </w:tc>
        <w:tc>
          <w:tcPr>
            <w:tcW w:w="1206" w:type="pct"/>
          </w:tcPr>
          <w:p w:rsidR="009C267D" w:rsidRPr="005426EC" w:rsidRDefault="009C267D" w:rsidP="00D14C7D">
            <w:pPr>
              <w:pStyle w:val="testcasestyle0"/>
            </w:pPr>
            <w:r w:rsidRPr="005426EC">
              <w:t>Will be part of vendor supplied CMS evaluation and acceptance criteria</w:t>
            </w:r>
            <w:r w:rsidR="00E12AED">
              <w:t>.</w:t>
            </w:r>
          </w:p>
          <w:p w:rsidR="009C267D" w:rsidRPr="005426EC" w:rsidRDefault="009C267D" w:rsidP="0060559B">
            <w:pPr>
              <w:pStyle w:val="Testcasedescription"/>
            </w:pPr>
            <w:r w:rsidRPr="005426EC">
              <w:t>Verify the ICM Core System shall inform Traffic Management Team of freeway incidents and corridor events that may require its deployment.</w:t>
            </w:r>
          </w:p>
          <w:p w:rsidR="009C267D" w:rsidRPr="005426EC" w:rsidRDefault="009C267D" w:rsidP="0060559B">
            <w:pPr>
              <w:pStyle w:val="Testcasedescription"/>
            </w:pPr>
            <w:r w:rsidRPr="005426EC">
              <w:t>Verify the ICM Core System shall inform LA SAFE of identified freeway incidents.</w:t>
            </w:r>
          </w:p>
          <w:p w:rsidR="009C267D" w:rsidRPr="005426EC" w:rsidRDefault="009C267D" w:rsidP="0060559B">
            <w:pPr>
              <w:pStyle w:val="Testcasedescription"/>
            </w:pPr>
            <w:r w:rsidRPr="005426EC">
              <w:t>Verify the ICM Core System shall inform the CHP of identified freeway incidents and major arterial incidents that may affect freeway operations.</w:t>
            </w:r>
          </w:p>
          <w:p w:rsidR="009C267D" w:rsidRPr="005426EC" w:rsidRDefault="009C267D" w:rsidP="0060559B">
            <w:pPr>
              <w:pStyle w:val="Testcasedescription"/>
            </w:pPr>
            <w:r w:rsidRPr="005426EC">
              <w:t>Verify the ICM Core System shall inform local first responding agencies of incidents and events that may affect travel conditions within their jurisdiction</w:t>
            </w:r>
            <w:r w:rsidR="00862883">
              <w:t>.</w:t>
            </w:r>
          </w:p>
          <w:p w:rsidR="00982A8E" w:rsidRDefault="009C267D">
            <w:pPr>
              <w:pStyle w:val="testcasestyle0"/>
              <w:numPr>
                <w:ilvl w:val="0"/>
                <w:numId w:val="85"/>
              </w:numPr>
              <w:rPr>
                <w:rFonts w:cstheme="minorBidi"/>
              </w:rPr>
            </w:pPr>
            <w:r w:rsidRPr="005426EC">
              <w:t>Inform the Los Angeles County Sheriff’s Department of incidents and events expected to affect roadways managed by the City of Duarte</w:t>
            </w:r>
            <w:r w:rsidR="00862883">
              <w:t>.</w:t>
            </w:r>
          </w:p>
          <w:p w:rsidR="00982A8E" w:rsidRDefault="009C267D">
            <w:pPr>
              <w:pStyle w:val="testcasestyle0"/>
              <w:numPr>
                <w:ilvl w:val="0"/>
                <w:numId w:val="85"/>
              </w:numPr>
              <w:rPr>
                <w:rFonts w:cstheme="minorBidi"/>
              </w:rPr>
            </w:pPr>
            <w:r w:rsidRPr="005426EC">
              <w:t>Inform the Pasadena Police Department of incidents and events expected to affect roadways managed by the City of Pasadena</w:t>
            </w:r>
          </w:p>
          <w:p w:rsidR="00982A8E" w:rsidRDefault="009C267D">
            <w:pPr>
              <w:pStyle w:val="testcasestyle0"/>
              <w:numPr>
                <w:ilvl w:val="0"/>
                <w:numId w:val="85"/>
              </w:numPr>
              <w:rPr>
                <w:rFonts w:cstheme="minorBidi"/>
              </w:rPr>
            </w:pPr>
            <w:r w:rsidRPr="005426EC">
              <w:t>Inform the Arcadia Police Department of incidents and incidents expected to affect roadways managed by the City of Arcadia</w:t>
            </w:r>
            <w:r w:rsidR="00862883">
              <w:t>.</w:t>
            </w:r>
          </w:p>
          <w:p w:rsidR="00982A8E" w:rsidRDefault="009C267D">
            <w:pPr>
              <w:pStyle w:val="testcasestyle0"/>
              <w:numPr>
                <w:ilvl w:val="0"/>
                <w:numId w:val="85"/>
              </w:numPr>
              <w:rPr>
                <w:rFonts w:cstheme="minorBidi"/>
              </w:rPr>
            </w:pPr>
            <w:r w:rsidRPr="005426EC">
              <w:t>Inform the City of Monrovia Public Safety Manager of incidents and events expected to affect roadways managed by the city.</w:t>
            </w:r>
          </w:p>
          <w:p w:rsidR="00982A8E" w:rsidRDefault="009C267D">
            <w:pPr>
              <w:pStyle w:val="testcasestyle0"/>
              <w:numPr>
                <w:ilvl w:val="0"/>
                <w:numId w:val="85"/>
              </w:numPr>
              <w:rPr>
                <w:rFonts w:cstheme="minorBidi"/>
              </w:rPr>
            </w:pPr>
            <w:r w:rsidRPr="005426EC">
              <w:t>Inform the City of Duarte Public Safety Officer of incidents and events expected to affect roadways managed by the city.</w:t>
            </w:r>
          </w:p>
          <w:p w:rsidR="00982A8E" w:rsidRDefault="009C267D">
            <w:pPr>
              <w:pStyle w:val="testcasestyle0"/>
              <w:numPr>
                <w:ilvl w:val="0"/>
                <w:numId w:val="85"/>
              </w:numPr>
              <w:rPr>
                <w:rFonts w:cstheme="minorBidi"/>
              </w:rPr>
            </w:pPr>
            <w:r w:rsidRPr="005426EC">
              <w:t>Inform Verdugo Fire Communication dispatchers of incidents and events expected to affect roadways within the ICM corridor</w:t>
            </w:r>
            <w:r w:rsidR="00862883">
              <w:t>.</w:t>
            </w:r>
          </w:p>
          <w:p w:rsidR="00982A8E" w:rsidRDefault="009C267D">
            <w:pPr>
              <w:pStyle w:val="testcasestyle0"/>
              <w:numPr>
                <w:ilvl w:val="0"/>
                <w:numId w:val="85"/>
              </w:numPr>
              <w:rPr>
                <w:rFonts w:cstheme="minorBidi"/>
                <w:noProof/>
              </w:rPr>
            </w:pPr>
            <w:r w:rsidRPr="005426EC">
              <w:t>The Corridor Management Subsystem shall inform the Los Angeles County Sheriff’s Department of corridor incidents and events expected to affect roadways managed by Los Angeles County.</w:t>
            </w:r>
          </w:p>
        </w:tc>
        <w:tc>
          <w:tcPr>
            <w:tcW w:w="605" w:type="pct"/>
          </w:tcPr>
          <w:p w:rsidR="009C267D" w:rsidRPr="005426EC" w:rsidRDefault="009C267D" w:rsidP="00EE695A">
            <w:pPr>
              <w:pStyle w:val="testcasestyle0"/>
              <w:rPr>
                <w:noProof/>
              </w:rPr>
            </w:pPr>
          </w:p>
        </w:tc>
        <w:tc>
          <w:tcPr>
            <w:tcW w:w="572" w:type="pct"/>
          </w:tcPr>
          <w:p w:rsidR="009C267D" w:rsidRPr="005426EC" w:rsidRDefault="009C267D" w:rsidP="00D14C7D">
            <w:pPr>
              <w:rPr>
                <w:noProof/>
              </w:rPr>
            </w:pPr>
          </w:p>
        </w:tc>
      </w:tr>
      <w:tr w:rsidR="00DE49DC" w:rsidRPr="005426EC">
        <w:tc>
          <w:tcPr>
            <w:tcW w:w="324" w:type="pct"/>
          </w:tcPr>
          <w:p w:rsidR="009C267D" w:rsidRPr="005426EC" w:rsidRDefault="009C267D" w:rsidP="002536B2">
            <w:pPr>
              <w:pStyle w:val="testcasestyle0"/>
              <w:rPr>
                <w:noProof/>
              </w:rPr>
            </w:pPr>
            <w:r w:rsidRPr="005426EC">
              <w:t>IM-4.5</w:t>
            </w:r>
          </w:p>
        </w:tc>
        <w:tc>
          <w:tcPr>
            <w:tcW w:w="1187" w:type="pct"/>
          </w:tcPr>
          <w:p w:rsidR="009C267D" w:rsidRPr="005426EC" w:rsidRDefault="009C267D" w:rsidP="002536B2">
            <w:pPr>
              <w:pStyle w:val="testcasestyle0"/>
              <w:rPr>
                <w:noProof/>
              </w:rPr>
            </w:pPr>
            <w:r w:rsidRPr="005426EC">
              <w:t>The ICM Core System shall inform transit field supervisors of active incidents and events affecting travel conditions with the corridor.</w:t>
            </w:r>
          </w:p>
        </w:tc>
        <w:tc>
          <w:tcPr>
            <w:tcW w:w="484" w:type="pct"/>
          </w:tcPr>
          <w:p w:rsidR="009C267D" w:rsidRPr="005426EC" w:rsidRDefault="009C267D" w:rsidP="002536B2">
            <w:pPr>
              <w:pStyle w:val="testcasestyle0"/>
              <w:rPr>
                <w:noProof/>
              </w:rPr>
            </w:pPr>
            <w:r w:rsidRPr="005426EC">
              <w:t>H</w:t>
            </w:r>
          </w:p>
        </w:tc>
        <w:tc>
          <w:tcPr>
            <w:tcW w:w="622" w:type="pct"/>
          </w:tcPr>
          <w:p w:rsidR="009C267D" w:rsidRPr="005426EC" w:rsidRDefault="009C267D" w:rsidP="002536B2">
            <w:pPr>
              <w:pStyle w:val="testcasestyle0"/>
              <w:rPr>
                <w:noProof/>
              </w:rPr>
            </w:pPr>
            <w:r w:rsidRPr="005426EC">
              <w:t>Corridor Management</w:t>
            </w:r>
          </w:p>
        </w:tc>
        <w:tc>
          <w:tcPr>
            <w:tcW w:w="1206" w:type="pct"/>
          </w:tcPr>
          <w:p w:rsidR="009C267D" w:rsidRPr="005426EC" w:rsidRDefault="009C267D" w:rsidP="002536B2">
            <w:pPr>
              <w:pStyle w:val="testcasestyle0"/>
            </w:pPr>
            <w:r w:rsidRPr="005426EC">
              <w:t>Will be part of vendor supplied CMS evaluation and acceptance criteria</w:t>
            </w:r>
            <w:r w:rsidR="00E12AED">
              <w:t>.</w:t>
            </w:r>
          </w:p>
          <w:p w:rsidR="009C267D" w:rsidRPr="005426EC" w:rsidRDefault="009C267D" w:rsidP="002536B2">
            <w:pPr>
              <w:pStyle w:val="testcasestyle0"/>
              <w:rPr>
                <w:noProof/>
              </w:rPr>
            </w:pPr>
          </w:p>
        </w:tc>
        <w:tc>
          <w:tcPr>
            <w:tcW w:w="605" w:type="pct"/>
          </w:tcPr>
          <w:p w:rsidR="009C267D" w:rsidRPr="005426EC" w:rsidRDefault="009C267D" w:rsidP="002536B2">
            <w:pPr>
              <w:pStyle w:val="testcasestyle0"/>
              <w:rPr>
                <w:noProof/>
              </w:rPr>
            </w:pPr>
          </w:p>
        </w:tc>
        <w:tc>
          <w:tcPr>
            <w:tcW w:w="572" w:type="pct"/>
          </w:tcPr>
          <w:p w:rsidR="009C267D" w:rsidRPr="005426EC" w:rsidRDefault="009C267D" w:rsidP="00906C5B">
            <w:pPr>
              <w:rPr>
                <w:noProof/>
              </w:rPr>
            </w:pPr>
          </w:p>
        </w:tc>
      </w:tr>
      <w:tr w:rsidR="00DE49DC" w:rsidRPr="005426EC">
        <w:tc>
          <w:tcPr>
            <w:tcW w:w="324" w:type="pct"/>
          </w:tcPr>
          <w:p w:rsidR="009C267D" w:rsidRPr="005426EC" w:rsidRDefault="009C267D" w:rsidP="002536B2">
            <w:pPr>
              <w:pStyle w:val="testcasestyle0"/>
              <w:rPr>
                <w:noProof/>
              </w:rPr>
            </w:pPr>
            <w:r w:rsidRPr="005426EC">
              <w:t>IM-4.6</w:t>
            </w:r>
          </w:p>
        </w:tc>
        <w:tc>
          <w:tcPr>
            <w:tcW w:w="1187" w:type="pct"/>
          </w:tcPr>
          <w:p w:rsidR="009C267D" w:rsidRPr="005426EC" w:rsidRDefault="009C267D" w:rsidP="002536B2">
            <w:pPr>
              <w:pStyle w:val="testcasestyle0"/>
              <w:rPr>
                <w:noProof/>
              </w:rPr>
            </w:pPr>
            <w:r w:rsidRPr="005426EC">
              <w:t>The ICM Core System shall inform corridor travelers, by multiple channels, of active incidents and events affecting travel conditions with the corridor.</w:t>
            </w:r>
          </w:p>
        </w:tc>
        <w:tc>
          <w:tcPr>
            <w:tcW w:w="484" w:type="pct"/>
          </w:tcPr>
          <w:p w:rsidR="009C267D" w:rsidRPr="005426EC" w:rsidRDefault="009C267D" w:rsidP="002536B2">
            <w:pPr>
              <w:pStyle w:val="testcasestyle0"/>
              <w:rPr>
                <w:noProof/>
              </w:rPr>
            </w:pPr>
            <w:r w:rsidRPr="005426EC">
              <w:t>H</w:t>
            </w:r>
          </w:p>
        </w:tc>
        <w:tc>
          <w:tcPr>
            <w:tcW w:w="622" w:type="pct"/>
          </w:tcPr>
          <w:p w:rsidR="009C267D" w:rsidRPr="005426EC" w:rsidRDefault="009C267D" w:rsidP="002536B2">
            <w:pPr>
              <w:pStyle w:val="testcasestyle0"/>
              <w:rPr>
                <w:noProof/>
              </w:rPr>
            </w:pPr>
            <w:r w:rsidRPr="005426EC">
              <w:t>Corridor Management</w:t>
            </w:r>
          </w:p>
        </w:tc>
        <w:tc>
          <w:tcPr>
            <w:tcW w:w="1206" w:type="pct"/>
          </w:tcPr>
          <w:p w:rsidR="00E50636" w:rsidRDefault="009C267D" w:rsidP="00297BF3">
            <w:pPr>
              <w:pStyle w:val="testcasestyle0"/>
            </w:pPr>
            <w:r w:rsidRPr="005426EC">
              <w:t>Will be part of vendor supplied CMS evaluation and acceptance criteria</w:t>
            </w:r>
            <w:r w:rsidR="00E12AED">
              <w:t>.</w:t>
            </w:r>
          </w:p>
          <w:p w:rsidR="009C267D" w:rsidRPr="005426EC" w:rsidRDefault="009C267D" w:rsidP="00297BF3">
            <w:pPr>
              <w:pStyle w:val="testcasestyle0"/>
            </w:pPr>
          </w:p>
          <w:p w:rsidR="00E50636" w:rsidRDefault="009C267D" w:rsidP="00297BF3">
            <w:pPr>
              <w:pStyle w:val="testcasestyle0"/>
            </w:pPr>
            <w:r w:rsidRPr="005426EC">
              <w:t>Testing to be defined when the requirement is addressed</w:t>
            </w:r>
            <w:r w:rsidR="00E12AED">
              <w:t>.</w:t>
            </w:r>
          </w:p>
          <w:p w:rsidR="00297BF3" w:rsidRPr="005426EC" w:rsidRDefault="00297BF3" w:rsidP="00297BF3">
            <w:pPr>
              <w:pStyle w:val="testcasestyle0"/>
            </w:pPr>
          </w:p>
          <w:p w:rsidR="009C267D" w:rsidRPr="005426EC" w:rsidRDefault="009C267D" w:rsidP="00297BF3">
            <w:pPr>
              <w:pStyle w:val="Testcasedescription"/>
              <w:rPr>
                <w:noProof/>
              </w:rPr>
            </w:pPr>
            <w:r w:rsidRPr="005426EC">
              <w:t xml:space="preserve">The ICM Core System shall send incident/event alerts to the regional 511 System, Nixle communication system, to third-party navigation application providers, </w:t>
            </w:r>
            <w:r w:rsidR="00315ABA">
              <w:t xml:space="preserve">and </w:t>
            </w:r>
            <w:r w:rsidRPr="005426EC">
              <w:t>social media applications supporting ICM operations.</w:t>
            </w:r>
          </w:p>
        </w:tc>
        <w:tc>
          <w:tcPr>
            <w:tcW w:w="605" w:type="pct"/>
          </w:tcPr>
          <w:p w:rsidR="009C267D" w:rsidRPr="005426EC" w:rsidRDefault="009C267D" w:rsidP="002536B2">
            <w:pPr>
              <w:pStyle w:val="testcasestyle0"/>
              <w:rPr>
                <w:noProof/>
              </w:rPr>
            </w:pPr>
          </w:p>
        </w:tc>
        <w:tc>
          <w:tcPr>
            <w:tcW w:w="572" w:type="pct"/>
          </w:tcPr>
          <w:p w:rsidR="009C267D" w:rsidRPr="005426EC" w:rsidRDefault="009C267D" w:rsidP="00906C5B">
            <w:pPr>
              <w:rPr>
                <w:noProof/>
              </w:rPr>
            </w:pPr>
          </w:p>
        </w:tc>
      </w:tr>
      <w:tr w:rsidR="00DE49DC" w:rsidRPr="005426EC">
        <w:tc>
          <w:tcPr>
            <w:tcW w:w="324" w:type="pct"/>
          </w:tcPr>
          <w:p w:rsidR="009C267D" w:rsidRPr="005426EC" w:rsidRDefault="009C267D" w:rsidP="002536B2">
            <w:pPr>
              <w:pStyle w:val="testcasestyle0"/>
              <w:rPr>
                <w:noProof/>
              </w:rPr>
            </w:pPr>
            <w:r w:rsidRPr="005426EC">
              <w:t>IM-4.7</w:t>
            </w:r>
          </w:p>
        </w:tc>
        <w:tc>
          <w:tcPr>
            <w:tcW w:w="1187" w:type="pct"/>
          </w:tcPr>
          <w:p w:rsidR="009C267D" w:rsidRPr="005426EC" w:rsidRDefault="009C267D" w:rsidP="002536B2">
            <w:pPr>
              <w:pStyle w:val="testcasestyle0"/>
              <w:rPr>
                <w:noProof/>
              </w:rPr>
            </w:pPr>
            <w:r w:rsidRPr="005426EC">
              <w:t>The ICM Core System shall include a function for sending incident information directly to first responders or agency staff in the field (i.e., via smartphone, tablet, or onboard vehicle device).</w:t>
            </w:r>
          </w:p>
        </w:tc>
        <w:tc>
          <w:tcPr>
            <w:tcW w:w="484" w:type="pct"/>
          </w:tcPr>
          <w:p w:rsidR="009C267D" w:rsidRPr="005426EC" w:rsidRDefault="009C267D" w:rsidP="002536B2">
            <w:pPr>
              <w:pStyle w:val="testcasestyle0"/>
              <w:rPr>
                <w:noProof/>
              </w:rPr>
            </w:pPr>
            <w:r w:rsidRPr="005426EC">
              <w:t>M</w:t>
            </w:r>
          </w:p>
        </w:tc>
        <w:tc>
          <w:tcPr>
            <w:tcW w:w="622" w:type="pct"/>
          </w:tcPr>
          <w:p w:rsidR="009C267D" w:rsidRPr="005426EC" w:rsidRDefault="009C267D" w:rsidP="002536B2">
            <w:pPr>
              <w:pStyle w:val="testcasestyle0"/>
              <w:rPr>
                <w:noProof/>
              </w:rPr>
            </w:pPr>
            <w:r w:rsidRPr="005426EC">
              <w:t>Corridor Management</w:t>
            </w:r>
          </w:p>
        </w:tc>
        <w:tc>
          <w:tcPr>
            <w:tcW w:w="1206" w:type="pct"/>
          </w:tcPr>
          <w:p w:rsidR="00E50636" w:rsidRDefault="009C267D" w:rsidP="002536B2">
            <w:pPr>
              <w:pStyle w:val="testcasestyle0"/>
            </w:pPr>
            <w:r w:rsidRPr="005426EC">
              <w:t>Testing to be defined when the requirement is addressed</w:t>
            </w:r>
            <w:r w:rsidR="00E12AED">
              <w:t>.</w:t>
            </w:r>
          </w:p>
          <w:p w:rsidR="009C267D" w:rsidRPr="005426EC" w:rsidRDefault="009C267D" w:rsidP="002536B2">
            <w:pPr>
              <w:pStyle w:val="testcasestyle0"/>
            </w:pPr>
          </w:p>
          <w:p w:rsidR="009C267D" w:rsidRPr="005426EC" w:rsidRDefault="009C267D" w:rsidP="002536B2">
            <w:pPr>
              <w:pStyle w:val="testcasestyle0"/>
            </w:pPr>
            <w:r w:rsidRPr="005426EC">
              <w:t>Will be part of vendor supplied CMS evaluation and acceptance criteria</w:t>
            </w:r>
            <w:r w:rsidR="00E12AED">
              <w:t>.</w:t>
            </w:r>
          </w:p>
          <w:p w:rsidR="009C267D" w:rsidRPr="005426EC" w:rsidRDefault="009C267D" w:rsidP="002536B2">
            <w:pPr>
              <w:pStyle w:val="testcasestyle0"/>
              <w:rPr>
                <w:noProof/>
              </w:rPr>
            </w:pPr>
          </w:p>
        </w:tc>
        <w:tc>
          <w:tcPr>
            <w:tcW w:w="605" w:type="pct"/>
          </w:tcPr>
          <w:p w:rsidR="009C267D" w:rsidRPr="005426EC" w:rsidRDefault="009C267D" w:rsidP="002536B2">
            <w:pPr>
              <w:pStyle w:val="testcasestyle0"/>
              <w:rPr>
                <w:noProof/>
              </w:rPr>
            </w:pPr>
          </w:p>
        </w:tc>
        <w:tc>
          <w:tcPr>
            <w:tcW w:w="572" w:type="pct"/>
          </w:tcPr>
          <w:p w:rsidR="009C267D" w:rsidRPr="005426EC" w:rsidRDefault="009C267D" w:rsidP="00906C5B">
            <w:pPr>
              <w:rPr>
                <w:noProof/>
              </w:rPr>
            </w:pPr>
          </w:p>
        </w:tc>
      </w:tr>
      <w:tr w:rsidR="00DE49DC" w:rsidRPr="005426EC">
        <w:tc>
          <w:tcPr>
            <w:tcW w:w="324" w:type="pct"/>
          </w:tcPr>
          <w:p w:rsidR="009C267D" w:rsidRPr="005426EC" w:rsidRDefault="009C267D" w:rsidP="002536B2">
            <w:pPr>
              <w:pStyle w:val="testcasestyle0"/>
              <w:rPr>
                <w:noProof/>
              </w:rPr>
            </w:pPr>
            <w:r w:rsidRPr="005426EC">
              <w:t>IM-4.8</w:t>
            </w:r>
          </w:p>
        </w:tc>
        <w:tc>
          <w:tcPr>
            <w:tcW w:w="1187" w:type="pct"/>
          </w:tcPr>
          <w:p w:rsidR="009C267D" w:rsidRPr="005426EC" w:rsidRDefault="009C267D" w:rsidP="002536B2">
            <w:pPr>
              <w:pStyle w:val="testcasestyle0"/>
              <w:rPr>
                <w:noProof/>
              </w:rPr>
            </w:pPr>
            <w:r w:rsidRPr="005426EC">
              <w:t>The ICM Core System shall disseminate information about incidents and events that enables the information recipients to assess how the incident or event may impact their activities.</w:t>
            </w:r>
          </w:p>
        </w:tc>
        <w:tc>
          <w:tcPr>
            <w:tcW w:w="484" w:type="pct"/>
          </w:tcPr>
          <w:p w:rsidR="009C267D" w:rsidRPr="005426EC" w:rsidRDefault="009C267D" w:rsidP="002536B2">
            <w:pPr>
              <w:pStyle w:val="testcasestyle0"/>
              <w:rPr>
                <w:noProof/>
              </w:rPr>
            </w:pPr>
            <w:r w:rsidRPr="005426EC">
              <w:t>H</w:t>
            </w:r>
          </w:p>
        </w:tc>
        <w:tc>
          <w:tcPr>
            <w:tcW w:w="622" w:type="pct"/>
          </w:tcPr>
          <w:p w:rsidR="009C267D" w:rsidRPr="005426EC" w:rsidRDefault="009C267D" w:rsidP="002536B2">
            <w:pPr>
              <w:pStyle w:val="testcasestyle0"/>
              <w:rPr>
                <w:noProof/>
              </w:rPr>
            </w:pPr>
            <w:r w:rsidRPr="005426EC">
              <w:t>Corridor Management</w:t>
            </w:r>
          </w:p>
        </w:tc>
        <w:tc>
          <w:tcPr>
            <w:tcW w:w="1206" w:type="pct"/>
          </w:tcPr>
          <w:p w:rsidR="009C267D" w:rsidRPr="005426EC" w:rsidRDefault="009C267D" w:rsidP="002536B2">
            <w:pPr>
              <w:pStyle w:val="testcasestyle0"/>
            </w:pPr>
            <w:r w:rsidRPr="005426EC">
              <w:t>Will be part of vendor supplied CMS evaluation and acceptance criteria</w:t>
            </w:r>
            <w:r w:rsidR="00E12AED">
              <w:t>.</w:t>
            </w:r>
          </w:p>
          <w:p w:rsidR="009C267D" w:rsidRPr="005426EC" w:rsidRDefault="009C267D" w:rsidP="002536B2">
            <w:pPr>
              <w:pStyle w:val="testcasestyle0"/>
            </w:pPr>
          </w:p>
          <w:p w:rsidR="009C267D" w:rsidRPr="005426EC" w:rsidRDefault="009C267D" w:rsidP="002536B2">
            <w:pPr>
              <w:pStyle w:val="testcasestyle0"/>
            </w:pPr>
          </w:p>
          <w:p w:rsidR="009C267D" w:rsidRPr="005426EC" w:rsidRDefault="009C267D" w:rsidP="002536B2">
            <w:pPr>
              <w:pStyle w:val="testcasestyle0"/>
              <w:rPr>
                <w:noProof/>
              </w:rPr>
            </w:pPr>
          </w:p>
        </w:tc>
        <w:tc>
          <w:tcPr>
            <w:tcW w:w="605" w:type="pct"/>
          </w:tcPr>
          <w:p w:rsidR="009C267D" w:rsidRPr="005426EC" w:rsidRDefault="009C267D" w:rsidP="002536B2">
            <w:pPr>
              <w:pStyle w:val="testcasestyle0"/>
              <w:rPr>
                <w:noProof/>
              </w:rPr>
            </w:pPr>
          </w:p>
        </w:tc>
        <w:tc>
          <w:tcPr>
            <w:tcW w:w="572" w:type="pct"/>
          </w:tcPr>
          <w:p w:rsidR="009C267D" w:rsidRPr="005426EC" w:rsidRDefault="009C267D" w:rsidP="00906C5B">
            <w:pPr>
              <w:rPr>
                <w:noProof/>
              </w:rPr>
            </w:pPr>
          </w:p>
        </w:tc>
      </w:tr>
      <w:tr w:rsidR="00DE49DC" w:rsidRPr="005426EC">
        <w:tc>
          <w:tcPr>
            <w:tcW w:w="324" w:type="pct"/>
          </w:tcPr>
          <w:p w:rsidR="009C267D" w:rsidRPr="005426EC" w:rsidRDefault="009C267D" w:rsidP="002536B2">
            <w:pPr>
              <w:pStyle w:val="testcasestyle0"/>
              <w:rPr>
                <w:noProof/>
              </w:rPr>
            </w:pPr>
            <w:r w:rsidRPr="005426EC">
              <w:t>IM-4.9</w:t>
            </w:r>
          </w:p>
        </w:tc>
        <w:tc>
          <w:tcPr>
            <w:tcW w:w="1187" w:type="pct"/>
          </w:tcPr>
          <w:p w:rsidR="009C267D" w:rsidRPr="005426EC" w:rsidRDefault="009C267D" w:rsidP="002536B2">
            <w:pPr>
              <w:pStyle w:val="testcasestyle0"/>
              <w:rPr>
                <w:noProof/>
              </w:rPr>
            </w:pPr>
            <w:r w:rsidRPr="005426EC">
              <w:t>The ICM Core System shall disseminate information about how identified incidents and events are expected to impact corridor travel conditions</w:t>
            </w:r>
            <w:r w:rsidR="005344CD">
              <w:t>.</w:t>
            </w:r>
          </w:p>
        </w:tc>
        <w:tc>
          <w:tcPr>
            <w:tcW w:w="484" w:type="pct"/>
          </w:tcPr>
          <w:p w:rsidR="009C267D" w:rsidRPr="005426EC" w:rsidRDefault="009C267D" w:rsidP="002536B2">
            <w:pPr>
              <w:pStyle w:val="testcasestyle0"/>
              <w:rPr>
                <w:noProof/>
              </w:rPr>
            </w:pPr>
            <w:r w:rsidRPr="005426EC">
              <w:t>M</w:t>
            </w:r>
          </w:p>
        </w:tc>
        <w:tc>
          <w:tcPr>
            <w:tcW w:w="622" w:type="pct"/>
          </w:tcPr>
          <w:p w:rsidR="009C267D" w:rsidRPr="005426EC" w:rsidRDefault="009C267D" w:rsidP="002536B2">
            <w:pPr>
              <w:pStyle w:val="testcasestyle0"/>
              <w:rPr>
                <w:noProof/>
              </w:rPr>
            </w:pPr>
            <w:r w:rsidRPr="005426EC">
              <w:t>Corridor Management</w:t>
            </w:r>
          </w:p>
        </w:tc>
        <w:tc>
          <w:tcPr>
            <w:tcW w:w="1206" w:type="pct"/>
          </w:tcPr>
          <w:p w:rsidR="009C267D" w:rsidRPr="005426EC" w:rsidRDefault="009C267D" w:rsidP="000B5291">
            <w:pPr>
              <w:pStyle w:val="testcasestyle0"/>
            </w:pPr>
            <w:r w:rsidRPr="005426EC">
              <w:t>Will be part of vendor supplied CMS evaluation and acceptance criteria</w:t>
            </w:r>
            <w:r w:rsidR="00E12AED">
              <w:t>.</w:t>
            </w:r>
          </w:p>
          <w:p w:rsidR="009C267D" w:rsidRPr="005426EC" w:rsidRDefault="009C267D" w:rsidP="002536B2">
            <w:pPr>
              <w:pStyle w:val="testcasestyle0"/>
            </w:pPr>
          </w:p>
          <w:p w:rsidR="009C267D" w:rsidRPr="005426EC" w:rsidRDefault="009C267D" w:rsidP="002536B2">
            <w:pPr>
              <w:pStyle w:val="testcasestyle0"/>
            </w:pPr>
          </w:p>
          <w:p w:rsidR="009C267D" w:rsidRPr="005426EC" w:rsidRDefault="009C267D" w:rsidP="002536B2">
            <w:pPr>
              <w:pStyle w:val="testcasestyle0"/>
              <w:rPr>
                <w:noProof/>
              </w:rPr>
            </w:pPr>
          </w:p>
        </w:tc>
        <w:tc>
          <w:tcPr>
            <w:tcW w:w="605" w:type="pct"/>
          </w:tcPr>
          <w:p w:rsidR="009C267D" w:rsidRPr="005426EC" w:rsidRDefault="009C267D" w:rsidP="002536B2">
            <w:pPr>
              <w:pStyle w:val="testcasestyle0"/>
            </w:pPr>
          </w:p>
          <w:p w:rsidR="009C267D" w:rsidRPr="005426EC" w:rsidRDefault="009C267D" w:rsidP="002536B2">
            <w:pPr>
              <w:pStyle w:val="testcasestyle0"/>
            </w:pPr>
          </w:p>
          <w:p w:rsidR="009C267D" w:rsidRPr="005426EC" w:rsidRDefault="009C267D" w:rsidP="002536B2">
            <w:pPr>
              <w:pStyle w:val="testcasestyle0"/>
            </w:pPr>
          </w:p>
          <w:p w:rsidR="009C267D" w:rsidRPr="005426EC" w:rsidRDefault="009C267D" w:rsidP="002536B2">
            <w:pPr>
              <w:pStyle w:val="testcasestyle0"/>
              <w:rPr>
                <w:noProof/>
              </w:rPr>
            </w:pPr>
          </w:p>
        </w:tc>
        <w:tc>
          <w:tcPr>
            <w:tcW w:w="572" w:type="pct"/>
          </w:tcPr>
          <w:p w:rsidR="009C267D" w:rsidRPr="005426EC" w:rsidRDefault="009C267D" w:rsidP="00906C5B">
            <w:pPr>
              <w:rPr>
                <w:noProof/>
              </w:rPr>
            </w:pPr>
          </w:p>
        </w:tc>
      </w:tr>
      <w:tr w:rsidR="009C267D" w:rsidRPr="005426EC">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20" w:name="_Toc439939979"/>
            <w:bookmarkStart w:id="221" w:name="_Toc452032325"/>
            <w:bookmarkStart w:id="222" w:name="_Toc457580598"/>
            <w:bookmarkStart w:id="223" w:name="_Toc500751337"/>
            <w:bookmarkStart w:id="224" w:name="_Toc506554372"/>
            <w:r w:rsidRPr="005426EC">
              <w:t>Incident/Event Termination</w:t>
            </w:r>
            <w:bookmarkEnd w:id="220"/>
            <w:bookmarkEnd w:id="221"/>
            <w:bookmarkEnd w:id="222"/>
            <w:bookmarkEnd w:id="223"/>
            <w:bookmarkEnd w:id="224"/>
          </w:p>
        </w:tc>
      </w:tr>
      <w:tr w:rsidR="00DE49DC" w:rsidRPr="005426EC">
        <w:tc>
          <w:tcPr>
            <w:tcW w:w="324" w:type="pct"/>
          </w:tcPr>
          <w:p w:rsidR="009C267D" w:rsidRPr="005426EC" w:rsidRDefault="009C267D" w:rsidP="002536B2">
            <w:pPr>
              <w:pStyle w:val="testcasestyle0"/>
              <w:rPr>
                <w:noProof/>
              </w:rPr>
            </w:pPr>
            <w:r w:rsidRPr="005426EC">
              <w:t>IM-5.1</w:t>
            </w:r>
          </w:p>
        </w:tc>
        <w:tc>
          <w:tcPr>
            <w:tcW w:w="1187" w:type="pct"/>
          </w:tcPr>
          <w:p w:rsidR="009C267D" w:rsidRPr="005426EC" w:rsidRDefault="009C267D" w:rsidP="002536B2">
            <w:pPr>
              <w:pStyle w:val="testcasestyle0"/>
              <w:rPr>
                <w:noProof/>
              </w:rPr>
            </w:pPr>
            <w:r w:rsidRPr="005426EC">
              <w:t>The ICM Core System shall attempt to determine when an active incident or event has terminated.</w:t>
            </w:r>
          </w:p>
        </w:tc>
        <w:tc>
          <w:tcPr>
            <w:tcW w:w="484" w:type="pct"/>
          </w:tcPr>
          <w:p w:rsidR="009C267D" w:rsidRPr="005426EC" w:rsidRDefault="009C267D" w:rsidP="002536B2">
            <w:pPr>
              <w:pStyle w:val="testcasestyle0"/>
              <w:rPr>
                <w:noProof/>
              </w:rPr>
            </w:pPr>
            <w:r w:rsidRPr="005426EC">
              <w:t>L</w:t>
            </w:r>
          </w:p>
        </w:tc>
        <w:tc>
          <w:tcPr>
            <w:tcW w:w="622" w:type="pct"/>
          </w:tcPr>
          <w:p w:rsidR="009C267D" w:rsidRPr="005426EC" w:rsidRDefault="009C267D" w:rsidP="002536B2">
            <w:pPr>
              <w:pStyle w:val="testcasestyle0"/>
              <w:rPr>
                <w:noProof/>
              </w:rPr>
            </w:pPr>
            <w:r w:rsidRPr="005426EC">
              <w:t>Corridor Management/DSS</w:t>
            </w:r>
          </w:p>
        </w:tc>
        <w:tc>
          <w:tcPr>
            <w:tcW w:w="1206" w:type="pct"/>
          </w:tcPr>
          <w:p w:rsidR="009C267D" w:rsidRPr="005426EC" w:rsidRDefault="009C267D" w:rsidP="002536B2">
            <w:pPr>
              <w:pStyle w:val="testcasestyle0"/>
              <w:rPr>
                <w:noProof/>
              </w:rPr>
            </w:pPr>
            <w:r w:rsidRPr="005426EC">
              <w:t>Testing to be defined when the requirement is addressed</w:t>
            </w:r>
            <w:r w:rsidR="00E12AED">
              <w:t>.</w:t>
            </w:r>
          </w:p>
        </w:tc>
        <w:tc>
          <w:tcPr>
            <w:tcW w:w="605" w:type="pct"/>
          </w:tcPr>
          <w:p w:rsidR="009C267D" w:rsidRPr="005426EC" w:rsidRDefault="009C267D" w:rsidP="002536B2">
            <w:pPr>
              <w:pStyle w:val="testcasestyle0"/>
              <w:rPr>
                <w:noProof/>
              </w:rPr>
            </w:pPr>
          </w:p>
        </w:tc>
        <w:tc>
          <w:tcPr>
            <w:tcW w:w="572" w:type="pct"/>
          </w:tcPr>
          <w:p w:rsidR="009C267D" w:rsidRPr="005426EC" w:rsidRDefault="009C267D" w:rsidP="00906C5B">
            <w:pPr>
              <w:rPr>
                <w:noProof/>
              </w:rPr>
            </w:pPr>
          </w:p>
        </w:tc>
      </w:tr>
      <w:tr w:rsidR="00DE49DC" w:rsidRPr="005426EC">
        <w:tc>
          <w:tcPr>
            <w:tcW w:w="324" w:type="pct"/>
          </w:tcPr>
          <w:p w:rsidR="009C267D" w:rsidRPr="005426EC" w:rsidRDefault="009C267D" w:rsidP="002536B2">
            <w:pPr>
              <w:pStyle w:val="testcasestyle0"/>
              <w:rPr>
                <w:noProof/>
              </w:rPr>
            </w:pPr>
            <w:r w:rsidRPr="005426EC">
              <w:t>IM-5.2</w:t>
            </w:r>
          </w:p>
        </w:tc>
        <w:tc>
          <w:tcPr>
            <w:tcW w:w="1187" w:type="pct"/>
          </w:tcPr>
          <w:p w:rsidR="009C267D" w:rsidRPr="005426EC" w:rsidRDefault="009C267D" w:rsidP="002536B2">
            <w:pPr>
              <w:pStyle w:val="testcasestyle0"/>
              <w:rPr>
                <w:noProof/>
              </w:rPr>
            </w:pPr>
            <w:r w:rsidRPr="005426EC">
              <w:t>The ICM Core System shall permit event/incident termination</w:t>
            </w:r>
            <w:r w:rsidR="00F4693F">
              <w:t>.</w:t>
            </w:r>
          </w:p>
        </w:tc>
        <w:tc>
          <w:tcPr>
            <w:tcW w:w="484" w:type="pct"/>
          </w:tcPr>
          <w:p w:rsidR="009C267D" w:rsidRPr="005426EC" w:rsidRDefault="009C267D" w:rsidP="002536B2">
            <w:pPr>
              <w:pStyle w:val="testcasestyle0"/>
              <w:rPr>
                <w:noProof/>
              </w:rPr>
            </w:pPr>
            <w:r w:rsidRPr="005426EC">
              <w:t>H</w:t>
            </w:r>
          </w:p>
        </w:tc>
        <w:tc>
          <w:tcPr>
            <w:tcW w:w="622" w:type="pct"/>
          </w:tcPr>
          <w:p w:rsidR="009C267D" w:rsidRPr="005426EC" w:rsidRDefault="009C267D" w:rsidP="002536B2">
            <w:pPr>
              <w:pStyle w:val="testcasestyle0"/>
              <w:rPr>
                <w:noProof/>
              </w:rPr>
            </w:pPr>
            <w:r w:rsidRPr="005426EC">
              <w:t>Corridor Management</w:t>
            </w:r>
          </w:p>
        </w:tc>
        <w:tc>
          <w:tcPr>
            <w:tcW w:w="1206" w:type="pct"/>
          </w:tcPr>
          <w:p w:rsidR="009C267D" w:rsidRPr="005426EC" w:rsidRDefault="009C267D" w:rsidP="002536B2">
            <w:pPr>
              <w:pStyle w:val="testcasestyle0"/>
            </w:pPr>
            <w:r w:rsidRPr="005426EC">
              <w:t>Will be part of vendor supplied CMS evaluation and acceptance criteria</w:t>
            </w:r>
            <w:r w:rsidR="00E12AED">
              <w:t>.</w:t>
            </w:r>
          </w:p>
          <w:p w:rsidR="009C267D" w:rsidRPr="005426EC" w:rsidRDefault="009C267D" w:rsidP="00BB2405">
            <w:pPr>
              <w:pStyle w:val="Testcasedescription"/>
            </w:pPr>
            <w:r w:rsidRPr="005426EC">
              <w:t>Only personnel from the agency associated with an incident or event shall be authorized to terminate an event.</w:t>
            </w:r>
          </w:p>
          <w:p w:rsidR="009C267D" w:rsidRPr="005426EC" w:rsidRDefault="009C267D" w:rsidP="00BB2405">
            <w:pPr>
              <w:pStyle w:val="Testcasedescription"/>
            </w:pPr>
            <w:r w:rsidRPr="005426EC">
              <w:t>When informed that an incident or event has terminated, the ICM Core System shall label the incident or event as having terminated.</w:t>
            </w:r>
          </w:p>
          <w:p w:rsidR="009C267D" w:rsidRPr="005426EC" w:rsidRDefault="009C267D" w:rsidP="00BB2405">
            <w:pPr>
              <w:pStyle w:val="Testcasedescription"/>
            </w:pPr>
            <w:r w:rsidRPr="005426EC">
              <w:t>The ICM Core System shall not terminate an incident or event without stakeholder approval.</w:t>
            </w:r>
          </w:p>
          <w:p w:rsidR="009C267D" w:rsidRPr="005426EC" w:rsidRDefault="009C267D" w:rsidP="00BB2405">
            <w:pPr>
              <w:pStyle w:val="Testcasedescription"/>
            </w:pPr>
            <w:r w:rsidRPr="005426EC">
              <w:t>Before marking an active incident or event as having terminated, the ICM Core System shall seek confirmation from relevant TMC/TCS operators that the incident or event has effectively been terminated.</w:t>
            </w:r>
          </w:p>
          <w:p w:rsidR="009C267D" w:rsidRPr="005426EC" w:rsidRDefault="009C267D" w:rsidP="00BB2405">
            <w:pPr>
              <w:pStyle w:val="Testcasedescription"/>
            </w:pPr>
            <w:r w:rsidRPr="005426EC">
              <w:t>TMC/TCS operators shall confirm that the incident or event has effectively been terminated before the ICM Core System identifies it as such.</w:t>
            </w:r>
          </w:p>
          <w:p w:rsidR="009C267D" w:rsidRPr="005426EC" w:rsidRDefault="009C267D" w:rsidP="00BB2405">
            <w:pPr>
              <w:pStyle w:val="Testcasedescription"/>
              <w:rPr>
                <w:noProof/>
              </w:rPr>
            </w:pPr>
            <w:r w:rsidRPr="005426EC">
              <w:t xml:space="preserve">The ICM Core System shall notify stakeholders if an incident or event has not been terminated within a user-defined time past the expected duration.  </w:t>
            </w:r>
          </w:p>
        </w:tc>
        <w:tc>
          <w:tcPr>
            <w:tcW w:w="605" w:type="pct"/>
          </w:tcPr>
          <w:p w:rsidR="009C267D" w:rsidRPr="005426EC" w:rsidRDefault="009C267D" w:rsidP="002536B2">
            <w:pPr>
              <w:pStyle w:val="testcasestyle0"/>
            </w:pPr>
          </w:p>
          <w:p w:rsidR="009C267D" w:rsidRPr="005426EC" w:rsidRDefault="009C267D" w:rsidP="002536B2">
            <w:pPr>
              <w:pStyle w:val="testcasestyle0"/>
              <w:rPr>
                <w:noProof/>
              </w:rPr>
            </w:pPr>
          </w:p>
        </w:tc>
        <w:tc>
          <w:tcPr>
            <w:tcW w:w="572" w:type="pct"/>
          </w:tcPr>
          <w:p w:rsidR="009C267D" w:rsidRPr="005426EC" w:rsidRDefault="009C267D" w:rsidP="00906C5B">
            <w:pPr>
              <w:rPr>
                <w:noProof/>
              </w:rPr>
            </w:pPr>
          </w:p>
        </w:tc>
      </w:tr>
      <w:tr w:rsidR="009C267D" w:rsidRPr="005426EC">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25" w:name="_Toc439939980"/>
            <w:bookmarkStart w:id="226" w:name="_Toc452032326"/>
            <w:bookmarkStart w:id="227" w:name="_Toc457580599"/>
            <w:bookmarkStart w:id="228" w:name="_Toc500751338"/>
            <w:bookmarkStart w:id="229" w:name="_Toc506554373"/>
            <w:r w:rsidRPr="005426EC">
              <w:t>Incident/Event Archiving</w:t>
            </w:r>
            <w:bookmarkEnd w:id="225"/>
            <w:bookmarkEnd w:id="226"/>
            <w:bookmarkEnd w:id="227"/>
            <w:bookmarkEnd w:id="228"/>
            <w:bookmarkEnd w:id="229"/>
          </w:p>
        </w:tc>
      </w:tr>
      <w:tr w:rsidR="00DE49DC" w:rsidRPr="005426EC">
        <w:tc>
          <w:tcPr>
            <w:tcW w:w="324" w:type="pct"/>
          </w:tcPr>
          <w:p w:rsidR="009C267D" w:rsidRPr="005426EC" w:rsidRDefault="009C267D" w:rsidP="000B5291">
            <w:pPr>
              <w:pStyle w:val="testcasestyle0"/>
              <w:rPr>
                <w:noProof/>
              </w:rPr>
            </w:pPr>
            <w:r w:rsidRPr="005426EC">
              <w:t>IM-6.1</w:t>
            </w:r>
          </w:p>
        </w:tc>
        <w:tc>
          <w:tcPr>
            <w:tcW w:w="1187" w:type="pct"/>
          </w:tcPr>
          <w:p w:rsidR="009C267D" w:rsidRPr="005426EC" w:rsidRDefault="009C267D" w:rsidP="000B5291">
            <w:pPr>
              <w:pStyle w:val="testcasestyle0"/>
              <w:rPr>
                <w:noProof/>
              </w:rPr>
            </w:pPr>
            <w:r w:rsidRPr="005426EC">
              <w:t>The ICM Core System shall log all identified incidents/events.</w:t>
            </w:r>
          </w:p>
        </w:tc>
        <w:tc>
          <w:tcPr>
            <w:tcW w:w="484" w:type="pct"/>
          </w:tcPr>
          <w:p w:rsidR="009C267D" w:rsidRPr="005426EC" w:rsidRDefault="009C267D" w:rsidP="000B5291">
            <w:pPr>
              <w:pStyle w:val="testcasestyle0"/>
              <w:rPr>
                <w:noProof/>
              </w:rPr>
            </w:pPr>
            <w:r w:rsidRPr="005426EC">
              <w:t>M</w:t>
            </w:r>
          </w:p>
        </w:tc>
        <w:tc>
          <w:tcPr>
            <w:tcW w:w="622" w:type="pct"/>
          </w:tcPr>
          <w:p w:rsidR="009C267D" w:rsidRPr="005426EC" w:rsidRDefault="005344CD" w:rsidP="000B5291">
            <w:pPr>
              <w:pStyle w:val="testcasestyle0"/>
              <w:rPr>
                <w:noProof/>
              </w:rPr>
            </w:pPr>
            <w:r>
              <w:t>Corridor Management/</w:t>
            </w:r>
            <w:r w:rsidR="009C267D" w:rsidRPr="005426EC">
              <w:t>DSS/Data Hub</w:t>
            </w:r>
          </w:p>
        </w:tc>
        <w:tc>
          <w:tcPr>
            <w:tcW w:w="1206" w:type="pct"/>
          </w:tcPr>
          <w:p w:rsidR="009C267D" w:rsidRPr="005426EC" w:rsidRDefault="009C267D" w:rsidP="000B5291">
            <w:pPr>
              <w:pStyle w:val="testcasestyle0"/>
            </w:pPr>
            <w:r w:rsidRPr="005426EC">
              <w:t>Will be part of vendor supplied CMS evaluation and acceptance criteria</w:t>
            </w:r>
            <w:r w:rsidR="00F4693F">
              <w:t>.</w:t>
            </w:r>
          </w:p>
          <w:p w:rsidR="009C267D" w:rsidRPr="005426EC" w:rsidRDefault="009C267D" w:rsidP="000B5291">
            <w:pPr>
              <w:pStyle w:val="testcasestyle0"/>
            </w:pPr>
            <w:r w:rsidRPr="005426EC">
              <w:t>CMS will have log of all incident</w:t>
            </w:r>
            <w:r w:rsidR="005344CD">
              <w:t>s.</w:t>
            </w:r>
          </w:p>
          <w:p w:rsidR="009C267D" w:rsidRPr="00BC3D75" w:rsidRDefault="009C267D" w:rsidP="000B5291">
            <w:pPr>
              <w:pStyle w:val="Testcasedescription"/>
            </w:pPr>
            <w:r w:rsidRPr="005426EC">
              <w:t>Verify data hub log of all verified incident</w:t>
            </w:r>
            <w:r w:rsidR="005344CD">
              <w:t>s</w:t>
            </w:r>
            <w:r w:rsidRPr="005426EC">
              <w:t>. Automate the data hub part</w:t>
            </w:r>
          </w:p>
        </w:tc>
        <w:tc>
          <w:tcPr>
            <w:tcW w:w="605" w:type="pct"/>
          </w:tcPr>
          <w:p w:rsidR="009C267D" w:rsidRPr="005426EC" w:rsidRDefault="009C267D" w:rsidP="000B5291">
            <w:pPr>
              <w:pStyle w:val="testcasestyle0"/>
            </w:pPr>
          </w:p>
          <w:p w:rsidR="009C267D" w:rsidRPr="005426EC" w:rsidRDefault="009C267D" w:rsidP="000B5291">
            <w:pPr>
              <w:pStyle w:val="testcasestyle0"/>
            </w:pPr>
          </w:p>
          <w:p w:rsidR="009C267D" w:rsidRPr="005426EC" w:rsidRDefault="009C267D" w:rsidP="000B5291">
            <w:pPr>
              <w:pStyle w:val="testcasestyle0"/>
              <w:rPr>
                <w:noProof/>
              </w:rPr>
            </w:pPr>
          </w:p>
        </w:tc>
        <w:tc>
          <w:tcPr>
            <w:tcW w:w="572" w:type="pct"/>
          </w:tcPr>
          <w:p w:rsidR="00032862" w:rsidRDefault="00032862" w:rsidP="000B5291">
            <w:pPr>
              <w:pStyle w:val="testcasestyle0"/>
              <w:rPr>
                <w:noProof/>
              </w:rPr>
            </w:pPr>
          </w:p>
          <w:p w:rsidR="00032862" w:rsidRDefault="00032862" w:rsidP="000B5291">
            <w:pPr>
              <w:pStyle w:val="testcasestyle0"/>
              <w:rPr>
                <w:noProof/>
              </w:rPr>
            </w:pPr>
          </w:p>
          <w:p w:rsidR="00032862" w:rsidRDefault="00032862" w:rsidP="000B5291">
            <w:pPr>
              <w:pStyle w:val="testcasestyle0"/>
              <w:rPr>
                <w:noProof/>
              </w:rPr>
            </w:pPr>
          </w:p>
          <w:p w:rsidR="00032862" w:rsidRDefault="00032862" w:rsidP="000B5291">
            <w:pPr>
              <w:pStyle w:val="testcasestyle0"/>
              <w:rPr>
                <w:noProof/>
              </w:rPr>
            </w:pPr>
          </w:p>
          <w:p w:rsidR="00032862" w:rsidRDefault="00032862" w:rsidP="000B5291">
            <w:pPr>
              <w:pStyle w:val="testcasestyle0"/>
              <w:rPr>
                <w:noProof/>
              </w:rPr>
            </w:pPr>
          </w:p>
          <w:p w:rsidR="009C267D" w:rsidRPr="005426EC" w:rsidRDefault="009C267D" w:rsidP="000B5291">
            <w:pPr>
              <w:pStyle w:val="testcasestyle0"/>
              <w:rPr>
                <w:noProof/>
              </w:rPr>
            </w:pPr>
            <w:r w:rsidRPr="005426EC">
              <w:rPr>
                <w:noProof/>
              </w:rPr>
              <w:t>Automation test candidate</w:t>
            </w:r>
          </w:p>
        </w:tc>
      </w:tr>
      <w:tr w:rsidR="009C267D" w:rsidRPr="005426EC">
        <w:tc>
          <w:tcPr>
            <w:tcW w:w="5000" w:type="pct"/>
            <w:gridSpan w:val="7"/>
            <w:shd w:val="clear" w:color="auto" w:fill="9CC2E5" w:themeFill="accent5" w:themeFillTint="99"/>
          </w:tcPr>
          <w:p w:rsidR="009C267D" w:rsidRPr="005426EC" w:rsidRDefault="009C267D" w:rsidP="006C36F1">
            <w:pPr>
              <w:pStyle w:val="Heading4"/>
              <w:outlineLvl w:val="3"/>
            </w:pPr>
            <w:bookmarkStart w:id="230" w:name="_Toc500751339"/>
            <w:bookmarkStart w:id="231" w:name="_Toc506554374"/>
            <w:r w:rsidRPr="005426EC">
              <w:t>Determination of Reference Data for Response planning</w:t>
            </w:r>
            <w:bookmarkEnd w:id="230"/>
            <w:bookmarkEnd w:id="231"/>
          </w:p>
        </w:tc>
      </w:tr>
      <w:tr w:rsidR="00DE49DC" w:rsidRPr="005426EC">
        <w:tc>
          <w:tcPr>
            <w:tcW w:w="324" w:type="pct"/>
          </w:tcPr>
          <w:p w:rsidR="009C267D" w:rsidRPr="005426EC" w:rsidRDefault="009C267D" w:rsidP="000B5291">
            <w:pPr>
              <w:pStyle w:val="testcasestyle0"/>
              <w:rPr>
                <w:noProof/>
              </w:rPr>
            </w:pPr>
            <w:r w:rsidRPr="005426EC">
              <w:t>RP-1.1</w:t>
            </w:r>
          </w:p>
        </w:tc>
        <w:tc>
          <w:tcPr>
            <w:tcW w:w="1187" w:type="pct"/>
          </w:tcPr>
          <w:p w:rsidR="009C267D" w:rsidRPr="005426EC" w:rsidRDefault="009C267D" w:rsidP="000B5291">
            <w:pPr>
              <w:pStyle w:val="testcasestyle0"/>
              <w:rPr>
                <w:noProof/>
              </w:rPr>
            </w:pPr>
            <w:r w:rsidRPr="005426EC">
              <w:t>At the onset of a response planning activity, the ICM Core System shall identify the set of data that will be used to assist in the evaluation of current corridor operations and the development of traffic forecasts.</w:t>
            </w:r>
          </w:p>
        </w:tc>
        <w:tc>
          <w:tcPr>
            <w:tcW w:w="484" w:type="pct"/>
          </w:tcPr>
          <w:p w:rsidR="009C267D" w:rsidRPr="005426EC" w:rsidRDefault="009C267D" w:rsidP="000B5291">
            <w:pPr>
              <w:pStyle w:val="testcasestyle0"/>
              <w:rPr>
                <w:noProof/>
              </w:rPr>
            </w:pPr>
            <w:r w:rsidRPr="005426EC">
              <w:t>H</w:t>
            </w:r>
          </w:p>
        </w:tc>
        <w:tc>
          <w:tcPr>
            <w:tcW w:w="622" w:type="pct"/>
          </w:tcPr>
          <w:p w:rsidR="009C267D" w:rsidRPr="005426EC" w:rsidRDefault="009C267D" w:rsidP="000B5291">
            <w:pPr>
              <w:pStyle w:val="testcasestyle0"/>
              <w:rPr>
                <w:noProof/>
              </w:rPr>
            </w:pPr>
            <w:r w:rsidRPr="005426EC">
              <w:t>Decision Support</w:t>
            </w:r>
          </w:p>
        </w:tc>
        <w:tc>
          <w:tcPr>
            <w:tcW w:w="1206" w:type="pct"/>
          </w:tcPr>
          <w:p w:rsidR="009C267D" w:rsidRPr="005426EC" w:rsidRDefault="009C267D" w:rsidP="0060559B">
            <w:pPr>
              <w:pStyle w:val="Testcasedescription"/>
            </w:pPr>
            <w:r w:rsidRPr="005426EC">
              <w:t>Verify the rules exist wherever it is stored</w:t>
            </w:r>
            <w:r w:rsidR="00953F31">
              <w:t xml:space="preserve">. This is a </w:t>
            </w:r>
            <w:r w:rsidRPr="005426EC">
              <w:t>manual process</w:t>
            </w:r>
            <w:r w:rsidR="00E12AED">
              <w:t>.</w:t>
            </w:r>
          </w:p>
          <w:p w:rsidR="009C267D" w:rsidRPr="005426EC" w:rsidRDefault="009C267D" w:rsidP="0060559B">
            <w:pPr>
              <w:pStyle w:val="Testcasedescription"/>
              <w:rPr>
                <w:noProof/>
              </w:rPr>
            </w:pPr>
            <w:r w:rsidRPr="005426EC">
              <w:t>Verify the response plan persistence contains current state information (Asset data, route data, response state)</w:t>
            </w:r>
            <w:r w:rsidR="00E12AED">
              <w:t>.</w:t>
            </w:r>
          </w:p>
        </w:tc>
        <w:tc>
          <w:tcPr>
            <w:tcW w:w="605" w:type="pct"/>
          </w:tcPr>
          <w:p w:rsidR="009C267D" w:rsidRPr="005426EC" w:rsidRDefault="009C267D" w:rsidP="000B5291">
            <w:pPr>
              <w:pStyle w:val="testcasestyle0"/>
              <w:rPr>
                <w:noProof/>
              </w:rPr>
            </w:pPr>
          </w:p>
        </w:tc>
        <w:tc>
          <w:tcPr>
            <w:tcW w:w="572" w:type="pct"/>
          </w:tcPr>
          <w:p w:rsidR="009C267D" w:rsidRPr="005426EC" w:rsidRDefault="009C267D" w:rsidP="000B5291">
            <w:pPr>
              <w:pStyle w:val="testcasestyle0"/>
              <w:rPr>
                <w:noProof/>
              </w:rPr>
            </w:pPr>
          </w:p>
        </w:tc>
      </w:tr>
      <w:tr w:rsidR="009C267D" w:rsidRPr="005426EC">
        <w:tc>
          <w:tcPr>
            <w:tcW w:w="5000" w:type="pct"/>
            <w:gridSpan w:val="7"/>
            <w:shd w:val="clear" w:color="auto" w:fill="BDD6EE" w:themeFill="accent5" w:themeFillTint="66"/>
          </w:tcPr>
          <w:p w:rsidR="009C267D" w:rsidRPr="005426EC" w:rsidRDefault="009C267D" w:rsidP="00B74044">
            <w:pPr>
              <w:pStyle w:val="Heading5"/>
              <w:outlineLvl w:val="4"/>
            </w:pPr>
            <w:bookmarkStart w:id="232" w:name="_Toc457580602"/>
            <w:bookmarkStart w:id="233" w:name="_Toc500751340"/>
            <w:bookmarkStart w:id="234" w:name="_Toc506554375"/>
            <w:r w:rsidRPr="005426EC">
              <w:t>Incident/Event Impact Assessmen</w:t>
            </w:r>
            <w:bookmarkEnd w:id="232"/>
            <w:bookmarkEnd w:id="233"/>
            <w:r w:rsidRPr="005426EC">
              <w:t>t</w:t>
            </w:r>
            <w:bookmarkEnd w:id="234"/>
          </w:p>
        </w:tc>
      </w:tr>
      <w:tr w:rsidR="00DE49DC" w:rsidRPr="005426EC">
        <w:tc>
          <w:tcPr>
            <w:tcW w:w="324" w:type="pct"/>
          </w:tcPr>
          <w:p w:rsidR="009C267D" w:rsidRPr="005426EC" w:rsidRDefault="009C267D" w:rsidP="004C7B81">
            <w:pPr>
              <w:pStyle w:val="testcasestyle0"/>
              <w:rPr>
                <w:noProof/>
              </w:rPr>
            </w:pPr>
            <w:r w:rsidRPr="005426EC">
              <w:t>RP-2.1</w:t>
            </w:r>
          </w:p>
        </w:tc>
        <w:tc>
          <w:tcPr>
            <w:tcW w:w="1187" w:type="pct"/>
          </w:tcPr>
          <w:p w:rsidR="009C267D" w:rsidRPr="005426EC" w:rsidRDefault="009C267D" w:rsidP="004C7B81">
            <w:pPr>
              <w:pStyle w:val="testcasestyle0"/>
              <w:rPr>
                <w:noProof/>
              </w:rPr>
            </w:pPr>
            <w:r w:rsidRPr="005426EC">
              <w:t>Prior to developing a response plan, the ICM Core System shall assess the near-future impacts of identified incidents on corridor operations.</w:t>
            </w:r>
          </w:p>
        </w:tc>
        <w:tc>
          <w:tcPr>
            <w:tcW w:w="484" w:type="pct"/>
          </w:tcPr>
          <w:p w:rsidR="009C267D" w:rsidRPr="005426EC" w:rsidRDefault="009C267D" w:rsidP="004C7B81">
            <w:pPr>
              <w:pStyle w:val="testcasestyle0"/>
              <w:rPr>
                <w:noProof/>
              </w:rPr>
            </w:pPr>
            <w:r w:rsidRPr="005426EC">
              <w:t>H</w:t>
            </w:r>
          </w:p>
        </w:tc>
        <w:tc>
          <w:tcPr>
            <w:tcW w:w="622" w:type="pct"/>
          </w:tcPr>
          <w:p w:rsidR="009C267D" w:rsidRPr="005426EC" w:rsidRDefault="009C267D" w:rsidP="004C7B81">
            <w:pPr>
              <w:pStyle w:val="testcasestyle0"/>
              <w:rPr>
                <w:noProof/>
              </w:rPr>
            </w:pPr>
            <w:r w:rsidRPr="005426EC">
              <w:t>Decision Support</w:t>
            </w:r>
          </w:p>
        </w:tc>
        <w:tc>
          <w:tcPr>
            <w:tcW w:w="1206" w:type="pct"/>
          </w:tcPr>
          <w:p w:rsidR="009C267D" w:rsidRPr="00E12AED" w:rsidRDefault="009C267D" w:rsidP="00D751D6">
            <w:pPr>
              <w:pStyle w:val="Testcasedescription"/>
            </w:pPr>
            <w:r w:rsidRPr="005426EC">
              <w:t>Verify following the identification of an active incident or event (Prediction is run for minimum of an hour</w:t>
            </w:r>
            <w:r w:rsidRPr="00E12AED">
              <w:t>), the ICM Core System shall assess the potential impact of the incident or event on overall corridor operations over the next hour.</w:t>
            </w:r>
          </w:p>
          <w:p w:rsidR="009C267D" w:rsidRPr="005426EC" w:rsidRDefault="009C267D" w:rsidP="0060559B">
            <w:pPr>
              <w:pStyle w:val="Testcasedescription"/>
            </w:pPr>
            <w:r w:rsidRPr="005426EC">
              <w:t>When evaluating the impact of a new active incident or event, the ICM Core System shall determine the extent of the zone of influence of the incident or event (Calculates zone of influence).</w:t>
            </w:r>
          </w:p>
          <w:p w:rsidR="009C267D" w:rsidRPr="005426EC" w:rsidRDefault="009C267D" w:rsidP="0060559B">
            <w:pPr>
              <w:pStyle w:val="Testcasedescription"/>
              <w:rPr>
                <w:noProof/>
              </w:rPr>
            </w:pPr>
            <w:r w:rsidRPr="005426EC">
              <w:t>When evaluating the impact of a new active incident or event, the ICM Core System shall consider the cumulative effect of all other active incidents and events within the corridor, as well as future events scheduled to start during the evaluation period.</w:t>
            </w:r>
          </w:p>
          <w:p w:rsidR="009C267D" w:rsidRPr="005426EC" w:rsidRDefault="009C267D" w:rsidP="0060559B">
            <w:pPr>
              <w:pStyle w:val="Testcasedescription"/>
            </w:pPr>
            <w:r w:rsidRPr="005426EC">
              <w:t>Verify the model it has run, has the correct state info and the info from other incidents</w:t>
            </w:r>
            <w:r w:rsidR="00405330">
              <w:t>.</w:t>
            </w:r>
          </w:p>
          <w:p w:rsidR="009C267D" w:rsidRPr="005426EC" w:rsidRDefault="009C267D" w:rsidP="0060559B">
            <w:pPr>
              <w:pStyle w:val="Testcasedescription"/>
            </w:pPr>
            <w:r w:rsidRPr="005426EC">
              <w:t>Verify the prediction</w:t>
            </w:r>
            <w:r w:rsidR="00405330">
              <w:t>s</w:t>
            </w:r>
            <w:r w:rsidRPr="005426EC">
              <w:t xml:space="preserve"> that are run include all other incident info and the current estimation</w:t>
            </w:r>
            <w:r w:rsidR="00405330">
              <w:t>.</w:t>
            </w:r>
          </w:p>
        </w:tc>
        <w:tc>
          <w:tcPr>
            <w:tcW w:w="605" w:type="pct"/>
          </w:tcPr>
          <w:p w:rsidR="009C267D" w:rsidRPr="005426EC" w:rsidRDefault="009C267D" w:rsidP="004C7B81">
            <w:pPr>
              <w:pStyle w:val="testcasestyle0"/>
            </w:pPr>
            <w:r w:rsidRPr="005426EC">
              <w:t>Connect to the endpoint for prediction</w:t>
            </w:r>
          </w:p>
          <w:p w:rsidR="009C267D" w:rsidRPr="005426EC" w:rsidRDefault="009C267D" w:rsidP="004C7B81">
            <w:pPr>
              <w:pStyle w:val="testcasestyle0"/>
              <w:rPr>
                <w:noProof/>
              </w:rPr>
            </w:pPr>
          </w:p>
        </w:tc>
        <w:tc>
          <w:tcPr>
            <w:tcW w:w="572" w:type="pct"/>
          </w:tcPr>
          <w:p w:rsidR="009C267D" w:rsidRPr="005426EC" w:rsidRDefault="009C267D" w:rsidP="004C7B81">
            <w:pPr>
              <w:pStyle w:val="testcasestyle0"/>
            </w:pPr>
            <w:r w:rsidRPr="005426EC">
              <w:rPr>
                <w:noProof/>
              </w:rPr>
              <w:t>Automation test candidate</w:t>
            </w:r>
          </w:p>
          <w:p w:rsidR="009C267D" w:rsidRPr="005426EC" w:rsidRDefault="009C267D" w:rsidP="004C7B81">
            <w:pPr>
              <w:pStyle w:val="testcasestyle0"/>
            </w:pPr>
          </w:p>
          <w:p w:rsidR="00032862" w:rsidRDefault="00032862" w:rsidP="004C7B81">
            <w:pPr>
              <w:pStyle w:val="testcasestyle0"/>
            </w:pPr>
          </w:p>
          <w:p w:rsidR="00032862" w:rsidRDefault="00032862" w:rsidP="004C7B81">
            <w:pPr>
              <w:pStyle w:val="testcasestyle0"/>
            </w:pPr>
          </w:p>
          <w:p w:rsidR="00032862" w:rsidRDefault="00032862" w:rsidP="004C7B81">
            <w:pPr>
              <w:pStyle w:val="testcasestyle0"/>
            </w:pPr>
          </w:p>
          <w:p w:rsidR="00032862" w:rsidRDefault="00032862" w:rsidP="004C7B81">
            <w:pPr>
              <w:pStyle w:val="testcasestyle0"/>
            </w:pPr>
          </w:p>
          <w:p w:rsidR="00032862" w:rsidRDefault="00032862" w:rsidP="004C7B81">
            <w:pPr>
              <w:pStyle w:val="testcasestyle0"/>
            </w:pPr>
          </w:p>
          <w:p w:rsidR="00032862" w:rsidRDefault="00032862" w:rsidP="004C7B81">
            <w:pPr>
              <w:pStyle w:val="testcasestyle0"/>
            </w:pPr>
          </w:p>
          <w:p w:rsidR="00032862" w:rsidRDefault="00032862" w:rsidP="004C7B81">
            <w:pPr>
              <w:pStyle w:val="testcasestyle0"/>
            </w:pPr>
          </w:p>
          <w:p w:rsidR="009C267D" w:rsidRPr="005426EC" w:rsidRDefault="009C267D" w:rsidP="004C7B81">
            <w:pPr>
              <w:pStyle w:val="testcasestyle0"/>
            </w:pPr>
            <w:r w:rsidRPr="005426EC">
              <w:t>Manual test</w:t>
            </w: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pPr>
          </w:p>
          <w:p w:rsidR="009C267D" w:rsidRPr="005426EC" w:rsidRDefault="009C267D" w:rsidP="004C7B81">
            <w:pPr>
              <w:pStyle w:val="testcasestyle0"/>
              <w:rPr>
                <w:noProof/>
              </w:rPr>
            </w:pPr>
          </w:p>
        </w:tc>
      </w:tr>
      <w:tr w:rsidR="00DE49DC" w:rsidRPr="005426EC">
        <w:tc>
          <w:tcPr>
            <w:tcW w:w="324" w:type="pct"/>
          </w:tcPr>
          <w:p w:rsidR="009C267D" w:rsidRPr="005426EC" w:rsidRDefault="009C267D" w:rsidP="004C7B81">
            <w:pPr>
              <w:pStyle w:val="testcasestyle0"/>
              <w:rPr>
                <w:noProof/>
              </w:rPr>
            </w:pPr>
            <w:r w:rsidRPr="005426EC">
              <w:t>RP-2.2</w:t>
            </w:r>
          </w:p>
        </w:tc>
        <w:tc>
          <w:tcPr>
            <w:tcW w:w="1187" w:type="pct"/>
          </w:tcPr>
          <w:p w:rsidR="009C267D" w:rsidRPr="005426EC" w:rsidRDefault="009C267D" w:rsidP="004C7B81">
            <w:pPr>
              <w:pStyle w:val="testcasestyle0"/>
              <w:rPr>
                <w:noProof/>
              </w:rPr>
            </w:pPr>
            <w:r w:rsidRPr="005426EC">
              <w:t>The ICM Core System shall only conduct operational assessments of incidents and events that have been confirmed to exist.</w:t>
            </w:r>
          </w:p>
        </w:tc>
        <w:tc>
          <w:tcPr>
            <w:tcW w:w="484" w:type="pct"/>
          </w:tcPr>
          <w:p w:rsidR="009C267D" w:rsidRPr="005426EC" w:rsidRDefault="009C267D" w:rsidP="004C7B81">
            <w:pPr>
              <w:pStyle w:val="testcasestyle0"/>
              <w:rPr>
                <w:noProof/>
              </w:rPr>
            </w:pPr>
            <w:r w:rsidRPr="005426EC">
              <w:t>H</w:t>
            </w:r>
          </w:p>
        </w:tc>
        <w:tc>
          <w:tcPr>
            <w:tcW w:w="622" w:type="pct"/>
          </w:tcPr>
          <w:p w:rsidR="009C267D" w:rsidRPr="005426EC" w:rsidRDefault="009C267D" w:rsidP="004C7B81">
            <w:pPr>
              <w:pStyle w:val="testcasestyle0"/>
              <w:rPr>
                <w:noProof/>
              </w:rPr>
            </w:pPr>
            <w:r w:rsidRPr="005426EC">
              <w:t>Decision Support</w:t>
            </w:r>
          </w:p>
        </w:tc>
        <w:tc>
          <w:tcPr>
            <w:tcW w:w="1206" w:type="pct"/>
          </w:tcPr>
          <w:p w:rsidR="009C267D" w:rsidRPr="005426EC" w:rsidRDefault="009C267D" w:rsidP="003A42AF">
            <w:pPr>
              <w:pStyle w:val="testcasestyle0"/>
            </w:pPr>
            <w:r w:rsidRPr="005426EC">
              <w:t>Will be part of vendor supplied CMS evaluation and acceptance criteria</w:t>
            </w:r>
            <w:r w:rsidR="00E12AED">
              <w:t>.</w:t>
            </w:r>
            <w:r w:rsidR="00F4693F">
              <w:br/>
            </w:r>
          </w:p>
          <w:p w:rsidR="009C267D" w:rsidRPr="00BC3D75" w:rsidRDefault="009C267D" w:rsidP="004C7B81">
            <w:pPr>
              <w:pStyle w:val="Testcasedescription"/>
            </w:pPr>
            <w:r w:rsidRPr="005426EC">
              <w:t>Verify CMS only sends confirmed incidents</w:t>
            </w:r>
            <w:r w:rsidR="00405330">
              <w:t>.</w:t>
            </w:r>
          </w:p>
        </w:tc>
        <w:tc>
          <w:tcPr>
            <w:tcW w:w="605" w:type="pct"/>
          </w:tcPr>
          <w:p w:rsidR="009C267D" w:rsidRPr="005426EC" w:rsidRDefault="009C267D" w:rsidP="003A42AF">
            <w:pPr>
              <w:pStyle w:val="testcasestyle0"/>
              <w:rPr>
                <w:noProof/>
              </w:rPr>
            </w:pPr>
          </w:p>
        </w:tc>
        <w:tc>
          <w:tcPr>
            <w:tcW w:w="572" w:type="pct"/>
          </w:tcPr>
          <w:p w:rsidR="009C267D" w:rsidRPr="005426EC" w:rsidRDefault="009C267D" w:rsidP="004C7B81">
            <w:pPr>
              <w:pStyle w:val="testcasestyle0"/>
              <w:rPr>
                <w:noProof/>
              </w:rPr>
            </w:pPr>
          </w:p>
        </w:tc>
      </w:tr>
      <w:tr w:rsidR="00DE49DC" w:rsidRPr="005426EC">
        <w:tc>
          <w:tcPr>
            <w:tcW w:w="324" w:type="pct"/>
          </w:tcPr>
          <w:p w:rsidR="009C267D" w:rsidRPr="005426EC" w:rsidRDefault="009C267D" w:rsidP="004C7B81">
            <w:pPr>
              <w:pStyle w:val="testcasestyle0"/>
              <w:rPr>
                <w:noProof/>
              </w:rPr>
            </w:pPr>
            <w:r w:rsidRPr="005426EC">
              <w:t>RP-2.3</w:t>
            </w:r>
          </w:p>
        </w:tc>
        <w:tc>
          <w:tcPr>
            <w:tcW w:w="1187" w:type="pct"/>
          </w:tcPr>
          <w:p w:rsidR="009C267D" w:rsidRPr="005426EC" w:rsidRDefault="009C267D" w:rsidP="004C7B81">
            <w:pPr>
              <w:pStyle w:val="testcasestyle0"/>
              <w:rPr>
                <w:noProof/>
              </w:rPr>
            </w:pPr>
            <w:r w:rsidRPr="005426EC">
              <w:t>Based on the results of the incident impact assessment, active incidents or events shall be categorized using rules specified in response planning as having a minor, medium, or major impact on corridor operations.</w:t>
            </w:r>
          </w:p>
        </w:tc>
        <w:tc>
          <w:tcPr>
            <w:tcW w:w="484" w:type="pct"/>
          </w:tcPr>
          <w:p w:rsidR="009C267D" w:rsidRPr="005426EC" w:rsidRDefault="009C267D" w:rsidP="004C7B81">
            <w:pPr>
              <w:pStyle w:val="testcasestyle0"/>
              <w:rPr>
                <w:noProof/>
              </w:rPr>
            </w:pPr>
            <w:r w:rsidRPr="005426EC">
              <w:t>H</w:t>
            </w:r>
          </w:p>
        </w:tc>
        <w:tc>
          <w:tcPr>
            <w:tcW w:w="622" w:type="pct"/>
          </w:tcPr>
          <w:p w:rsidR="009C267D" w:rsidRPr="005426EC" w:rsidRDefault="009C267D" w:rsidP="004C7B81">
            <w:pPr>
              <w:pStyle w:val="testcasestyle0"/>
              <w:rPr>
                <w:noProof/>
              </w:rPr>
            </w:pPr>
            <w:r w:rsidRPr="005426EC">
              <w:t>Decision Support</w:t>
            </w:r>
          </w:p>
        </w:tc>
        <w:tc>
          <w:tcPr>
            <w:tcW w:w="1206" w:type="pct"/>
          </w:tcPr>
          <w:p w:rsidR="009C267D" w:rsidRPr="005426EC" w:rsidRDefault="009C267D" w:rsidP="0060559B">
            <w:pPr>
              <w:pStyle w:val="Testcasedescription"/>
              <w:rPr>
                <w:noProof/>
              </w:rPr>
            </w:pPr>
            <w:r w:rsidRPr="005426EC">
              <w:t>Verify ranking (1- 10) of response plan is received</w:t>
            </w:r>
            <w:r w:rsidR="00E12AED">
              <w:t>.</w:t>
            </w:r>
            <w:r w:rsidRPr="005426EC">
              <w:t xml:space="preserve"> </w:t>
            </w:r>
          </w:p>
        </w:tc>
        <w:tc>
          <w:tcPr>
            <w:tcW w:w="605" w:type="pct"/>
          </w:tcPr>
          <w:p w:rsidR="009C267D" w:rsidRPr="005426EC" w:rsidRDefault="009C267D" w:rsidP="004C7B81">
            <w:pPr>
              <w:pStyle w:val="testcasestyle0"/>
              <w:rPr>
                <w:noProof/>
              </w:rPr>
            </w:pPr>
            <w:r w:rsidRPr="005426EC">
              <w:t>Connect to data hub endpoint that sends the information to the CMS.</w:t>
            </w:r>
          </w:p>
        </w:tc>
        <w:tc>
          <w:tcPr>
            <w:tcW w:w="572" w:type="pct"/>
          </w:tcPr>
          <w:p w:rsidR="009C267D" w:rsidRPr="005426EC" w:rsidRDefault="009C267D" w:rsidP="00DE4158">
            <w:pPr>
              <w:pStyle w:val="testcasestyle0"/>
            </w:pPr>
            <w:r w:rsidRPr="005426EC">
              <w:rPr>
                <w:noProof/>
              </w:rPr>
              <w:t>Automation test candidate</w:t>
            </w:r>
          </w:p>
          <w:p w:rsidR="009C267D" w:rsidRPr="005426EC" w:rsidRDefault="009C267D" w:rsidP="004C7B81">
            <w:pPr>
              <w:pStyle w:val="testcasestyle0"/>
              <w:rPr>
                <w:noProof/>
              </w:rPr>
            </w:pPr>
          </w:p>
        </w:tc>
      </w:tr>
      <w:tr w:rsidR="009C267D" w:rsidRPr="005426EC">
        <w:tc>
          <w:tcPr>
            <w:tcW w:w="5000" w:type="pct"/>
            <w:gridSpan w:val="7"/>
            <w:shd w:val="clear" w:color="auto" w:fill="9CC2E5" w:themeFill="accent5" w:themeFillTint="99"/>
          </w:tcPr>
          <w:p w:rsidR="009C267D" w:rsidRPr="005426EC" w:rsidRDefault="009C267D" w:rsidP="00B74044">
            <w:pPr>
              <w:pStyle w:val="Heading5"/>
              <w:outlineLvl w:val="4"/>
            </w:pPr>
            <w:bookmarkStart w:id="235" w:name="_Toc457580603"/>
            <w:bookmarkStart w:id="236" w:name="_Toc500751341"/>
            <w:bookmarkStart w:id="237" w:name="_Toc506554376"/>
            <w:r w:rsidRPr="005426EC">
              <w:t>Response Plan Generation</w:t>
            </w:r>
            <w:bookmarkEnd w:id="235"/>
            <w:bookmarkEnd w:id="236"/>
            <w:bookmarkEnd w:id="237"/>
          </w:p>
        </w:tc>
      </w:tr>
      <w:tr w:rsidR="00DE49DC" w:rsidRPr="005426EC">
        <w:tc>
          <w:tcPr>
            <w:tcW w:w="324" w:type="pct"/>
          </w:tcPr>
          <w:p w:rsidR="009C267D" w:rsidRPr="005426EC" w:rsidRDefault="009C267D" w:rsidP="006F5AF7">
            <w:pPr>
              <w:pStyle w:val="testcasestyle0"/>
              <w:rPr>
                <w:noProof/>
              </w:rPr>
            </w:pPr>
            <w:r w:rsidRPr="005426EC">
              <w:t>RP-3.1</w:t>
            </w:r>
          </w:p>
        </w:tc>
        <w:tc>
          <w:tcPr>
            <w:tcW w:w="1187" w:type="pct"/>
          </w:tcPr>
          <w:p w:rsidR="009C267D" w:rsidRPr="005426EC" w:rsidRDefault="009C267D" w:rsidP="006F5AF7">
            <w:pPr>
              <w:pStyle w:val="testcasestyle0"/>
              <w:rPr>
                <w:noProof/>
              </w:rPr>
            </w:pPr>
            <w:r w:rsidRPr="005426EC">
              <w:t>The ICM Core System shall assemble response plans for all incidents, unscheduled events, and planned events expected to generate average delays of 5 minutes or greater to travelers.</w:t>
            </w:r>
          </w:p>
        </w:tc>
        <w:tc>
          <w:tcPr>
            <w:tcW w:w="484" w:type="pct"/>
          </w:tcPr>
          <w:p w:rsidR="009C267D" w:rsidRPr="005426EC" w:rsidRDefault="009C267D" w:rsidP="006F5AF7">
            <w:pPr>
              <w:pStyle w:val="testcasestyle0"/>
              <w:rPr>
                <w:noProof/>
              </w:rPr>
            </w:pPr>
            <w:r w:rsidRPr="005426EC">
              <w:t>H</w:t>
            </w:r>
          </w:p>
        </w:tc>
        <w:tc>
          <w:tcPr>
            <w:tcW w:w="622" w:type="pct"/>
          </w:tcPr>
          <w:p w:rsidR="009C267D" w:rsidRPr="005426EC" w:rsidRDefault="009C267D" w:rsidP="006F5AF7">
            <w:pPr>
              <w:pStyle w:val="testcasestyle0"/>
              <w:rPr>
                <w:noProof/>
              </w:rPr>
            </w:pPr>
            <w:r w:rsidRPr="005426EC">
              <w:t>Decision Support</w:t>
            </w:r>
          </w:p>
        </w:tc>
        <w:tc>
          <w:tcPr>
            <w:tcW w:w="1206" w:type="pct"/>
          </w:tcPr>
          <w:p w:rsidR="009C267D" w:rsidRPr="005426EC" w:rsidRDefault="009C267D" w:rsidP="0060559B">
            <w:pPr>
              <w:pStyle w:val="Testcasedescription"/>
            </w:pPr>
            <w:r w:rsidRPr="005426EC">
              <w:t>Verify the ICM Core System shall assemble response plans for freeway incidents expected to last longer (set a limit in the rule</w:t>
            </w:r>
            <w:r w:rsidR="00405330">
              <w:t>s</w:t>
            </w:r>
            <w:r w:rsidRPr="005426EC">
              <w:t xml:space="preserve"> e</w:t>
            </w:r>
            <w:r w:rsidR="00405330">
              <w:t>n</w:t>
            </w:r>
            <w:r w:rsidRPr="005426EC">
              <w:t>g</w:t>
            </w:r>
            <w:r w:rsidR="00405330">
              <w:t>in</w:t>
            </w:r>
            <w:r w:rsidR="00E12AED">
              <w:t>e</w:t>
            </w:r>
            <w:r w:rsidRPr="005426EC">
              <w:t xml:space="preserve"> 10min/20 mins, beyond the limit and below the limit) than the number of minutes defined in the response plan trigger rules and expected to generate average delays of 5 minutes or greater to travelers.</w:t>
            </w:r>
          </w:p>
          <w:p w:rsidR="009C267D" w:rsidRPr="005426EC" w:rsidRDefault="009C267D" w:rsidP="0060559B">
            <w:pPr>
              <w:pStyle w:val="Testcasedescription"/>
            </w:pPr>
            <w:r w:rsidRPr="005426EC">
              <w:t>Verify the ICM Core System shall assemble response plans for arterial incidents expected to last longer than the number of minutes defined in the response plan trigger rules and expected to generate average delays of 5 minutes or greater to travelers.</w:t>
            </w:r>
          </w:p>
          <w:p w:rsidR="009C267D" w:rsidRPr="005426EC" w:rsidRDefault="009C267D" w:rsidP="0060559B">
            <w:pPr>
              <w:pStyle w:val="Testcasedescription"/>
            </w:pPr>
            <w:r w:rsidRPr="005426EC">
              <w:t>Verify the ICM Core System shall assemble response plans for planned road closures anticipated to last longer than the number of minutes defined in the response plan trigger rules and expected to generate average delays of 5 minutes or greater to travelers.</w:t>
            </w:r>
          </w:p>
          <w:p w:rsidR="009C267D" w:rsidRPr="005426EC" w:rsidRDefault="009C267D" w:rsidP="0060559B">
            <w:pPr>
              <w:pStyle w:val="Testcasedescription"/>
            </w:pPr>
            <w:r w:rsidRPr="005426EC">
              <w:t>Verify the ICM Core System shall assemble response plans for planned events affecting roadway operations expected to last longer than the number of minutes defined in the response plan trigger rules and expected to generate average delays of 5 minutes or greater to travelers.</w:t>
            </w:r>
          </w:p>
          <w:p w:rsidR="009C267D" w:rsidRPr="005426EC" w:rsidRDefault="009C267D" w:rsidP="0060559B">
            <w:pPr>
              <w:pStyle w:val="Testcasedescription"/>
            </w:pPr>
            <w:r w:rsidRPr="005426EC">
              <w:t>Verify the ICM Core System shall assemble response plans for unexpected events anticipated to last longer than the number of minutes defined in the response plan trigger rules and expected to generate delays of 5 minutes or greater.</w:t>
            </w:r>
          </w:p>
          <w:p w:rsidR="009C267D" w:rsidRPr="00BC3D75" w:rsidRDefault="009C267D" w:rsidP="006F5AF7">
            <w:pPr>
              <w:pStyle w:val="Testcasedescription"/>
            </w:pPr>
            <w:r w:rsidRPr="005426EC">
              <w:t>Manual verification if the rules exist</w:t>
            </w:r>
            <w:r w:rsidR="00070DA4">
              <w:t>.</w:t>
            </w:r>
          </w:p>
        </w:tc>
        <w:tc>
          <w:tcPr>
            <w:tcW w:w="605" w:type="pct"/>
          </w:tcPr>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9C267D" w:rsidRPr="005426EC" w:rsidRDefault="009C267D" w:rsidP="006F5AF7">
            <w:pPr>
              <w:pStyle w:val="testcasestyle0"/>
              <w:rPr>
                <w:noProof/>
              </w:rPr>
            </w:pPr>
            <w:r w:rsidRPr="005426EC">
              <w:t>Feed a bunch of incident</w:t>
            </w:r>
            <w:r w:rsidR="00405330">
              <w:t>s</w:t>
            </w:r>
            <w:r w:rsidRPr="005426EC">
              <w:t xml:space="preserve"> and see the correct response for various limits that </w:t>
            </w:r>
            <w:r w:rsidR="00405330">
              <w:t>are</w:t>
            </w:r>
            <w:r w:rsidRPr="005426EC">
              <w:t xml:space="preserve"> put in</w:t>
            </w:r>
          </w:p>
        </w:tc>
        <w:tc>
          <w:tcPr>
            <w:tcW w:w="572" w:type="pct"/>
          </w:tcPr>
          <w:p w:rsidR="009C267D" w:rsidRPr="005426EC" w:rsidRDefault="009C267D" w:rsidP="006F5AF7">
            <w:pPr>
              <w:pStyle w:val="testcasestyle0"/>
            </w:pPr>
            <w:r w:rsidRPr="005426EC">
              <w:rPr>
                <w:noProof/>
              </w:rPr>
              <w:t>Automation test candidate</w:t>
            </w:r>
          </w:p>
          <w:p w:rsidR="009C267D" w:rsidRPr="005426EC" w:rsidRDefault="009C267D"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032862" w:rsidRDefault="00032862" w:rsidP="006F5AF7">
            <w:pPr>
              <w:pStyle w:val="testcasestyle0"/>
            </w:pPr>
          </w:p>
          <w:p w:rsidR="009C267D" w:rsidRPr="005426EC" w:rsidRDefault="009C267D" w:rsidP="006F5AF7">
            <w:pPr>
              <w:pStyle w:val="testcasestyle0"/>
            </w:pPr>
            <w:r w:rsidRPr="005426EC">
              <w:t>Manual test</w:t>
            </w:r>
          </w:p>
          <w:p w:rsidR="009C267D" w:rsidRPr="005426EC" w:rsidRDefault="009C267D" w:rsidP="006F5AF7">
            <w:pPr>
              <w:pStyle w:val="testcasestyle0"/>
            </w:pPr>
          </w:p>
          <w:p w:rsidR="009C267D" w:rsidRPr="005426EC" w:rsidRDefault="009C267D" w:rsidP="006F5AF7">
            <w:pPr>
              <w:pStyle w:val="testcasestyle0"/>
              <w:rPr>
                <w:noProof/>
              </w:rPr>
            </w:pPr>
          </w:p>
        </w:tc>
      </w:tr>
      <w:tr w:rsidR="009C267D" w:rsidRPr="005426EC">
        <w:tc>
          <w:tcPr>
            <w:tcW w:w="5000" w:type="pct"/>
            <w:gridSpan w:val="7"/>
            <w:shd w:val="clear" w:color="auto" w:fill="BDD6EE" w:themeFill="accent5" w:themeFillTint="66"/>
          </w:tcPr>
          <w:p w:rsidR="009C267D" w:rsidRPr="005426EC" w:rsidRDefault="009C267D" w:rsidP="00B74044">
            <w:pPr>
              <w:pStyle w:val="Heading5"/>
              <w:outlineLvl w:val="4"/>
            </w:pPr>
            <w:bookmarkStart w:id="238" w:name="_Toc500751342"/>
            <w:bookmarkStart w:id="239" w:name="_Toc506554377"/>
            <w:r w:rsidRPr="005426EC">
              <w:t>Identification of Available Field Elements</w:t>
            </w:r>
            <w:bookmarkEnd w:id="238"/>
            <w:bookmarkEnd w:id="239"/>
          </w:p>
        </w:tc>
      </w:tr>
      <w:tr w:rsidR="00DE49DC" w:rsidRPr="005426EC">
        <w:tc>
          <w:tcPr>
            <w:tcW w:w="324" w:type="pct"/>
          </w:tcPr>
          <w:p w:rsidR="009C267D" w:rsidRPr="005426EC" w:rsidRDefault="009C267D" w:rsidP="00D608F0">
            <w:pPr>
              <w:pStyle w:val="testcasestyle0"/>
              <w:rPr>
                <w:noProof/>
              </w:rPr>
            </w:pPr>
            <w:r w:rsidRPr="005426EC">
              <w:t>RP-3.2</w:t>
            </w:r>
          </w:p>
        </w:tc>
        <w:tc>
          <w:tcPr>
            <w:tcW w:w="1187" w:type="pct"/>
          </w:tcPr>
          <w:p w:rsidR="009C267D" w:rsidRPr="005426EC" w:rsidRDefault="009C267D" w:rsidP="00D608F0">
            <w:pPr>
              <w:pStyle w:val="testcasestyle0"/>
              <w:rPr>
                <w:noProof/>
              </w:rPr>
            </w:pPr>
            <w:r w:rsidRPr="005426EC">
              <w:t>When assembling a response plan, the ICM Core System shall only consider modifying available, working assets.</w:t>
            </w:r>
          </w:p>
        </w:tc>
        <w:tc>
          <w:tcPr>
            <w:tcW w:w="484" w:type="pct"/>
          </w:tcPr>
          <w:p w:rsidR="009C267D" w:rsidRPr="005426EC" w:rsidRDefault="009C267D" w:rsidP="00D608F0">
            <w:pPr>
              <w:pStyle w:val="testcasestyle0"/>
              <w:rPr>
                <w:noProof/>
              </w:rPr>
            </w:pPr>
            <w:r w:rsidRPr="005426EC">
              <w:t>H</w:t>
            </w:r>
          </w:p>
        </w:tc>
        <w:tc>
          <w:tcPr>
            <w:tcW w:w="622" w:type="pct"/>
          </w:tcPr>
          <w:p w:rsidR="009C267D" w:rsidRPr="005426EC" w:rsidRDefault="009C267D" w:rsidP="00D608F0">
            <w:pPr>
              <w:pStyle w:val="testcasestyle0"/>
              <w:rPr>
                <w:noProof/>
              </w:rPr>
            </w:pPr>
            <w:r w:rsidRPr="005426EC">
              <w:t>Decision Support</w:t>
            </w:r>
          </w:p>
        </w:tc>
        <w:tc>
          <w:tcPr>
            <w:tcW w:w="1206" w:type="pct"/>
          </w:tcPr>
          <w:p w:rsidR="009C267D" w:rsidRPr="005426EC" w:rsidRDefault="009C267D" w:rsidP="0060559B">
            <w:pPr>
              <w:pStyle w:val="Testcasedescription"/>
            </w:pPr>
            <w:r w:rsidRPr="005426EC">
              <w:t>Verify the ICM Core System shall use status data collected from individual traffic signal controllers to determine whether changes to the operation of specific signalized intersections would be authorized.</w:t>
            </w:r>
          </w:p>
          <w:p w:rsidR="009C267D" w:rsidRPr="005426EC" w:rsidRDefault="009C267D" w:rsidP="0060559B">
            <w:pPr>
              <w:pStyle w:val="Testcasedescription"/>
            </w:pPr>
            <w:r w:rsidRPr="005426EC">
              <w:t>Verify the ICM Core System shall use status data collected from individual ramp controllers to determine whether metering changes can be implemented at specific freeway on-ramps or freeway-to-freeway connectors.</w:t>
            </w:r>
          </w:p>
          <w:p w:rsidR="009C267D" w:rsidRPr="005426EC" w:rsidRDefault="009C267D" w:rsidP="0060559B">
            <w:pPr>
              <w:pStyle w:val="Testcasedescription"/>
            </w:pPr>
            <w:r w:rsidRPr="005426EC">
              <w:t>Verify the ICM Core System shall use status data collected from fixed CMSs to determine whether desired information messages can be displayed on specific devices.</w:t>
            </w:r>
          </w:p>
          <w:p w:rsidR="009C267D" w:rsidRPr="005426EC" w:rsidRDefault="009C267D" w:rsidP="0060559B">
            <w:pPr>
              <w:pStyle w:val="Testcasedescription"/>
            </w:pPr>
            <w:r w:rsidRPr="005426EC">
              <w:t>Verify the ICM Core System shall use status data collected from extinguishable trailblazer signs to determine whether the signs can be used to provide route guidance.</w:t>
            </w:r>
          </w:p>
          <w:p w:rsidR="009C267D" w:rsidRPr="005426EC" w:rsidRDefault="009C267D" w:rsidP="0060559B">
            <w:pPr>
              <w:pStyle w:val="Testcasedescription"/>
            </w:pPr>
            <w:r w:rsidRPr="005426EC">
              <w:t>Verify the ICM Core System shall check the availability of portable CMSs to determine whether such devices can be deployed.</w:t>
            </w:r>
          </w:p>
          <w:p w:rsidR="009C267D" w:rsidRPr="005426EC" w:rsidRDefault="009C267D" w:rsidP="0060559B">
            <w:pPr>
              <w:pStyle w:val="Testcasedescription"/>
            </w:pPr>
            <w:r w:rsidRPr="005426EC">
              <w:t>Verify the ICM Core System shall use status data collected from individual Highway Advisory Radios (HARs) to determine whether the stations could be used to broadcast incident/event-related messages.</w:t>
            </w:r>
          </w:p>
          <w:p w:rsidR="009C267D" w:rsidRPr="005426EC" w:rsidRDefault="009C267D" w:rsidP="0060559B">
            <w:pPr>
              <w:pStyle w:val="Testcasedescription"/>
            </w:pPr>
            <w:r w:rsidRPr="005426EC">
              <w:t>Verify the ICM Core System shall remove from consideration any control element determined to be currently unavailable.</w:t>
            </w:r>
          </w:p>
          <w:p w:rsidR="009C267D" w:rsidRPr="005426EC" w:rsidRDefault="009C267D" w:rsidP="0060559B">
            <w:pPr>
              <w:pStyle w:val="Testcasedescription"/>
              <w:rPr>
                <w:noProof/>
              </w:rPr>
            </w:pPr>
            <w:r w:rsidRPr="005426EC">
              <w:t>Verify the ICM Core System shall remove from consideration any control element projected to become unavailable within the anticipated period of application of the response plan to be developed.</w:t>
            </w:r>
          </w:p>
        </w:tc>
        <w:tc>
          <w:tcPr>
            <w:tcW w:w="605" w:type="pct"/>
          </w:tcPr>
          <w:p w:rsidR="009C267D" w:rsidRPr="005426EC" w:rsidRDefault="009C267D" w:rsidP="00D608F0">
            <w:pPr>
              <w:pStyle w:val="testcasestyle0"/>
            </w:pPr>
            <w:r w:rsidRPr="005426EC">
              <w:t>Create a dummy message for a ramp meter that doesn’t exist</w:t>
            </w:r>
          </w:p>
          <w:p w:rsidR="009C267D" w:rsidRPr="005426EC" w:rsidRDefault="009C267D" w:rsidP="00D608F0">
            <w:pPr>
              <w:pStyle w:val="testcasestyle0"/>
              <w:rPr>
                <w:noProof/>
              </w:rPr>
            </w:pPr>
          </w:p>
          <w:p w:rsidR="009C267D" w:rsidRPr="005426EC" w:rsidRDefault="009C267D" w:rsidP="00D608F0">
            <w:pPr>
              <w:pStyle w:val="testcasestyle0"/>
              <w:rPr>
                <w:noProof/>
              </w:rPr>
            </w:pPr>
            <w:r w:rsidRPr="005426EC">
              <w:t>Negative test for various assets that aren’t available</w:t>
            </w:r>
          </w:p>
        </w:tc>
        <w:tc>
          <w:tcPr>
            <w:tcW w:w="572" w:type="pct"/>
          </w:tcPr>
          <w:p w:rsidR="009C267D" w:rsidRPr="005426EC" w:rsidRDefault="009C267D" w:rsidP="00D608F0">
            <w:pPr>
              <w:pStyle w:val="testcasestyle0"/>
            </w:pPr>
            <w:r w:rsidRPr="005426EC">
              <w:rPr>
                <w:noProof/>
              </w:rPr>
              <w:t>Automation test candidate</w:t>
            </w:r>
          </w:p>
          <w:p w:rsidR="009C267D" w:rsidRPr="005426EC" w:rsidRDefault="009C267D" w:rsidP="00D608F0">
            <w:pPr>
              <w:pStyle w:val="testcasestyle0"/>
            </w:pPr>
          </w:p>
          <w:p w:rsidR="009C267D" w:rsidRPr="005426EC" w:rsidRDefault="009C267D" w:rsidP="00D608F0">
            <w:pPr>
              <w:pStyle w:val="testcasestyle0"/>
              <w:rPr>
                <w:noProof/>
              </w:rPr>
            </w:pPr>
          </w:p>
        </w:tc>
      </w:tr>
      <w:tr w:rsidR="00DE49DC" w:rsidRPr="005426EC">
        <w:tc>
          <w:tcPr>
            <w:tcW w:w="324" w:type="pct"/>
          </w:tcPr>
          <w:p w:rsidR="009C267D" w:rsidRPr="005426EC" w:rsidRDefault="009C267D" w:rsidP="003060BB">
            <w:pPr>
              <w:pStyle w:val="testcasestyle0"/>
              <w:rPr>
                <w:noProof/>
              </w:rPr>
            </w:pPr>
            <w:r w:rsidRPr="005426EC">
              <w:t>RP-3.3</w:t>
            </w:r>
          </w:p>
        </w:tc>
        <w:tc>
          <w:tcPr>
            <w:tcW w:w="1187" w:type="pct"/>
          </w:tcPr>
          <w:p w:rsidR="009C267D" w:rsidRPr="005426EC" w:rsidRDefault="009C267D" w:rsidP="003060BB">
            <w:pPr>
              <w:pStyle w:val="testcasestyle0"/>
              <w:rPr>
                <w:noProof/>
              </w:rPr>
            </w:pPr>
            <w:r w:rsidRPr="005426EC">
              <w:t>When assembling a response plan, the ICM Core System shall only consider management resources available within each agency at the time of day a response plan is developed.</w:t>
            </w:r>
          </w:p>
        </w:tc>
        <w:tc>
          <w:tcPr>
            <w:tcW w:w="484" w:type="pct"/>
          </w:tcPr>
          <w:p w:rsidR="009C267D" w:rsidRPr="005426EC" w:rsidRDefault="009C267D" w:rsidP="003060BB">
            <w:pPr>
              <w:pStyle w:val="testcasestyle0"/>
              <w:rPr>
                <w:noProof/>
              </w:rPr>
            </w:pPr>
            <w:r w:rsidRPr="005426EC">
              <w:t>H</w:t>
            </w:r>
          </w:p>
        </w:tc>
        <w:tc>
          <w:tcPr>
            <w:tcW w:w="622" w:type="pct"/>
          </w:tcPr>
          <w:p w:rsidR="009C267D" w:rsidRPr="005426EC" w:rsidRDefault="009C267D" w:rsidP="003060BB">
            <w:pPr>
              <w:pStyle w:val="testcasestyle0"/>
              <w:rPr>
                <w:noProof/>
              </w:rPr>
            </w:pPr>
            <w:r w:rsidRPr="005426EC">
              <w:t>Decision Support</w:t>
            </w:r>
          </w:p>
        </w:tc>
        <w:tc>
          <w:tcPr>
            <w:tcW w:w="1206" w:type="pct"/>
          </w:tcPr>
          <w:p w:rsidR="009C267D" w:rsidRPr="005426EC" w:rsidRDefault="009C267D" w:rsidP="00BB2405">
            <w:pPr>
              <w:pStyle w:val="Testcasedescription"/>
              <w:rPr>
                <w:noProof/>
              </w:rPr>
            </w:pPr>
            <w:r w:rsidRPr="005426EC">
              <w:t>Verify the response plan management eliminates resources that are not available</w:t>
            </w:r>
            <w:r w:rsidR="00AB4887">
              <w:t>.</w:t>
            </w:r>
          </w:p>
        </w:tc>
        <w:tc>
          <w:tcPr>
            <w:tcW w:w="605" w:type="pct"/>
          </w:tcPr>
          <w:p w:rsidR="009C267D" w:rsidRPr="005426EC" w:rsidRDefault="009C267D" w:rsidP="003060BB">
            <w:pPr>
              <w:pStyle w:val="testcasestyle0"/>
            </w:pPr>
            <w:r w:rsidRPr="005426EC">
              <w:t>Status message with asset not available shouldn’t be in the response plan generated.</w:t>
            </w:r>
          </w:p>
          <w:p w:rsidR="009C267D" w:rsidRPr="005426EC" w:rsidRDefault="009C267D" w:rsidP="003060BB">
            <w:pPr>
              <w:pStyle w:val="testcasestyle0"/>
              <w:rPr>
                <w:noProof/>
              </w:rPr>
            </w:pPr>
            <w:r w:rsidRPr="005426EC">
              <w:t>Put in a rule with the asset not available</w:t>
            </w:r>
            <w:r w:rsidR="00F4693F">
              <w:t>.</w:t>
            </w:r>
          </w:p>
        </w:tc>
        <w:tc>
          <w:tcPr>
            <w:tcW w:w="572" w:type="pct"/>
          </w:tcPr>
          <w:p w:rsidR="009C267D" w:rsidRPr="005426EC" w:rsidRDefault="009C267D" w:rsidP="003060BB">
            <w:pPr>
              <w:pStyle w:val="testcasestyle0"/>
              <w:rPr>
                <w:noProof/>
              </w:rPr>
            </w:pPr>
          </w:p>
        </w:tc>
      </w:tr>
      <w:tr w:rsidR="00DE49DC" w:rsidRPr="005426EC">
        <w:tc>
          <w:tcPr>
            <w:tcW w:w="324" w:type="pct"/>
          </w:tcPr>
          <w:p w:rsidR="009C267D" w:rsidRPr="005426EC" w:rsidRDefault="009C267D" w:rsidP="003060BB">
            <w:pPr>
              <w:pStyle w:val="testcasestyle0"/>
              <w:rPr>
                <w:noProof/>
              </w:rPr>
            </w:pPr>
            <w:r w:rsidRPr="005426EC">
              <w:t>RP-3.4</w:t>
            </w:r>
          </w:p>
        </w:tc>
        <w:tc>
          <w:tcPr>
            <w:tcW w:w="1187" w:type="pct"/>
          </w:tcPr>
          <w:p w:rsidR="009C267D" w:rsidRPr="005426EC" w:rsidRDefault="009C267D" w:rsidP="003060BB">
            <w:pPr>
              <w:pStyle w:val="testcasestyle0"/>
              <w:rPr>
                <w:noProof/>
              </w:rPr>
            </w:pPr>
            <w:r w:rsidRPr="005426EC">
              <w:t>The ICM Core System shall include the capability to include or exclude a particular control asset from modification by response plans.</w:t>
            </w:r>
          </w:p>
        </w:tc>
        <w:tc>
          <w:tcPr>
            <w:tcW w:w="484" w:type="pct"/>
          </w:tcPr>
          <w:p w:rsidR="009C267D" w:rsidRPr="005426EC" w:rsidRDefault="009C267D" w:rsidP="003060BB">
            <w:pPr>
              <w:pStyle w:val="testcasestyle0"/>
              <w:rPr>
                <w:noProof/>
              </w:rPr>
            </w:pPr>
            <w:r w:rsidRPr="005426EC">
              <w:t>L</w:t>
            </w:r>
          </w:p>
        </w:tc>
        <w:tc>
          <w:tcPr>
            <w:tcW w:w="622" w:type="pct"/>
          </w:tcPr>
          <w:p w:rsidR="009C267D" w:rsidRPr="005426EC" w:rsidRDefault="009C267D" w:rsidP="003060BB">
            <w:pPr>
              <w:pStyle w:val="testcasestyle0"/>
              <w:rPr>
                <w:noProof/>
              </w:rPr>
            </w:pPr>
            <w:r w:rsidRPr="005426EC">
              <w:t>Decision Support</w:t>
            </w:r>
          </w:p>
        </w:tc>
        <w:tc>
          <w:tcPr>
            <w:tcW w:w="1206" w:type="pct"/>
          </w:tcPr>
          <w:p w:rsidR="009C267D" w:rsidRPr="005426EC" w:rsidRDefault="009C267D" w:rsidP="003060BB">
            <w:pPr>
              <w:pStyle w:val="testcasestyle0"/>
            </w:pPr>
            <w:r w:rsidRPr="005426EC">
              <w:t>Testing to be defined when the requirement is addressed</w:t>
            </w:r>
            <w:r w:rsidR="00AB4887">
              <w:t>.</w:t>
            </w:r>
          </w:p>
          <w:p w:rsidR="009C267D" w:rsidRPr="005426EC" w:rsidRDefault="009C267D" w:rsidP="003060BB">
            <w:pPr>
              <w:pStyle w:val="testcasestyle0"/>
              <w:rPr>
                <w:noProof/>
              </w:rPr>
            </w:pPr>
          </w:p>
        </w:tc>
        <w:tc>
          <w:tcPr>
            <w:tcW w:w="605" w:type="pct"/>
          </w:tcPr>
          <w:p w:rsidR="009C267D" w:rsidRPr="005426EC" w:rsidRDefault="009C267D" w:rsidP="003060BB">
            <w:pPr>
              <w:pStyle w:val="testcasestyle0"/>
              <w:rPr>
                <w:noProof/>
              </w:rPr>
            </w:pPr>
          </w:p>
        </w:tc>
        <w:tc>
          <w:tcPr>
            <w:tcW w:w="572" w:type="pct"/>
          </w:tcPr>
          <w:p w:rsidR="009C267D" w:rsidRPr="005426EC" w:rsidRDefault="009C267D" w:rsidP="003060BB">
            <w:pPr>
              <w:pStyle w:val="testcasestyle0"/>
              <w:rPr>
                <w:noProof/>
              </w:rPr>
            </w:pPr>
          </w:p>
        </w:tc>
      </w:tr>
      <w:tr w:rsidR="009C267D" w:rsidRPr="005426EC">
        <w:tc>
          <w:tcPr>
            <w:tcW w:w="5000" w:type="pct"/>
            <w:gridSpan w:val="7"/>
            <w:shd w:val="clear" w:color="auto" w:fill="BDD6EE" w:themeFill="accent5" w:themeFillTint="66"/>
          </w:tcPr>
          <w:p w:rsidR="009C267D" w:rsidRPr="005426EC" w:rsidRDefault="009C267D" w:rsidP="00B74044">
            <w:pPr>
              <w:pStyle w:val="Heading5"/>
              <w:outlineLvl w:val="4"/>
            </w:pPr>
            <w:bookmarkStart w:id="240" w:name="_Toc500751343"/>
            <w:bookmarkStart w:id="241" w:name="_Toc506554378"/>
            <w:r w:rsidRPr="005426EC">
              <w:t>Identification of Suitable Detours</w:t>
            </w:r>
            <w:bookmarkEnd w:id="240"/>
            <w:bookmarkEnd w:id="241"/>
          </w:p>
        </w:tc>
      </w:tr>
      <w:tr w:rsidR="00DE49DC" w:rsidRPr="005426EC">
        <w:tc>
          <w:tcPr>
            <w:tcW w:w="324" w:type="pct"/>
          </w:tcPr>
          <w:p w:rsidR="009C267D" w:rsidRPr="005426EC" w:rsidRDefault="009C267D" w:rsidP="003060BB">
            <w:pPr>
              <w:pStyle w:val="testcasestyle0"/>
              <w:rPr>
                <w:noProof/>
              </w:rPr>
            </w:pPr>
            <w:r w:rsidRPr="005426EC">
              <w:t>RP-3.5</w:t>
            </w:r>
          </w:p>
        </w:tc>
        <w:tc>
          <w:tcPr>
            <w:tcW w:w="1187" w:type="pct"/>
          </w:tcPr>
          <w:p w:rsidR="009C267D" w:rsidRPr="005426EC" w:rsidRDefault="009C267D" w:rsidP="003060BB">
            <w:pPr>
              <w:pStyle w:val="testcasestyle0"/>
              <w:rPr>
                <w:noProof/>
              </w:rPr>
            </w:pPr>
            <w:r w:rsidRPr="005426EC">
              <w:t>When responding to an incident or event, the ICM Core System shall first assess the usability of user-defined predefined detours before attempting to assemble new detour routes.</w:t>
            </w:r>
          </w:p>
        </w:tc>
        <w:tc>
          <w:tcPr>
            <w:tcW w:w="484" w:type="pct"/>
          </w:tcPr>
          <w:p w:rsidR="009C267D" w:rsidRPr="005426EC" w:rsidRDefault="009C267D" w:rsidP="003060BB">
            <w:pPr>
              <w:pStyle w:val="testcasestyle0"/>
              <w:rPr>
                <w:noProof/>
              </w:rPr>
            </w:pPr>
            <w:r w:rsidRPr="005426EC">
              <w:t>L</w:t>
            </w:r>
          </w:p>
        </w:tc>
        <w:tc>
          <w:tcPr>
            <w:tcW w:w="622" w:type="pct"/>
          </w:tcPr>
          <w:p w:rsidR="009C267D" w:rsidRPr="005426EC" w:rsidRDefault="009C267D" w:rsidP="003060BB">
            <w:pPr>
              <w:pStyle w:val="testcasestyle0"/>
              <w:rPr>
                <w:noProof/>
              </w:rPr>
            </w:pPr>
            <w:r w:rsidRPr="005426EC">
              <w:t>Decision Support</w:t>
            </w:r>
          </w:p>
        </w:tc>
        <w:tc>
          <w:tcPr>
            <w:tcW w:w="1206" w:type="pct"/>
          </w:tcPr>
          <w:p w:rsidR="009C267D" w:rsidRPr="005426EC" w:rsidRDefault="009C267D" w:rsidP="003060BB">
            <w:pPr>
              <w:pStyle w:val="testcasestyle0"/>
            </w:pPr>
            <w:r w:rsidRPr="005426EC">
              <w:t>Testing to be defined when the requirement is addressed</w:t>
            </w:r>
            <w:r w:rsidR="00AB4887">
              <w:t>.</w:t>
            </w:r>
          </w:p>
          <w:p w:rsidR="009C267D" w:rsidRPr="005426EC" w:rsidRDefault="009C267D" w:rsidP="003060BB">
            <w:pPr>
              <w:pStyle w:val="testcasestyle0"/>
              <w:rPr>
                <w:noProof/>
              </w:rPr>
            </w:pPr>
          </w:p>
        </w:tc>
        <w:tc>
          <w:tcPr>
            <w:tcW w:w="605" w:type="pct"/>
          </w:tcPr>
          <w:p w:rsidR="009C267D" w:rsidRPr="005426EC" w:rsidRDefault="009C267D" w:rsidP="003060BB">
            <w:pPr>
              <w:pStyle w:val="testcasestyle0"/>
              <w:rPr>
                <w:noProof/>
              </w:rPr>
            </w:pPr>
          </w:p>
        </w:tc>
        <w:tc>
          <w:tcPr>
            <w:tcW w:w="572" w:type="pct"/>
          </w:tcPr>
          <w:p w:rsidR="009C267D" w:rsidRPr="005426EC" w:rsidRDefault="009C267D" w:rsidP="003060BB">
            <w:pPr>
              <w:pStyle w:val="testcasestyle0"/>
              <w:rPr>
                <w:noProof/>
              </w:rPr>
            </w:pPr>
          </w:p>
        </w:tc>
      </w:tr>
      <w:tr w:rsidR="00DE49DC" w:rsidRPr="005426EC">
        <w:tc>
          <w:tcPr>
            <w:tcW w:w="324" w:type="pct"/>
          </w:tcPr>
          <w:p w:rsidR="009C267D" w:rsidRPr="005426EC" w:rsidRDefault="009C267D" w:rsidP="003060BB">
            <w:pPr>
              <w:pStyle w:val="testcasestyle0"/>
              <w:rPr>
                <w:noProof/>
              </w:rPr>
            </w:pPr>
            <w:r w:rsidRPr="005426EC">
              <w:t>RP-3.6</w:t>
            </w:r>
          </w:p>
        </w:tc>
        <w:tc>
          <w:tcPr>
            <w:tcW w:w="1187" w:type="pct"/>
          </w:tcPr>
          <w:p w:rsidR="009C267D" w:rsidRPr="005426EC" w:rsidRDefault="009C267D" w:rsidP="003060BB">
            <w:pPr>
              <w:pStyle w:val="testcasestyle0"/>
              <w:rPr>
                <w:noProof/>
              </w:rPr>
            </w:pPr>
            <w:r w:rsidRPr="005426EC">
              <w:t xml:space="preserve">If no predefined detour route is available, the ICM Core System shall conduct network searches to try to identify potential detours around incidents and events within a set of allowable roadway segments. </w:t>
            </w:r>
          </w:p>
        </w:tc>
        <w:tc>
          <w:tcPr>
            <w:tcW w:w="484" w:type="pct"/>
          </w:tcPr>
          <w:p w:rsidR="009C267D" w:rsidRPr="005426EC" w:rsidRDefault="009C267D" w:rsidP="003060BB">
            <w:pPr>
              <w:pStyle w:val="testcasestyle0"/>
              <w:rPr>
                <w:noProof/>
              </w:rPr>
            </w:pPr>
            <w:r w:rsidRPr="005426EC">
              <w:t>L</w:t>
            </w:r>
          </w:p>
        </w:tc>
        <w:tc>
          <w:tcPr>
            <w:tcW w:w="622" w:type="pct"/>
          </w:tcPr>
          <w:p w:rsidR="009C267D" w:rsidRPr="005426EC" w:rsidRDefault="009C267D" w:rsidP="003060BB">
            <w:pPr>
              <w:pStyle w:val="testcasestyle0"/>
              <w:rPr>
                <w:noProof/>
              </w:rPr>
            </w:pPr>
            <w:r w:rsidRPr="005426EC">
              <w:t>Decision Support</w:t>
            </w:r>
          </w:p>
        </w:tc>
        <w:tc>
          <w:tcPr>
            <w:tcW w:w="1206" w:type="pct"/>
          </w:tcPr>
          <w:p w:rsidR="009C267D" w:rsidRPr="005426EC" w:rsidRDefault="009C267D" w:rsidP="003060BB">
            <w:pPr>
              <w:pStyle w:val="testcasestyle0"/>
            </w:pPr>
            <w:r w:rsidRPr="005426EC">
              <w:t>Testing to be defined when the requirement is addressed</w:t>
            </w:r>
            <w:r w:rsidR="00AB4887">
              <w:t>.</w:t>
            </w:r>
          </w:p>
          <w:p w:rsidR="009C267D" w:rsidRPr="005426EC" w:rsidRDefault="009C267D" w:rsidP="003060BB">
            <w:pPr>
              <w:pStyle w:val="testcasestyle0"/>
              <w:rPr>
                <w:noProof/>
              </w:rPr>
            </w:pPr>
          </w:p>
        </w:tc>
        <w:tc>
          <w:tcPr>
            <w:tcW w:w="605" w:type="pct"/>
          </w:tcPr>
          <w:p w:rsidR="009C267D" w:rsidRPr="005426EC" w:rsidRDefault="009C267D" w:rsidP="003060BB">
            <w:pPr>
              <w:pStyle w:val="testcasestyle0"/>
              <w:rPr>
                <w:noProof/>
              </w:rPr>
            </w:pPr>
          </w:p>
        </w:tc>
        <w:tc>
          <w:tcPr>
            <w:tcW w:w="572" w:type="pct"/>
          </w:tcPr>
          <w:p w:rsidR="009C267D" w:rsidRPr="005426EC" w:rsidRDefault="009C267D" w:rsidP="003060BB">
            <w:pPr>
              <w:pStyle w:val="testcasestyle0"/>
              <w:rPr>
                <w:noProof/>
              </w:rPr>
            </w:pPr>
          </w:p>
        </w:tc>
      </w:tr>
      <w:tr w:rsidR="00DE49DC" w:rsidRPr="005426EC">
        <w:tc>
          <w:tcPr>
            <w:tcW w:w="324" w:type="pct"/>
          </w:tcPr>
          <w:p w:rsidR="009C267D" w:rsidRPr="005426EC" w:rsidRDefault="009C267D" w:rsidP="003060BB">
            <w:pPr>
              <w:pStyle w:val="testcasestyle0"/>
              <w:rPr>
                <w:noProof/>
              </w:rPr>
            </w:pPr>
            <w:r w:rsidRPr="005426EC">
              <w:t>RP-3.7</w:t>
            </w:r>
          </w:p>
        </w:tc>
        <w:tc>
          <w:tcPr>
            <w:tcW w:w="1187" w:type="pct"/>
          </w:tcPr>
          <w:p w:rsidR="009C267D" w:rsidRPr="005426EC" w:rsidRDefault="009C267D" w:rsidP="003060BB">
            <w:pPr>
              <w:pStyle w:val="testcasestyle0"/>
              <w:rPr>
                <w:noProof/>
              </w:rPr>
            </w:pPr>
            <w:r w:rsidRPr="005426EC">
              <w:t>The ICM Core System shall be able to identify suitable detours for various types of vehicles.</w:t>
            </w:r>
          </w:p>
        </w:tc>
        <w:tc>
          <w:tcPr>
            <w:tcW w:w="484" w:type="pct"/>
          </w:tcPr>
          <w:p w:rsidR="009C267D" w:rsidRPr="005426EC" w:rsidRDefault="009C267D" w:rsidP="003060BB">
            <w:pPr>
              <w:pStyle w:val="testcasestyle0"/>
              <w:rPr>
                <w:noProof/>
              </w:rPr>
            </w:pPr>
            <w:r w:rsidRPr="005426EC">
              <w:t>M</w:t>
            </w:r>
          </w:p>
        </w:tc>
        <w:tc>
          <w:tcPr>
            <w:tcW w:w="622" w:type="pct"/>
          </w:tcPr>
          <w:p w:rsidR="009C267D" w:rsidRPr="005426EC" w:rsidRDefault="009C267D" w:rsidP="003060BB">
            <w:pPr>
              <w:pStyle w:val="testcasestyle0"/>
              <w:rPr>
                <w:noProof/>
              </w:rPr>
            </w:pPr>
            <w:r w:rsidRPr="005426EC">
              <w:t>Decision Support</w:t>
            </w:r>
          </w:p>
        </w:tc>
        <w:tc>
          <w:tcPr>
            <w:tcW w:w="1206" w:type="pct"/>
          </w:tcPr>
          <w:p w:rsidR="009C267D" w:rsidRPr="005426EC" w:rsidRDefault="009C267D" w:rsidP="003060BB">
            <w:pPr>
              <w:pStyle w:val="testcasestyle0"/>
            </w:pPr>
            <w:r w:rsidRPr="005426EC">
              <w:t>Testing to be defined when the requirement is addressed</w:t>
            </w:r>
            <w:r w:rsidR="00AB4887">
              <w:t>.</w:t>
            </w:r>
          </w:p>
          <w:p w:rsidR="009C267D" w:rsidRPr="005426EC" w:rsidRDefault="009C267D" w:rsidP="003060BB">
            <w:pPr>
              <w:pStyle w:val="testcasestyle0"/>
              <w:rPr>
                <w:noProof/>
              </w:rPr>
            </w:pPr>
          </w:p>
        </w:tc>
        <w:tc>
          <w:tcPr>
            <w:tcW w:w="605" w:type="pct"/>
          </w:tcPr>
          <w:p w:rsidR="009C267D" w:rsidRPr="005426EC" w:rsidRDefault="009C267D" w:rsidP="003060BB">
            <w:pPr>
              <w:pStyle w:val="testcasestyle0"/>
              <w:rPr>
                <w:noProof/>
              </w:rPr>
            </w:pPr>
          </w:p>
        </w:tc>
        <w:tc>
          <w:tcPr>
            <w:tcW w:w="572" w:type="pct"/>
          </w:tcPr>
          <w:p w:rsidR="009C267D" w:rsidRPr="005426EC" w:rsidRDefault="009C267D" w:rsidP="003060BB">
            <w:pPr>
              <w:pStyle w:val="testcasestyle0"/>
              <w:rPr>
                <w:noProof/>
              </w:rPr>
            </w:pPr>
          </w:p>
        </w:tc>
      </w:tr>
      <w:tr w:rsidR="00DE49DC" w:rsidRPr="005426EC">
        <w:tc>
          <w:tcPr>
            <w:tcW w:w="324" w:type="pct"/>
          </w:tcPr>
          <w:p w:rsidR="009C267D" w:rsidRPr="005426EC" w:rsidRDefault="009C267D" w:rsidP="00AF6520">
            <w:pPr>
              <w:pStyle w:val="testcasestyle0"/>
              <w:rPr>
                <w:noProof/>
              </w:rPr>
            </w:pPr>
            <w:r w:rsidRPr="005426EC">
              <w:t>RP-3.8</w:t>
            </w:r>
          </w:p>
        </w:tc>
        <w:tc>
          <w:tcPr>
            <w:tcW w:w="1187" w:type="pct"/>
          </w:tcPr>
          <w:p w:rsidR="009C267D" w:rsidRPr="005426EC" w:rsidRDefault="009C267D" w:rsidP="00AF6520">
            <w:pPr>
              <w:pStyle w:val="testcasestyle0"/>
              <w:rPr>
                <w:noProof/>
              </w:rPr>
            </w:pPr>
            <w:r w:rsidRPr="005426EC">
              <w:t>The ICM Core System shall consider all applicable roadway geometrical restrictions when searching for suitable detours around an incident or event.</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the ICM Core System shall refrain from sending trucks along roadway segments for which there may be insufficient height clearance under bridges or structures.</w:t>
            </w:r>
          </w:p>
          <w:p w:rsidR="009C267D" w:rsidRPr="005426EC" w:rsidRDefault="009C267D" w:rsidP="00BB2405">
            <w:pPr>
              <w:pStyle w:val="Testcasedescription"/>
            </w:pPr>
            <w:r w:rsidRPr="005426EC">
              <w:t>Verify the ICM Core System shall refrain from sending trucks along roadway segments where there is insufficient turning radius to allow the vehicles to make intended right or left turns</w:t>
            </w:r>
            <w:r w:rsidR="00AB4887">
              <w:t>.</w:t>
            </w:r>
          </w:p>
          <w:p w:rsidR="009C267D" w:rsidRPr="005426EC" w:rsidRDefault="009C267D" w:rsidP="00BB2405">
            <w:pPr>
              <w:pStyle w:val="Testcasedescription"/>
              <w:rPr>
                <w:noProof/>
              </w:rPr>
            </w:pPr>
            <w:r w:rsidRPr="005426EC">
              <w:t>Verify the ICM Core System shall refrain from sending buses along roadway segments where there is insufficient turning radius to allow the vehicles to make intended right or left turns.</w:t>
            </w:r>
          </w:p>
          <w:p w:rsidR="009C267D" w:rsidRPr="005426EC" w:rsidRDefault="009C267D" w:rsidP="00BB2405">
            <w:pPr>
              <w:pStyle w:val="Testcasedescription"/>
              <w:rPr>
                <w:noProof/>
              </w:rPr>
            </w:pPr>
            <w:r w:rsidRPr="005426EC">
              <w:t>Verify with traffic engineers that they route vehicles to routes sufficient for all vehicles</w:t>
            </w:r>
            <w:r w:rsidR="003048EB">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RP-3.9</w:t>
            </w:r>
          </w:p>
        </w:tc>
        <w:tc>
          <w:tcPr>
            <w:tcW w:w="1187" w:type="pct"/>
          </w:tcPr>
          <w:p w:rsidR="009C267D" w:rsidRPr="005426EC" w:rsidRDefault="009C267D" w:rsidP="00AF6520">
            <w:pPr>
              <w:pStyle w:val="testcasestyle0"/>
              <w:rPr>
                <w:noProof/>
              </w:rPr>
            </w:pPr>
            <w:r w:rsidRPr="005426EC">
              <w:t>The ICM Core System shall consider all applicable active traffic restrictions when searching for suitable detours around an incident or event.</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the ICM Core System shall not send traffic into school zones when children are walking to and from schools.</w:t>
            </w:r>
          </w:p>
          <w:p w:rsidR="009C267D" w:rsidRPr="005426EC" w:rsidRDefault="009C267D" w:rsidP="00BB2405">
            <w:pPr>
              <w:pStyle w:val="Testcasedescription"/>
            </w:pPr>
            <w:r w:rsidRPr="005426EC">
              <w:t>Verify the ICM Core System shall not send heavy vehicles on local arterials with active truck restrictions.</w:t>
            </w:r>
          </w:p>
          <w:p w:rsidR="009C267D" w:rsidRPr="005426EC" w:rsidRDefault="009C267D" w:rsidP="00BB2405">
            <w:pPr>
              <w:pStyle w:val="Testcasedescription"/>
              <w:rPr>
                <w:noProof/>
              </w:rPr>
            </w:pPr>
            <w:r w:rsidRPr="005426EC">
              <w:t>Verify to the extent possible, the ICM Core System shall refrain from sending traffic along arterial segments heavily traveled by buses (e.g., Colorado Blvd in Pasadena).</w:t>
            </w:r>
          </w:p>
          <w:p w:rsidR="009C267D" w:rsidRPr="005426EC" w:rsidRDefault="009C267D" w:rsidP="00BB2405">
            <w:pPr>
              <w:pStyle w:val="Testcasedescription"/>
              <w:rPr>
                <w:noProof/>
              </w:rPr>
            </w:pPr>
            <w:r w:rsidRPr="005426EC">
              <w:t>Verify rules are in place that this doesn’t occur</w:t>
            </w:r>
            <w:r w:rsidR="003048EB">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RP-3.10</w:t>
            </w:r>
          </w:p>
        </w:tc>
        <w:tc>
          <w:tcPr>
            <w:tcW w:w="1187" w:type="pct"/>
          </w:tcPr>
          <w:p w:rsidR="009C267D" w:rsidRPr="005426EC" w:rsidRDefault="009C267D" w:rsidP="00AF6520">
            <w:pPr>
              <w:pStyle w:val="testcasestyle0"/>
              <w:rPr>
                <w:noProof/>
              </w:rPr>
            </w:pPr>
            <w:r w:rsidRPr="005426EC">
              <w:t>The ICM Core System shall consider the availability of traffic management devices along individual detours</w:t>
            </w:r>
            <w:r w:rsidR="00AB4887">
              <w:t>.</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the ICM Core System shall exclude from consideration identified detours where the proportion of traffic control signals that can be modified by the ICM Core System is below a user-defined threshold.</w:t>
            </w:r>
          </w:p>
          <w:p w:rsidR="009C267D" w:rsidRPr="005426EC" w:rsidRDefault="009C267D" w:rsidP="00BB2405">
            <w:pPr>
              <w:pStyle w:val="Testcasedescription"/>
              <w:rPr>
                <w:noProof/>
              </w:rPr>
            </w:pPr>
            <w:r w:rsidRPr="005426EC">
              <w:t>Verify the ICM Core System shall exclude from consideration identified detours where the proportion of devices that can be used to provide guidance along the identified route (such as CMSs and extinguishable trailblazer signs) is below a user-defined threshold.</w:t>
            </w:r>
          </w:p>
          <w:p w:rsidR="009C267D" w:rsidRPr="005426EC" w:rsidRDefault="009C267D" w:rsidP="00BB2405">
            <w:pPr>
              <w:pStyle w:val="Testcasedescription"/>
              <w:rPr>
                <w:noProof/>
              </w:rPr>
            </w:pPr>
            <w:r w:rsidRPr="005426EC">
              <w:t>Verify rules are in place that this works</w:t>
            </w:r>
            <w:r w:rsidR="00EB774E">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RP-3.11</w:t>
            </w:r>
          </w:p>
        </w:tc>
        <w:tc>
          <w:tcPr>
            <w:tcW w:w="1187" w:type="pct"/>
          </w:tcPr>
          <w:p w:rsidR="009C267D" w:rsidRPr="005426EC" w:rsidRDefault="009C267D" w:rsidP="00AF6520">
            <w:pPr>
              <w:pStyle w:val="testcasestyle0"/>
              <w:rPr>
                <w:noProof/>
              </w:rPr>
            </w:pPr>
            <w:r w:rsidRPr="005426EC">
              <w:t>Unless necessary, the ICM Core System shall avoid sending traffic towards stop-controlled intersections.</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BB2405">
            <w:pPr>
              <w:pStyle w:val="Testcasedescription"/>
              <w:rPr>
                <w:noProof/>
              </w:rPr>
            </w:pPr>
            <w:r w:rsidRPr="005426EC">
              <w:t>Verify rules are in place that this works /no reroutes use stop controlled intersections</w:t>
            </w:r>
            <w:r w:rsidR="00EB774E">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RP-3.12</w:t>
            </w:r>
          </w:p>
        </w:tc>
        <w:tc>
          <w:tcPr>
            <w:tcW w:w="1187" w:type="pct"/>
          </w:tcPr>
          <w:p w:rsidR="009C267D" w:rsidRPr="005426EC" w:rsidRDefault="009C267D" w:rsidP="00AF6520">
            <w:pPr>
              <w:pStyle w:val="testcasestyle0"/>
              <w:rPr>
                <w:noProof/>
              </w:rPr>
            </w:pPr>
            <w:r w:rsidRPr="005426EC">
              <w:t>The ICM Core System shall consider the congestion developing upstream and around an incident or event when searching for suitable detours around an incident or event.</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Wherever possible, the ICM Core System shall select or develop detours starting from a point upstream of the congestion developing on the approach to an incident.</w:t>
            </w:r>
          </w:p>
          <w:p w:rsidR="009C267D" w:rsidRPr="005426EC" w:rsidRDefault="009C267D" w:rsidP="00BB2405">
            <w:pPr>
              <w:pStyle w:val="Testcasedescription"/>
              <w:rPr>
                <w:noProof/>
              </w:rPr>
            </w:pPr>
            <w:r w:rsidRPr="005426EC">
              <w:t>Wherever possible, the ICM Core System shall select or develop detour routes avoiding heavily congested roadway segments</w:t>
            </w:r>
            <w:r w:rsidR="00EB774E">
              <w:t>.</w:t>
            </w:r>
          </w:p>
          <w:p w:rsidR="009C267D" w:rsidRPr="005426EC" w:rsidRDefault="009C267D" w:rsidP="006C36F1">
            <w:pPr>
              <w:pStyle w:val="Testcasedescription"/>
            </w:pPr>
            <w:r w:rsidRPr="005426EC">
              <w:t>Verify predictions are getting a current estimation.</w:t>
            </w:r>
          </w:p>
          <w:p w:rsidR="009C267D" w:rsidRPr="005426EC" w:rsidRDefault="009C267D" w:rsidP="00BB2405">
            <w:pPr>
              <w:pStyle w:val="Testcasedescription"/>
              <w:rPr>
                <w:noProof/>
              </w:rPr>
            </w:pPr>
            <w:r w:rsidRPr="005426EC">
              <w:t>Verify rules are in place to make sure it works</w:t>
            </w:r>
            <w:r w:rsidR="00EB774E">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RP-3.13</w:t>
            </w:r>
          </w:p>
        </w:tc>
        <w:tc>
          <w:tcPr>
            <w:tcW w:w="1187" w:type="pct"/>
          </w:tcPr>
          <w:p w:rsidR="009C267D" w:rsidRPr="005426EC" w:rsidRDefault="009C267D" w:rsidP="00AF6520">
            <w:pPr>
              <w:pStyle w:val="testcasestyle0"/>
              <w:rPr>
                <w:noProof/>
              </w:rPr>
            </w:pPr>
            <w:r w:rsidRPr="005426EC">
              <w:t>The ICM Core System shall be robust enough to incorporate projected traffic conditions on the freeways and arterials, if available, in determining the best detour(s) around incidents and events.</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 xml:space="preserve">Verify </w:t>
            </w:r>
            <w:r w:rsidR="00EB774E">
              <w:t>p</w:t>
            </w:r>
            <w:r w:rsidRPr="005426EC">
              <w:t>redictions are used in evaluation.</w:t>
            </w:r>
          </w:p>
          <w:p w:rsidR="009C267D" w:rsidRPr="005426EC" w:rsidRDefault="009C267D" w:rsidP="00DB38DC">
            <w:pPr>
              <w:rPr>
                <w:noProof/>
              </w:rPr>
            </w:pPr>
          </w:p>
        </w:tc>
        <w:tc>
          <w:tcPr>
            <w:tcW w:w="605" w:type="pct"/>
          </w:tcPr>
          <w:p w:rsidR="009C267D" w:rsidRPr="005426EC" w:rsidRDefault="009C267D" w:rsidP="00AB5B46">
            <w:pPr>
              <w:pStyle w:val="testcasestyle0"/>
            </w:pPr>
            <w:r w:rsidRPr="005426EC">
              <w:t>Check multiple response plans (1-10 plans) are developed.</w:t>
            </w:r>
          </w:p>
          <w:p w:rsidR="009C267D" w:rsidRPr="005426EC" w:rsidRDefault="009C267D" w:rsidP="00AB5B46">
            <w:pPr>
              <w:pStyle w:val="testcasestyle0"/>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RP-3.14</w:t>
            </w:r>
          </w:p>
        </w:tc>
        <w:tc>
          <w:tcPr>
            <w:tcW w:w="1187" w:type="pct"/>
          </w:tcPr>
          <w:p w:rsidR="009C267D" w:rsidRPr="005426EC" w:rsidRDefault="009C267D" w:rsidP="00AF6520">
            <w:pPr>
              <w:pStyle w:val="testcasestyle0"/>
              <w:rPr>
                <w:noProof/>
              </w:rPr>
            </w:pPr>
            <w:r w:rsidRPr="005426EC">
              <w:t>The ICM Core System shall include a function to identify and accommodate more than one detour being implemented simultaneously as a response to a given incident/event.</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response plans (1-10 plans) allow more than one simultaneous detour</w:t>
            </w:r>
            <w:r w:rsidR="00EB774E">
              <w:t>.</w:t>
            </w:r>
          </w:p>
          <w:p w:rsidR="009C267D" w:rsidRPr="005426EC" w:rsidRDefault="009C267D" w:rsidP="00DB38DC">
            <w:pPr>
              <w:rPr>
                <w:noProof/>
              </w:rPr>
            </w:pPr>
          </w:p>
        </w:tc>
        <w:tc>
          <w:tcPr>
            <w:tcW w:w="605" w:type="pct"/>
          </w:tcPr>
          <w:p w:rsidR="009C267D" w:rsidRPr="005426EC" w:rsidRDefault="009C267D" w:rsidP="00AB5B46">
            <w:pPr>
              <w:pStyle w:val="testcasestyle0"/>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RP-3.15</w:t>
            </w:r>
          </w:p>
        </w:tc>
        <w:tc>
          <w:tcPr>
            <w:tcW w:w="1187" w:type="pct"/>
          </w:tcPr>
          <w:p w:rsidR="009C267D" w:rsidRPr="005426EC" w:rsidRDefault="009C267D" w:rsidP="00AF6520">
            <w:pPr>
              <w:pStyle w:val="testcasestyle0"/>
              <w:rPr>
                <w:noProof/>
              </w:rPr>
            </w:pPr>
            <w:r w:rsidRPr="005426EC">
              <w:t>The ICM Core System shall rank potential detour routes around an incident or event based on their attractiveness relative to the incident or event. (Note: This requirement is ranked low, as the initial requirements state that response plan routes will be selected in advance. This requirement is in anticipation that at some point in the future the system will generate routes in real time.)</w:t>
            </w:r>
          </w:p>
        </w:tc>
        <w:tc>
          <w:tcPr>
            <w:tcW w:w="484" w:type="pct"/>
          </w:tcPr>
          <w:p w:rsidR="009C267D" w:rsidRPr="005426EC" w:rsidRDefault="009C267D" w:rsidP="00AF6520">
            <w:pPr>
              <w:pStyle w:val="testcasestyle0"/>
              <w:rPr>
                <w:noProof/>
              </w:rPr>
            </w:pPr>
            <w:r w:rsidRPr="005426EC">
              <w:t>L</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5547A9">
            <w:pPr>
              <w:pStyle w:val="testcasestyle0"/>
            </w:pPr>
            <w:r w:rsidRPr="005426EC">
              <w:t>Testing to be defined when the requirement is addressed</w:t>
            </w:r>
            <w:r w:rsidR="00AB4887">
              <w:t>.</w:t>
            </w:r>
          </w:p>
          <w:p w:rsidR="009C267D" w:rsidRPr="005426EC" w:rsidRDefault="009C267D" w:rsidP="00DB38DC">
            <w:pPr>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RP-3.16</w:t>
            </w:r>
          </w:p>
        </w:tc>
        <w:tc>
          <w:tcPr>
            <w:tcW w:w="1187" w:type="pct"/>
          </w:tcPr>
          <w:p w:rsidR="009C267D" w:rsidRPr="005426EC" w:rsidRDefault="009C267D" w:rsidP="00AF6520">
            <w:pPr>
              <w:pStyle w:val="testcasestyle0"/>
              <w:rPr>
                <w:noProof/>
              </w:rPr>
            </w:pPr>
            <w:r w:rsidRPr="005426EC">
              <w:t>The ICM Core System shall include a function to remove routes from consideration based on control asset availability</w:t>
            </w:r>
            <w:r w:rsidR="00AB4887">
              <w:t>.</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The ICM Core System shall eliminate from consideration roadway segments or routes along which the number of unavailable control assets exceeds a user-defined threshold.</w:t>
            </w:r>
          </w:p>
          <w:p w:rsidR="009C267D" w:rsidRPr="005426EC" w:rsidRDefault="009C267D" w:rsidP="00BB2405">
            <w:pPr>
              <w:pStyle w:val="Testcasedescription"/>
              <w:rPr>
                <w:noProof/>
              </w:rPr>
            </w:pPr>
            <w:r w:rsidRPr="005426EC">
              <w:t>The ICM Core System shall eliminate from consideration roadway segments or routes where control assets critical to the implementation of a response plan (such as a traffic signal at a key intersection) are unavailable.</w:t>
            </w:r>
          </w:p>
          <w:p w:rsidR="009C267D" w:rsidRPr="005426EC" w:rsidRDefault="009C267D" w:rsidP="00BB2405">
            <w:pPr>
              <w:pStyle w:val="Testcasedescription"/>
              <w:rPr>
                <w:noProof/>
              </w:rPr>
            </w:pPr>
            <w:r w:rsidRPr="005426EC">
              <w:t>Verify rules are in place that this works</w:t>
            </w:r>
            <w:r w:rsidR="00A733D4">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RP-3.17</w:t>
            </w:r>
          </w:p>
        </w:tc>
        <w:tc>
          <w:tcPr>
            <w:tcW w:w="1187" w:type="pct"/>
          </w:tcPr>
          <w:p w:rsidR="009C267D" w:rsidRPr="005426EC" w:rsidRDefault="009C267D" w:rsidP="00AF6520">
            <w:pPr>
              <w:pStyle w:val="testcasestyle0"/>
              <w:rPr>
                <w:noProof/>
              </w:rPr>
            </w:pPr>
            <w:r w:rsidRPr="005426EC">
              <w:t>The ICM Core System shall include a function to return a “no existing detour” solution as a suitable solution to the search of detour routes around an incident or event.</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BB2405">
            <w:pPr>
              <w:pStyle w:val="Testcasedescription"/>
              <w:rPr>
                <w:noProof/>
              </w:rPr>
            </w:pPr>
            <w:r w:rsidRPr="005426EC">
              <w:t xml:space="preserve">Verify that the </w:t>
            </w:r>
            <w:r w:rsidR="00A733D4">
              <w:t>“</w:t>
            </w:r>
            <w:r w:rsidRPr="005426EC">
              <w:t>do nothing” response plan is selected when no better response plan is available</w:t>
            </w:r>
            <w:r w:rsidR="00A733D4">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c>
          <w:tcPr>
            <w:tcW w:w="5000" w:type="pct"/>
            <w:gridSpan w:val="7"/>
            <w:shd w:val="clear" w:color="auto" w:fill="BDD6EE" w:themeFill="accent5" w:themeFillTint="66"/>
          </w:tcPr>
          <w:p w:rsidR="009C267D" w:rsidRPr="005426EC" w:rsidRDefault="009C267D" w:rsidP="00B74044">
            <w:pPr>
              <w:pStyle w:val="Heading5"/>
              <w:outlineLvl w:val="4"/>
            </w:pPr>
            <w:bookmarkStart w:id="242" w:name="_Toc457580604"/>
            <w:bookmarkStart w:id="243" w:name="_Toc500751344"/>
            <w:bookmarkStart w:id="244" w:name="_Toc506554379"/>
            <w:r w:rsidRPr="005426EC">
              <w:t>Identification of Suitable Control Actions (Response Plan Development</w:t>
            </w:r>
            <w:bookmarkEnd w:id="242"/>
            <w:bookmarkEnd w:id="243"/>
            <w:r w:rsidRPr="005426EC">
              <w:t>)</w:t>
            </w:r>
            <w:bookmarkEnd w:id="244"/>
          </w:p>
        </w:tc>
      </w:tr>
      <w:tr w:rsidR="00DE49DC" w:rsidRPr="005426EC">
        <w:tc>
          <w:tcPr>
            <w:tcW w:w="324" w:type="pct"/>
          </w:tcPr>
          <w:p w:rsidR="009C267D" w:rsidRPr="005426EC" w:rsidRDefault="009C267D" w:rsidP="00AF6520">
            <w:pPr>
              <w:pStyle w:val="testcasestyle0"/>
              <w:rPr>
                <w:noProof/>
              </w:rPr>
            </w:pPr>
            <w:r w:rsidRPr="005426EC">
              <w:t>RP-3.18</w:t>
            </w:r>
          </w:p>
        </w:tc>
        <w:tc>
          <w:tcPr>
            <w:tcW w:w="1187" w:type="pct"/>
          </w:tcPr>
          <w:p w:rsidR="009C267D" w:rsidRPr="005426EC" w:rsidRDefault="009C267D" w:rsidP="00AF6520">
            <w:pPr>
              <w:pStyle w:val="testcasestyle0"/>
              <w:rPr>
                <w:noProof/>
              </w:rPr>
            </w:pPr>
            <w:r w:rsidRPr="005426EC">
              <w:t>The ICM Core System shall develop response plans seeking to minimize the anticipated impacts of identified active incidents/events on near-future corridor operations.</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When developing a response plan, the ICM Core System shall promote actions seeking to minimize overall travel times/delays within the zone of influence of the related incident/event.</w:t>
            </w:r>
          </w:p>
          <w:p w:rsidR="009C267D" w:rsidRPr="005426EC" w:rsidRDefault="009C267D" w:rsidP="00BB2405">
            <w:pPr>
              <w:pStyle w:val="Testcasedescription"/>
            </w:pPr>
            <w:r w:rsidRPr="005426EC">
              <w:t>When developing a response plan, the ICM Core System shall consider the effects on corridor operations of all identified active incidents/events within the corridor.</w:t>
            </w:r>
          </w:p>
          <w:p w:rsidR="009C267D" w:rsidRPr="005426EC" w:rsidRDefault="009C267D" w:rsidP="00BB2405">
            <w:pPr>
              <w:pStyle w:val="Testcasedescription"/>
            </w:pPr>
            <w:r w:rsidRPr="005426EC">
              <w:t>When developing a response plan, the ICM Core System shall consider the effects of all future road/lane closures and events scheduled to occur within the zone of influence of the related incident/event during the incident’s projected duration.</w:t>
            </w:r>
          </w:p>
          <w:p w:rsidR="009C267D" w:rsidRPr="005426EC" w:rsidRDefault="009C267D" w:rsidP="00BB2405">
            <w:pPr>
              <w:pStyle w:val="Testcasedescription"/>
            </w:pPr>
            <w:r w:rsidRPr="005426EC">
              <w:t>Verify rules are in place that this works</w:t>
            </w:r>
            <w:r w:rsidR="00A733D4">
              <w:t>.</w:t>
            </w:r>
          </w:p>
          <w:p w:rsidR="009C267D" w:rsidRPr="00A733D4" w:rsidRDefault="009C267D" w:rsidP="00DB38DC">
            <w:pPr>
              <w:pStyle w:val="Testcasedescription"/>
              <w:rPr>
                <w:noProof/>
                <w:sz w:val="20"/>
                <w:szCs w:val="20"/>
              </w:rPr>
            </w:pPr>
            <w:r w:rsidRPr="005426EC">
              <w:t>Verify that future and current incidents and events &amp; lane closures are used in predictions</w:t>
            </w:r>
            <w:r w:rsidR="00A733D4">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RP-3.19</w:t>
            </w:r>
          </w:p>
        </w:tc>
        <w:tc>
          <w:tcPr>
            <w:tcW w:w="1187" w:type="pct"/>
          </w:tcPr>
          <w:p w:rsidR="009C267D" w:rsidRPr="005426EC" w:rsidRDefault="009C267D" w:rsidP="00AF6520">
            <w:pPr>
              <w:pStyle w:val="testcasestyle0"/>
              <w:rPr>
                <w:noProof/>
              </w:rPr>
            </w:pPr>
            <w:r w:rsidRPr="005426EC">
              <w:t>Developed response plans shall be comprised of pre-approved control and management actions.</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D751D6" w:rsidRDefault="009C267D" w:rsidP="00BB2405">
            <w:pPr>
              <w:pStyle w:val="Testcasedescription"/>
            </w:pPr>
            <w:r w:rsidRPr="00D751D6">
              <w:t>Verify every response plan from 1 or more is in place.</w:t>
            </w:r>
          </w:p>
          <w:p w:rsidR="009C267D" w:rsidRPr="00D751D6" w:rsidRDefault="009C267D" w:rsidP="008E6674">
            <w:pPr>
              <w:pStyle w:val="Testcasedescription"/>
              <w:numPr>
                <w:ilvl w:val="0"/>
                <w:numId w:val="0"/>
              </w:numPr>
              <w:ind w:left="360"/>
            </w:pPr>
            <w:r w:rsidRPr="00D751D6">
              <w:t>All of them get used in some response plan.</w:t>
            </w:r>
          </w:p>
          <w:p w:rsidR="009C267D" w:rsidRPr="005426EC" w:rsidRDefault="00A168B9" w:rsidP="008E6674">
            <w:pPr>
              <w:pStyle w:val="Testcasedescription"/>
              <w:numPr>
                <w:ilvl w:val="0"/>
                <w:numId w:val="0"/>
              </w:numPr>
              <w:ind w:left="360"/>
            </w:pPr>
            <w:r w:rsidRPr="00D751D6">
              <w:t xml:space="preserve">That the elements of a generated </w:t>
            </w:r>
            <w:r w:rsidR="009C267D" w:rsidRPr="00D751D6">
              <w:t>response plan have been approved.</w:t>
            </w:r>
          </w:p>
          <w:p w:rsidR="009C267D" w:rsidRPr="005426EC" w:rsidRDefault="009C267D" w:rsidP="00BB2405">
            <w:pPr>
              <w:pStyle w:val="Testcasedescription"/>
            </w:pPr>
            <w:r w:rsidRPr="005426EC">
              <w:t xml:space="preserve">Verify </w:t>
            </w:r>
            <w:r w:rsidR="00A168B9">
              <w:t>d</w:t>
            </w:r>
            <w:r w:rsidRPr="005426EC">
              <w:t>eveloped response plans shall be comprised, at a minimum, of one or more of the following control actions:</w:t>
            </w:r>
          </w:p>
          <w:p w:rsidR="00982A8E" w:rsidRDefault="009C267D">
            <w:pPr>
              <w:pStyle w:val="testcasestyle0"/>
              <w:numPr>
                <w:ilvl w:val="0"/>
                <w:numId w:val="56"/>
              </w:numPr>
              <w:rPr>
                <w:rFonts w:cstheme="minorBidi"/>
              </w:rPr>
            </w:pPr>
            <w:r w:rsidRPr="005426EC">
              <w:t>Individuals to be contacted at each agency about the incident being responded to.</w:t>
            </w:r>
          </w:p>
          <w:p w:rsidR="00982A8E" w:rsidRDefault="009C267D">
            <w:pPr>
              <w:pStyle w:val="testcasestyle0"/>
              <w:numPr>
                <w:ilvl w:val="0"/>
                <w:numId w:val="56"/>
              </w:numPr>
              <w:rPr>
                <w:rFonts w:cstheme="minorBidi"/>
              </w:rPr>
            </w:pPr>
            <w:r w:rsidRPr="005426EC">
              <w:t>Recommended alternate routes around an incident or event:</w:t>
            </w:r>
          </w:p>
          <w:p w:rsidR="00982A8E" w:rsidRDefault="009C267D">
            <w:pPr>
              <w:pStyle w:val="testcasestyle0"/>
              <w:numPr>
                <w:ilvl w:val="0"/>
                <w:numId w:val="56"/>
              </w:numPr>
              <w:rPr>
                <w:rFonts w:cstheme="minorBidi"/>
              </w:rPr>
            </w:pPr>
            <w:r w:rsidRPr="005426EC">
              <w:t>Recommended route(s) for passenger cars</w:t>
            </w:r>
          </w:p>
          <w:p w:rsidR="00982A8E" w:rsidRDefault="009C267D">
            <w:pPr>
              <w:pStyle w:val="testcasestyle0"/>
              <w:numPr>
                <w:ilvl w:val="0"/>
                <w:numId w:val="56"/>
              </w:numPr>
              <w:rPr>
                <w:rFonts w:cstheme="minorBidi"/>
              </w:rPr>
            </w:pPr>
            <w:r w:rsidRPr="005426EC">
              <w:t>Recommended route(s) for trucks</w:t>
            </w:r>
          </w:p>
          <w:p w:rsidR="00982A8E" w:rsidRDefault="009C267D">
            <w:pPr>
              <w:pStyle w:val="testcasestyle0"/>
              <w:numPr>
                <w:ilvl w:val="0"/>
                <w:numId w:val="56"/>
              </w:numPr>
              <w:rPr>
                <w:rFonts w:cstheme="minorBidi"/>
              </w:rPr>
            </w:pPr>
            <w:r w:rsidRPr="005426EC">
              <w:t>Recommended route(s) for buses</w:t>
            </w:r>
          </w:p>
          <w:p w:rsidR="00982A8E" w:rsidRDefault="009C267D">
            <w:pPr>
              <w:pStyle w:val="testcasestyle0"/>
              <w:numPr>
                <w:ilvl w:val="0"/>
                <w:numId w:val="56"/>
              </w:numPr>
              <w:rPr>
                <w:rFonts w:cstheme="minorBidi"/>
              </w:rPr>
            </w:pPr>
            <w:r w:rsidRPr="005426EC">
              <w:t xml:space="preserve">Ramp metering control actions: </w:t>
            </w:r>
          </w:p>
          <w:p w:rsidR="00982A8E" w:rsidRDefault="009C267D">
            <w:pPr>
              <w:pStyle w:val="testcasestyle0"/>
              <w:numPr>
                <w:ilvl w:val="0"/>
                <w:numId w:val="56"/>
              </w:numPr>
              <w:rPr>
                <w:rFonts w:cstheme="minorBidi"/>
              </w:rPr>
            </w:pPr>
            <w:r w:rsidRPr="005426EC">
              <w:t xml:space="preserve">Turning ramp meters to green (“Green-ball” operation) </w:t>
            </w:r>
          </w:p>
          <w:p w:rsidR="00982A8E" w:rsidRDefault="009C267D">
            <w:pPr>
              <w:pStyle w:val="testcasestyle0"/>
              <w:numPr>
                <w:ilvl w:val="0"/>
                <w:numId w:val="56"/>
              </w:numPr>
              <w:rPr>
                <w:rFonts w:cstheme="minorBidi"/>
              </w:rPr>
            </w:pPr>
            <w:r w:rsidRPr="005426EC">
              <w:t>Activation of a specific metering rate (0 to 15)</w:t>
            </w:r>
          </w:p>
          <w:p w:rsidR="00982A8E" w:rsidRDefault="009C267D">
            <w:pPr>
              <w:pStyle w:val="testcasestyle0"/>
              <w:numPr>
                <w:ilvl w:val="0"/>
                <w:numId w:val="56"/>
              </w:numPr>
              <w:rPr>
                <w:rFonts w:cstheme="minorBidi"/>
              </w:rPr>
            </w:pPr>
            <w:r w:rsidRPr="005426EC">
              <w:t>Intersection control:</w:t>
            </w:r>
          </w:p>
          <w:p w:rsidR="00982A8E" w:rsidRDefault="009C267D">
            <w:pPr>
              <w:pStyle w:val="testcasestyle0"/>
              <w:numPr>
                <w:ilvl w:val="0"/>
                <w:numId w:val="56"/>
              </w:numPr>
              <w:rPr>
                <w:rFonts w:cstheme="minorBidi"/>
              </w:rPr>
            </w:pPr>
            <w:r w:rsidRPr="005426EC">
              <w:t>Change in traffic signal control plan in operation</w:t>
            </w:r>
          </w:p>
          <w:p w:rsidR="009C267D" w:rsidRPr="005426EC" w:rsidRDefault="009C267D" w:rsidP="00BB2405">
            <w:pPr>
              <w:pStyle w:val="Testcasedescription"/>
            </w:pPr>
            <w:r w:rsidRPr="005426EC">
              <w:t>Verify Personnel deployment requests:</w:t>
            </w:r>
          </w:p>
          <w:p w:rsidR="00982A8E" w:rsidRDefault="009C267D">
            <w:pPr>
              <w:pStyle w:val="testcasestyle0"/>
              <w:numPr>
                <w:ilvl w:val="0"/>
                <w:numId w:val="55"/>
              </w:numPr>
              <w:rPr>
                <w:rFonts w:cstheme="minorBidi"/>
              </w:rPr>
            </w:pPr>
            <w:r w:rsidRPr="005426EC">
              <w:t>Full ramp closure</w:t>
            </w:r>
          </w:p>
          <w:p w:rsidR="00982A8E" w:rsidRDefault="009C267D">
            <w:pPr>
              <w:pStyle w:val="testcasestyle0"/>
              <w:numPr>
                <w:ilvl w:val="0"/>
                <w:numId w:val="55"/>
              </w:numPr>
              <w:rPr>
                <w:rFonts w:cstheme="minorBidi"/>
              </w:rPr>
            </w:pPr>
            <w:r w:rsidRPr="005426EC">
              <w:t>Locations where portable CMSs are to be deployed</w:t>
            </w:r>
          </w:p>
          <w:p w:rsidR="00982A8E" w:rsidRDefault="009C267D">
            <w:pPr>
              <w:pStyle w:val="testcasestyle0"/>
              <w:numPr>
                <w:ilvl w:val="0"/>
                <w:numId w:val="55"/>
              </w:numPr>
              <w:rPr>
                <w:rFonts w:cstheme="minorBidi"/>
              </w:rPr>
            </w:pPr>
            <w:r w:rsidRPr="005426EC">
              <w:t>Information dissemination:</w:t>
            </w:r>
          </w:p>
          <w:p w:rsidR="00982A8E" w:rsidRDefault="009C267D">
            <w:pPr>
              <w:pStyle w:val="testcasestyle0"/>
              <w:numPr>
                <w:ilvl w:val="0"/>
                <w:numId w:val="55"/>
              </w:numPr>
              <w:rPr>
                <w:rFonts w:cstheme="minorBidi"/>
              </w:rPr>
            </w:pPr>
            <w:r w:rsidRPr="005426EC">
              <w:t>Messages to post on fixed CMSs</w:t>
            </w:r>
          </w:p>
          <w:p w:rsidR="00982A8E" w:rsidRDefault="009C267D">
            <w:pPr>
              <w:pStyle w:val="testcasestyle0"/>
              <w:numPr>
                <w:ilvl w:val="0"/>
                <w:numId w:val="55"/>
              </w:numPr>
              <w:rPr>
                <w:rFonts w:cstheme="minorBidi"/>
              </w:rPr>
            </w:pPr>
            <w:r w:rsidRPr="005426EC">
              <w:t>Messages to post on portable CMSs to be deployed along the corridor</w:t>
            </w:r>
          </w:p>
          <w:p w:rsidR="00982A8E" w:rsidRDefault="009C267D">
            <w:pPr>
              <w:pStyle w:val="testcasestyle0"/>
              <w:numPr>
                <w:ilvl w:val="0"/>
                <w:numId w:val="55"/>
              </w:numPr>
              <w:rPr>
                <w:rFonts w:cstheme="minorBidi"/>
              </w:rPr>
            </w:pPr>
            <w:r w:rsidRPr="005426EC">
              <w:t>Extinguishable trailblazer signs to be activated</w:t>
            </w:r>
          </w:p>
          <w:p w:rsidR="00982A8E" w:rsidRDefault="009C267D">
            <w:pPr>
              <w:pStyle w:val="testcasestyle0"/>
              <w:numPr>
                <w:ilvl w:val="0"/>
                <w:numId w:val="55"/>
              </w:numPr>
              <w:rPr>
                <w:rFonts w:cstheme="minorBidi"/>
              </w:rPr>
            </w:pPr>
            <w:r w:rsidRPr="005426EC">
              <w:t>Messages to broadcast on HARs</w:t>
            </w:r>
          </w:p>
          <w:p w:rsidR="009C267D" w:rsidRPr="005426EC" w:rsidRDefault="009C267D" w:rsidP="00BB2405">
            <w:pPr>
              <w:pStyle w:val="Testcasedescription"/>
              <w:rPr>
                <w:noProof/>
              </w:rPr>
            </w:pPr>
            <w:r w:rsidRPr="005426EC">
              <w:t>Information to disseminate to 511 systems, third-party information providers, and mobile travel application developers</w:t>
            </w:r>
            <w:r w:rsidR="00A168B9">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RP-3.20</w:t>
            </w:r>
          </w:p>
        </w:tc>
        <w:tc>
          <w:tcPr>
            <w:tcW w:w="1187" w:type="pct"/>
          </w:tcPr>
          <w:p w:rsidR="009C267D" w:rsidRPr="005426EC" w:rsidRDefault="009C267D" w:rsidP="00AF6520">
            <w:pPr>
              <w:pStyle w:val="testcasestyle0"/>
              <w:rPr>
                <w:noProof/>
              </w:rPr>
            </w:pPr>
            <w:r w:rsidRPr="005426EC">
              <w:t>When developing a response plan, the ICM Core System shall favor the implementation of pre-approved response actions.</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0E0133">
            <w:pPr>
              <w:pStyle w:val="testcasestyle0"/>
            </w:pPr>
            <w:r w:rsidRPr="005426EC">
              <w:t>Testing to be defined when the requirement is addressed</w:t>
            </w:r>
            <w:r w:rsidR="00AB4887">
              <w:t>.</w:t>
            </w:r>
          </w:p>
          <w:p w:rsidR="009C267D" w:rsidRPr="005426EC" w:rsidRDefault="009C267D" w:rsidP="000E0133">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RP-3.21</w:t>
            </w:r>
          </w:p>
        </w:tc>
        <w:tc>
          <w:tcPr>
            <w:tcW w:w="1187" w:type="pct"/>
          </w:tcPr>
          <w:p w:rsidR="009C267D" w:rsidRPr="005426EC" w:rsidRDefault="009C267D" w:rsidP="00AF6520">
            <w:pPr>
              <w:pStyle w:val="testcasestyle0"/>
              <w:rPr>
                <w:noProof/>
              </w:rPr>
            </w:pPr>
            <w:r w:rsidRPr="005426EC">
              <w:t>When developing response plans, the ICM Core System shall consider, if possible, the historical performance of previously developed combinations of response actions for past incidents or events of similar magnitude occurring at similar locations.</w:t>
            </w:r>
          </w:p>
        </w:tc>
        <w:tc>
          <w:tcPr>
            <w:tcW w:w="484" w:type="pct"/>
          </w:tcPr>
          <w:p w:rsidR="009C267D" w:rsidRPr="005426EC" w:rsidRDefault="009C267D" w:rsidP="00AF6520">
            <w:pPr>
              <w:pStyle w:val="testcasestyle0"/>
              <w:rPr>
                <w:noProof/>
              </w:rPr>
            </w:pPr>
            <w:r w:rsidRPr="005426EC">
              <w:t>L</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0E0133">
            <w:pPr>
              <w:pStyle w:val="testcasestyle0"/>
            </w:pPr>
            <w:r w:rsidRPr="005426EC">
              <w:t>Testing to be defined when the requirement is addressed</w:t>
            </w:r>
            <w:r w:rsidR="00AB4887">
              <w:t>.</w:t>
            </w:r>
          </w:p>
          <w:p w:rsidR="009C267D" w:rsidRPr="005426EC" w:rsidRDefault="009C267D" w:rsidP="000E0133">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RP-3.22</w:t>
            </w:r>
          </w:p>
        </w:tc>
        <w:tc>
          <w:tcPr>
            <w:tcW w:w="1187" w:type="pct"/>
          </w:tcPr>
          <w:p w:rsidR="009C267D" w:rsidRPr="005426EC" w:rsidRDefault="009C267D" w:rsidP="00AF6520">
            <w:pPr>
              <w:pStyle w:val="testcasestyle0"/>
              <w:rPr>
                <w:noProof/>
              </w:rPr>
            </w:pPr>
            <w:r w:rsidRPr="005426EC">
              <w:t>The ICM Core System shall only develop response plans that can be implemented if recommended.</w:t>
            </w:r>
          </w:p>
        </w:tc>
        <w:tc>
          <w:tcPr>
            <w:tcW w:w="484" w:type="pct"/>
          </w:tcPr>
          <w:p w:rsidR="009C267D" w:rsidRPr="005426EC" w:rsidRDefault="009C267D" w:rsidP="00AF6520">
            <w:pPr>
              <w:pStyle w:val="testcasestyle0"/>
              <w:rPr>
                <w:noProof/>
              </w:rPr>
            </w:pPr>
            <w:r w:rsidRPr="005426EC">
              <w:t>M</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0E0133">
            <w:pPr>
              <w:pStyle w:val="testcasestyle0"/>
            </w:pPr>
            <w:r w:rsidRPr="005426EC">
              <w:t>Testing to be defined when the requirement is addressed</w:t>
            </w:r>
            <w:r w:rsidR="00AB4887">
              <w:t>.</w:t>
            </w:r>
          </w:p>
          <w:p w:rsidR="009C267D" w:rsidRPr="005426EC" w:rsidRDefault="009C267D" w:rsidP="000E0133">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RP-3.23</w:t>
            </w:r>
          </w:p>
        </w:tc>
        <w:tc>
          <w:tcPr>
            <w:tcW w:w="1187" w:type="pct"/>
          </w:tcPr>
          <w:p w:rsidR="009C267D" w:rsidRPr="005426EC" w:rsidRDefault="009C267D" w:rsidP="00AF6520">
            <w:pPr>
              <w:pStyle w:val="testcasestyle0"/>
              <w:rPr>
                <w:noProof/>
              </w:rPr>
            </w:pPr>
            <w:r w:rsidRPr="005426EC">
              <w:t>The ICM Core System shall include a function to develop multiple potential response plans in response to a given incident or event.</w:t>
            </w:r>
          </w:p>
        </w:tc>
        <w:tc>
          <w:tcPr>
            <w:tcW w:w="484" w:type="pct"/>
          </w:tcPr>
          <w:p w:rsidR="009C267D" w:rsidRPr="005426EC" w:rsidRDefault="009C267D" w:rsidP="00AF6520">
            <w:pPr>
              <w:pStyle w:val="testcasestyle0"/>
              <w:rPr>
                <w:noProof/>
              </w:rPr>
            </w:pPr>
            <w:r w:rsidRPr="005426EC">
              <w:t>H</w:t>
            </w:r>
          </w:p>
        </w:tc>
        <w:tc>
          <w:tcPr>
            <w:tcW w:w="622" w:type="pct"/>
          </w:tcPr>
          <w:p w:rsidR="009C267D" w:rsidRPr="005426EC" w:rsidRDefault="009C267D" w:rsidP="00AF6520">
            <w:pPr>
              <w:pStyle w:val="testcasestyle0"/>
              <w:rPr>
                <w:noProof/>
              </w:rPr>
            </w:pPr>
            <w:r w:rsidRPr="005426EC">
              <w:t>Decision Support</w:t>
            </w:r>
          </w:p>
        </w:tc>
        <w:tc>
          <w:tcPr>
            <w:tcW w:w="1206" w:type="pct"/>
          </w:tcPr>
          <w:p w:rsidR="009C267D" w:rsidRPr="005426EC" w:rsidRDefault="009C267D" w:rsidP="00BB2405">
            <w:pPr>
              <w:pStyle w:val="Testcasedescription"/>
              <w:rPr>
                <w:noProof/>
              </w:rPr>
            </w:pPr>
            <w:r w:rsidRPr="005426EC">
              <w:t>Verify the ICM Core System shall be able to develop multiple response plans as a response to an incident or event.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AF6520">
            <w:pPr>
              <w:pStyle w:val="testcasestyle0"/>
              <w:rPr>
                <w:noProof/>
              </w:rPr>
            </w:pPr>
            <w:r w:rsidRPr="005426EC">
              <w:t>RP-3.25</w:t>
            </w:r>
          </w:p>
        </w:tc>
        <w:tc>
          <w:tcPr>
            <w:tcW w:w="1187" w:type="pct"/>
          </w:tcPr>
          <w:p w:rsidR="009C267D" w:rsidRPr="005426EC" w:rsidRDefault="009C267D" w:rsidP="00AF6520">
            <w:pPr>
              <w:pStyle w:val="testcasestyle0"/>
              <w:rPr>
                <w:noProof/>
              </w:rPr>
            </w:pPr>
            <w:r w:rsidRPr="005426EC">
              <w:t>The ICM Environment shall inform transit field supervisors as soon as possible of the response actions being considered to help them make decisions regarding potential transit service adjustments.</w:t>
            </w:r>
          </w:p>
        </w:tc>
        <w:tc>
          <w:tcPr>
            <w:tcW w:w="484" w:type="pct"/>
          </w:tcPr>
          <w:p w:rsidR="009C267D" w:rsidRPr="005426EC" w:rsidRDefault="009C267D" w:rsidP="00AF6520">
            <w:pPr>
              <w:pStyle w:val="testcasestyle0"/>
              <w:rPr>
                <w:noProof/>
              </w:rPr>
            </w:pPr>
            <w:r w:rsidRPr="005426EC">
              <w:t>M</w:t>
            </w:r>
          </w:p>
        </w:tc>
        <w:tc>
          <w:tcPr>
            <w:tcW w:w="622" w:type="pct"/>
          </w:tcPr>
          <w:p w:rsidR="009C267D" w:rsidRPr="005426EC" w:rsidRDefault="009C267D" w:rsidP="00AF6520">
            <w:pPr>
              <w:pStyle w:val="testcasestyle0"/>
              <w:rPr>
                <w:noProof/>
              </w:rPr>
            </w:pPr>
            <w:r w:rsidRPr="005426EC">
              <w:t>Corridor Management</w:t>
            </w:r>
          </w:p>
        </w:tc>
        <w:tc>
          <w:tcPr>
            <w:tcW w:w="1206" w:type="pct"/>
          </w:tcPr>
          <w:p w:rsidR="009C267D" w:rsidRPr="005426EC" w:rsidRDefault="009C267D" w:rsidP="00BF44B0">
            <w:pPr>
              <w:pStyle w:val="testcasestyle0"/>
            </w:pPr>
            <w:r w:rsidRPr="005426EC">
              <w:t>Testing to be defined when the requirement is addressed</w:t>
            </w:r>
            <w:r w:rsidR="00AB4887">
              <w:t>.</w:t>
            </w:r>
          </w:p>
          <w:p w:rsidR="009C267D" w:rsidRPr="005426EC" w:rsidRDefault="009C267D" w:rsidP="00DB38DC">
            <w:pPr>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45" w:name="_Toc457580605"/>
            <w:bookmarkStart w:id="246" w:name="_Toc500751345"/>
            <w:bookmarkStart w:id="247" w:name="_Toc506554380"/>
            <w:r w:rsidRPr="005426EC">
              <w:t>Evaluation of Individual Response Plans</w:t>
            </w:r>
            <w:bookmarkEnd w:id="245"/>
            <w:bookmarkEnd w:id="246"/>
            <w:bookmarkEnd w:id="247"/>
          </w:p>
        </w:tc>
      </w:tr>
      <w:tr w:rsidR="00DE49DC" w:rsidRPr="005426EC">
        <w:tc>
          <w:tcPr>
            <w:tcW w:w="324" w:type="pct"/>
          </w:tcPr>
          <w:p w:rsidR="009C267D" w:rsidRPr="005426EC" w:rsidRDefault="009C267D" w:rsidP="00810A9E">
            <w:pPr>
              <w:pStyle w:val="testcasestyle0"/>
              <w:rPr>
                <w:noProof/>
              </w:rPr>
            </w:pPr>
            <w:r w:rsidRPr="005426EC">
              <w:t>RP-3.26</w:t>
            </w:r>
          </w:p>
        </w:tc>
        <w:tc>
          <w:tcPr>
            <w:tcW w:w="1187" w:type="pct"/>
          </w:tcPr>
          <w:p w:rsidR="009C267D" w:rsidRPr="005426EC" w:rsidRDefault="009C267D" w:rsidP="00810A9E">
            <w:pPr>
              <w:pStyle w:val="testcasestyle0"/>
              <w:rPr>
                <w:noProof/>
              </w:rPr>
            </w:pPr>
            <w:r w:rsidRPr="005426EC">
              <w:t>The ICM Core System shall evaluate all developed valid response plans.</w:t>
            </w:r>
          </w:p>
        </w:tc>
        <w:tc>
          <w:tcPr>
            <w:tcW w:w="484" w:type="pct"/>
          </w:tcPr>
          <w:p w:rsidR="009C267D" w:rsidRPr="005426EC" w:rsidRDefault="009C267D" w:rsidP="00810A9E">
            <w:pPr>
              <w:pStyle w:val="testcasestyle0"/>
              <w:rPr>
                <w:noProof/>
              </w:rPr>
            </w:pPr>
            <w:r w:rsidRPr="005426EC">
              <w:t>H</w:t>
            </w:r>
          </w:p>
        </w:tc>
        <w:tc>
          <w:tcPr>
            <w:tcW w:w="622" w:type="pct"/>
          </w:tcPr>
          <w:p w:rsidR="009C267D" w:rsidRPr="005426EC" w:rsidRDefault="009C267D" w:rsidP="00810A9E">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there is a “do nothing</w:t>
            </w:r>
            <w:r w:rsidR="00A168B9">
              <w:t>”</w:t>
            </w:r>
            <w:r w:rsidRPr="005426EC">
              <w:t xml:space="preserve"> and every response plan is evaluated</w:t>
            </w:r>
            <w:r w:rsidR="00A168B9">
              <w:t>.</w:t>
            </w:r>
          </w:p>
          <w:p w:rsidR="009C267D" w:rsidRPr="005426EC" w:rsidRDefault="009C267D" w:rsidP="00BB2405">
            <w:pPr>
              <w:pStyle w:val="Testcasedescription"/>
            </w:pPr>
            <w:r w:rsidRPr="005426EC">
              <w:t>The ICM Core System shall always consider a “do nothing” scenario (scenario in which no action is taken) as one of the potential response plans to be evaluated.</w:t>
            </w:r>
          </w:p>
          <w:p w:rsidR="009C267D" w:rsidRPr="005426EC" w:rsidRDefault="009C267D" w:rsidP="00BB2405">
            <w:pPr>
              <w:pStyle w:val="Testcasedescription"/>
              <w:rPr>
                <w:noProof/>
              </w:rPr>
            </w:pPr>
            <w:r w:rsidRPr="005426EC">
              <w:t>The ICM Core System shall evaluate all response plans developed by Decision Support.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810A9E">
            <w:pPr>
              <w:pStyle w:val="testcasestyle0"/>
              <w:rPr>
                <w:noProof/>
              </w:rPr>
            </w:pPr>
            <w:r w:rsidRPr="005426EC">
              <w:t>RP-3.27</w:t>
            </w:r>
          </w:p>
        </w:tc>
        <w:tc>
          <w:tcPr>
            <w:tcW w:w="1187" w:type="pct"/>
          </w:tcPr>
          <w:p w:rsidR="009C267D" w:rsidRPr="005426EC" w:rsidRDefault="009C267D" w:rsidP="00810A9E">
            <w:pPr>
              <w:pStyle w:val="testcasestyle0"/>
              <w:rPr>
                <w:noProof/>
              </w:rPr>
            </w:pPr>
            <w:r w:rsidRPr="005426EC">
              <w:t>The ICM Core System shall produce a traffic forecast for each response plan being evaluated.</w:t>
            </w:r>
          </w:p>
        </w:tc>
        <w:tc>
          <w:tcPr>
            <w:tcW w:w="484" w:type="pct"/>
          </w:tcPr>
          <w:p w:rsidR="009C267D" w:rsidRPr="005426EC" w:rsidRDefault="009C267D" w:rsidP="00810A9E">
            <w:pPr>
              <w:pStyle w:val="testcasestyle0"/>
              <w:rPr>
                <w:noProof/>
              </w:rPr>
            </w:pPr>
            <w:r w:rsidRPr="005426EC">
              <w:t>H</w:t>
            </w:r>
          </w:p>
        </w:tc>
        <w:tc>
          <w:tcPr>
            <w:tcW w:w="622" w:type="pct"/>
          </w:tcPr>
          <w:p w:rsidR="009C267D" w:rsidRPr="005426EC" w:rsidRDefault="009C267D" w:rsidP="00810A9E">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 xml:space="preserve"> Verify prediction is run for every response plan</w:t>
            </w:r>
            <w:r w:rsidR="00A168B9">
              <w:t>.</w:t>
            </w:r>
          </w:p>
          <w:p w:rsidR="009C267D" w:rsidRPr="005426EC" w:rsidRDefault="009C267D" w:rsidP="00BB2405">
            <w:pPr>
              <w:pStyle w:val="Testcasedescription"/>
            </w:pPr>
            <w:r w:rsidRPr="005426EC">
              <w:t>Verify every prediction uses estimation as the initial state</w:t>
            </w:r>
            <w:r w:rsidR="00A168B9">
              <w:t>.</w:t>
            </w:r>
          </w:p>
          <w:p w:rsidR="009C267D" w:rsidRPr="005426EC" w:rsidRDefault="009C267D" w:rsidP="00BB2405">
            <w:pPr>
              <w:pStyle w:val="Testcasedescription"/>
            </w:pPr>
            <w:r w:rsidRPr="005426EC">
              <w:t>Verify that future and current incidents and events, lane closures &amp; corridor asset state are used in predictions</w:t>
            </w:r>
            <w:r w:rsidR="00A168B9">
              <w:t>.</w:t>
            </w:r>
          </w:p>
          <w:p w:rsidR="009C267D" w:rsidRPr="005426EC" w:rsidRDefault="009C267D" w:rsidP="00BB2405">
            <w:pPr>
              <w:pStyle w:val="Testcasedescription"/>
            </w:pPr>
            <w:r w:rsidRPr="005426EC">
              <w:t>Verify that response plan implement all the plan elements such as intersection signal plan changes, ramp meter changes, road/lane changes, communication elements, manual interventions.</w:t>
            </w:r>
          </w:p>
          <w:p w:rsidR="009C267D" w:rsidRPr="005426EC" w:rsidRDefault="009C267D" w:rsidP="00BB2405">
            <w:pPr>
              <w:pStyle w:val="Testcasedescription"/>
            </w:pPr>
            <w:r w:rsidRPr="005426EC">
              <w:t>The traffic forecast for each response plan shall use the corridor’s current traffic state as its initial state.</w:t>
            </w:r>
          </w:p>
          <w:p w:rsidR="009C267D" w:rsidRPr="005426EC" w:rsidRDefault="009C267D" w:rsidP="00BB2405">
            <w:pPr>
              <w:pStyle w:val="Testcasedescription"/>
            </w:pPr>
            <w:r w:rsidRPr="005426EC">
              <w:t>The traffic forecast for each response plan shall take into account expected changes in traffic patterns from known road closures, other incidents or events, etc.</w:t>
            </w:r>
          </w:p>
          <w:p w:rsidR="009C267D" w:rsidRPr="00A168B9" w:rsidRDefault="009C267D" w:rsidP="00DB38DC">
            <w:pPr>
              <w:pStyle w:val="Testcasedescription"/>
            </w:pPr>
            <w:r w:rsidRPr="005426EC">
              <w:t>The traffic forecast for each response plan shall implement all the plan elements (intersection signal plan changes, ramp meter changes, road/lane changes, communication elements, manual interventions) associated with the response plan being evaluated.</w:t>
            </w:r>
          </w:p>
        </w:tc>
        <w:tc>
          <w:tcPr>
            <w:tcW w:w="605" w:type="pct"/>
          </w:tcPr>
          <w:p w:rsidR="009C267D" w:rsidRPr="005426EC" w:rsidRDefault="009C267D" w:rsidP="00DB38DC">
            <w:pPr>
              <w:rPr>
                <w:noProof/>
              </w:rPr>
            </w:pPr>
          </w:p>
        </w:tc>
        <w:tc>
          <w:tcPr>
            <w:tcW w:w="572" w:type="pct"/>
          </w:tcPr>
          <w:p w:rsidR="009C267D" w:rsidRPr="005426EC" w:rsidRDefault="009C267D" w:rsidP="00506DAE">
            <w:pPr>
              <w:pStyle w:val="testcasestyle0"/>
              <w:rPr>
                <w:noProof/>
              </w:rPr>
            </w:pPr>
            <w:r w:rsidRPr="005426EC">
              <w:rPr>
                <w:noProof/>
              </w:rPr>
              <w:t>Automation test candidate</w:t>
            </w:r>
          </w:p>
        </w:tc>
      </w:tr>
      <w:tr w:rsidR="00DE49DC" w:rsidRPr="005426EC">
        <w:tc>
          <w:tcPr>
            <w:tcW w:w="324" w:type="pct"/>
          </w:tcPr>
          <w:p w:rsidR="009C267D" w:rsidRPr="005426EC" w:rsidRDefault="009C267D" w:rsidP="00810A9E">
            <w:pPr>
              <w:pStyle w:val="testcasestyle0"/>
              <w:rPr>
                <w:noProof/>
              </w:rPr>
            </w:pPr>
            <w:r w:rsidRPr="005426EC">
              <w:t>RP-3.28</w:t>
            </w:r>
          </w:p>
        </w:tc>
        <w:tc>
          <w:tcPr>
            <w:tcW w:w="1187" w:type="pct"/>
          </w:tcPr>
          <w:p w:rsidR="009C267D" w:rsidRPr="005426EC" w:rsidRDefault="009C267D" w:rsidP="00810A9E">
            <w:pPr>
              <w:pStyle w:val="testcasestyle0"/>
              <w:rPr>
                <w:noProof/>
              </w:rPr>
            </w:pPr>
            <w:r w:rsidRPr="005426EC">
              <w:t>The ICM Core System shall evaluate the extent to which each developed response plan would improve/deteriorate corridor operations over a “</w:t>
            </w:r>
            <w:r w:rsidR="00AB4887">
              <w:t>d</w:t>
            </w:r>
            <w:r w:rsidRPr="005426EC">
              <w:t xml:space="preserve">o </w:t>
            </w:r>
            <w:r w:rsidR="00AB4887">
              <w:t>n</w:t>
            </w:r>
            <w:r w:rsidRPr="005426EC">
              <w:t>othing” scenario.</w:t>
            </w:r>
          </w:p>
        </w:tc>
        <w:tc>
          <w:tcPr>
            <w:tcW w:w="484" w:type="pct"/>
          </w:tcPr>
          <w:p w:rsidR="009C267D" w:rsidRPr="005426EC" w:rsidRDefault="009C267D" w:rsidP="00810A9E">
            <w:pPr>
              <w:pStyle w:val="testcasestyle0"/>
              <w:rPr>
                <w:noProof/>
              </w:rPr>
            </w:pPr>
            <w:r w:rsidRPr="005426EC">
              <w:t>H</w:t>
            </w:r>
          </w:p>
        </w:tc>
        <w:tc>
          <w:tcPr>
            <w:tcW w:w="622" w:type="pct"/>
          </w:tcPr>
          <w:p w:rsidR="009C267D" w:rsidRPr="005426EC" w:rsidRDefault="009C267D" w:rsidP="00810A9E">
            <w:pPr>
              <w:pStyle w:val="testcasestyle0"/>
              <w:rPr>
                <w:noProof/>
              </w:rPr>
            </w:pPr>
            <w:r w:rsidRPr="005426EC">
              <w:t>Decision Support</w:t>
            </w:r>
          </w:p>
        </w:tc>
        <w:tc>
          <w:tcPr>
            <w:tcW w:w="1206" w:type="pct"/>
          </w:tcPr>
          <w:p w:rsidR="009C267D" w:rsidRPr="005426EC" w:rsidRDefault="009C267D" w:rsidP="006C36F1">
            <w:pPr>
              <w:pStyle w:val="Testcasedescription"/>
            </w:pPr>
            <w:r w:rsidRPr="005426EC">
              <w:t>Verify starting from “do nothing “scenario with each response plan over one-hour forecasts of corridor operations.</w:t>
            </w:r>
          </w:p>
          <w:p w:rsidR="009C267D" w:rsidRPr="005426EC" w:rsidRDefault="009C267D" w:rsidP="006C36F1">
            <w:pPr>
              <w:pStyle w:val="Testcasedescription"/>
            </w:pPr>
            <w:r w:rsidRPr="005426EC">
              <w:t>Verify each comparison is using current time as comparison starting point.</w:t>
            </w:r>
          </w:p>
          <w:p w:rsidR="009C267D" w:rsidRPr="005426EC" w:rsidRDefault="009C267D" w:rsidP="00BB2405">
            <w:pPr>
              <w:pStyle w:val="Testcasedescription"/>
            </w:pPr>
            <w:r w:rsidRPr="005426EC">
              <w:t>Verify predictions with vehicle-delay</w:t>
            </w:r>
            <w:r w:rsidR="003456A2">
              <w:t>.</w:t>
            </w:r>
            <w:r w:rsidRPr="005426EC">
              <w:t xml:space="preserve"> </w:t>
            </w:r>
          </w:p>
          <w:p w:rsidR="009C267D" w:rsidRPr="005426EC" w:rsidRDefault="009C267D" w:rsidP="006C36F1">
            <w:pPr>
              <w:pStyle w:val="Testcasedescription"/>
            </w:pPr>
            <w:r w:rsidRPr="005426EC">
              <w:t>Verify each prediction generates a map for congestion</w:t>
            </w:r>
            <w:r w:rsidR="003456A2">
              <w:t>.</w:t>
            </w:r>
          </w:p>
          <w:p w:rsidR="009C267D" w:rsidRPr="005426EC" w:rsidRDefault="009C267D" w:rsidP="00BB2405">
            <w:pPr>
              <w:pStyle w:val="Testcasedescription"/>
            </w:pPr>
            <w:r w:rsidRPr="005426EC">
              <w:t>Verify comparisons of response plan predictions of vehicle-delay with do nothing predictions of vehicle-delay</w:t>
            </w:r>
            <w:r w:rsidR="003456A2">
              <w:t>.</w:t>
            </w:r>
          </w:p>
          <w:p w:rsidR="009C267D" w:rsidRPr="005426EC" w:rsidRDefault="009C267D" w:rsidP="00BB2405">
            <w:pPr>
              <w:pStyle w:val="Testcasedescription"/>
            </w:pPr>
            <w:r w:rsidRPr="005426EC">
              <w:t>Evaluation of the potential impacts of individual response plans on corridor operations shall be conducted over one-hour forecasts of corridor operations using the current time as a starting point.</w:t>
            </w:r>
          </w:p>
          <w:p w:rsidR="009C267D" w:rsidRPr="005426EC" w:rsidRDefault="009C267D" w:rsidP="00BB2405">
            <w:pPr>
              <w:pStyle w:val="Testcasedescription"/>
            </w:pPr>
            <w:r w:rsidRPr="005426EC">
              <w:t xml:space="preserve">For each evaluated response plan, the ICM Core System shall provide the forecasted increase/decrease in vehicle-delay incurred within the zone of influence of the associated incident </w:t>
            </w:r>
            <w:r w:rsidR="003456A2">
              <w:t>or event when compared to the “do n</w:t>
            </w:r>
            <w:r w:rsidRPr="005426EC">
              <w:t>othing” scenario</w:t>
            </w:r>
            <w:r w:rsidR="003456A2">
              <w:t>.</w:t>
            </w:r>
          </w:p>
          <w:p w:rsidR="00982A8E" w:rsidRDefault="009C267D">
            <w:pPr>
              <w:pStyle w:val="testcasestyle0"/>
              <w:numPr>
                <w:ilvl w:val="0"/>
                <w:numId w:val="54"/>
              </w:numPr>
              <w:rPr>
                <w:rFonts w:cstheme="minorBidi"/>
              </w:rPr>
            </w:pPr>
            <w:r w:rsidRPr="005426EC">
              <w:t xml:space="preserve">For each evaluated response plan, the ICM Core System shall provide the forecasted nominal increase/decrease in vehicle-delay incurred within the zone of influence of the associated incident </w:t>
            </w:r>
            <w:r w:rsidR="003456A2">
              <w:t>or event when compared to the “do n</w:t>
            </w:r>
            <w:r w:rsidRPr="005426EC">
              <w:t>othing” scenario.</w:t>
            </w:r>
          </w:p>
          <w:p w:rsidR="00982A8E" w:rsidRDefault="009C267D">
            <w:pPr>
              <w:pStyle w:val="testcasestyle0"/>
              <w:numPr>
                <w:ilvl w:val="0"/>
                <w:numId w:val="54"/>
              </w:numPr>
              <w:rPr>
                <w:rFonts w:cstheme="minorBidi"/>
              </w:rPr>
            </w:pPr>
            <w:r w:rsidRPr="005426EC">
              <w:t xml:space="preserve">For each evaluated response plan, the ICM Core System shall provide the forecasted percent increase in vehicle-delay incurred within the zone of influence of the associated incident </w:t>
            </w:r>
            <w:r w:rsidR="003456A2">
              <w:t>or event when compared to the “do n</w:t>
            </w:r>
            <w:r w:rsidRPr="005426EC">
              <w:t>othing” scenario.</w:t>
            </w:r>
          </w:p>
          <w:p w:rsidR="009C267D" w:rsidRPr="005426EC" w:rsidRDefault="009C267D" w:rsidP="00BB2405">
            <w:pPr>
              <w:pStyle w:val="Testcasedescription"/>
            </w:pPr>
            <w:r w:rsidRPr="005426EC">
              <w:t xml:space="preserve">For each evaluated response plan, the ICM Core System shall provide the forecasted increase/decrease in person-delay incurred within the zone of influence of the associated incident </w:t>
            </w:r>
            <w:r w:rsidR="003456A2">
              <w:t>or event when compared to the “do n</w:t>
            </w:r>
            <w:r w:rsidRPr="005426EC">
              <w:t>othing” scenario.</w:t>
            </w:r>
          </w:p>
          <w:p w:rsidR="00982A8E" w:rsidRDefault="009C267D">
            <w:pPr>
              <w:pStyle w:val="testcasestyle0"/>
              <w:numPr>
                <w:ilvl w:val="0"/>
                <w:numId w:val="53"/>
              </w:numPr>
              <w:rPr>
                <w:rFonts w:cstheme="minorBidi"/>
              </w:rPr>
            </w:pPr>
            <w:r w:rsidRPr="005426EC">
              <w:t>For each evaluated response plan, the ICM Core System shall provide the forecasted nominal increase/decrease in person-delay incurred within the zone of influence of the associated incident or eve</w:t>
            </w:r>
            <w:r w:rsidR="003456A2">
              <w:t>nt when compared to the “do n</w:t>
            </w:r>
            <w:r w:rsidRPr="005426EC">
              <w:t>othing” scenario.</w:t>
            </w:r>
          </w:p>
          <w:p w:rsidR="00982A8E" w:rsidRDefault="009C267D">
            <w:pPr>
              <w:pStyle w:val="testcasestyle0"/>
              <w:numPr>
                <w:ilvl w:val="0"/>
                <w:numId w:val="53"/>
              </w:numPr>
              <w:rPr>
                <w:rFonts w:cstheme="minorBidi"/>
              </w:rPr>
            </w:pPr>
            <w:r w:rsidRPr="005426EC">
              <w:t>For each evaluated response plan, the ICM Core System shall provide the forecasted percent increase in person-delay incurred within the zone of influence of the associated incident or event when compared to the “</w:t>
            </w:r>
            <w:r w:rsidR="00AB4887">
              <w:t>d</w:t>
            </w:r>
            <w:r w:rsidRPr="005426EC">
              <w:t xml:space="preserve">o </w:t>
            </w:r>
            <w:r w:rsidR="00AB4887">
              <w:t>n</w:t>
            </w:r>
            <w:r w:rsidRPr="005426EC">
              <w:t>othing” scenario.</w:t>
            </w:r>
          </w:p>
          <w:p w:rsidR="009C267D" w:rsidRPr="005426EC" w:rsidRDefault="009C267D" w:rsidP="00BB2405">
            <w:pPr>
              <w:pStyle w:val="Testcasedescription"/>
            </w:pPr>
            <w:r w:rsidRPr="005426EC">
              <w:t>For each evaluated response plan, the ICM Core System shall provide the forecasted increase /decrease in travel demand resulting from the implementation of the response plan</w:t>
            </w:r>
            <w:r w:rsidR="00AB4887">
              <w:t>.</w:t>
            </w:r>
          </w:p>
          <w:p w:rsidR="00982A8E" w:rsidRDefault="009C267D">
            <w:pPr>
              <w:pStyle w:val="testcasestyle0"/>
              <w:numPr>
                <w:ilvl w:val="0"/>
                <w:numId w:val="52"/>
              </w:numPr>
              <w:rPr>
                <w:rFonts w:cstheme="minorBidi"/>
              </w:rPr>
            </w:pPr>
            <w:r w:rsidRPr="005426EC">
              <w:t xml:space="preserve">For each evaluated response plan, the ICM Core System shall provide the forecasted percent increase/decrease in vehicle-miles traveled within the zone of influence of the associated incident </w:t>
            </w:r>
            <w:r w:rsidR="003456A2">
              <w:t>or event when compared to the “do n</w:t>
            </w:r>
            <w:r w:rsidRPr="005426EC">
              <w:t>othing” scenario</w:t>
            </w:r>
            <w:r w:rsidR="00444C48">
              <w:t>.</w:t>
            </w:r>
          </w:p>
          <w:p w:rsidR="00982A8E" w:rsidRDefault="009C267D">
            <w:pPr>
              <w:pStyle w:val="testcasestyle0"/>
              <w:numPr>
                <w:ilvl w:val="0"/>
                <w:numId w:val="52"/>
              </w:numPr>
              <w:rPr>
                <w:rFonts w:cstheme="minorBidi"/>
              </w:rPr>
            </w:pPr>
            <w:r w:rsidRPr="005426EC">
              <w:t xml:space="preserve">For each evaluated response plan, the ICM Core System shall provide the forecasted percent increase/decrease in person-miles traveled within the zone of influence of the associated incident </w:t>
            </w:r>
            <w:r w:rsidR="003456A2">
              <w:t>or event when compared to the “do n</w:t>
            </w:r>
            <w:r w:rsidRPr="005426EC">
              <w:t>othing” scenario.</w:t>
            </w:r>
          </w:p>
          <w:p w:rsidR="00982A8E" w:rsidRDefault="009C267D">
            <w:pPr>
              <w:pStyle w:val="testcasestyle0"/>
              <w:numPr>
                <w:ilvl w:val="0"/>
                <w:numId w:val="52"/>
              </w:numPr>
              <w:rPr>
                <w:rFonts w:cstheme="minorBidi"/>
                <w:noProof/>
              </w:rPr>
            </w:pPr>
            <w:r w:rsidRPr="005426EC">
              <w:t>For each developed response plan, the ICM Core System shall provide a map showing the location of congested roadway segments associated with the response plan.</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c>
          <w:tcPr>
            <w:tcW w:w="324" w:type="pct"/>
          </w:tcPr>
          <w:p w:rsidR="009C267D" w:rsidRPr="005426EC" w:rsidRDefault="009C267D" w:rsidP="00810A9E">
            <w:pPr>
              <w:pStyle w:val="testcasestyle0"/>
              <w:rPr>
                <w:noProof/>
              </w:rPr>
            </w:pPr>
            <w:r w:rsidRPr="005426EC">
              <w:t>RP-3.29</w:t>
            </w:r>
          </w:p>
        </w:tc>
        <w:tc>
          <w:tcPr>
            <w:tcW w:w="1187" w:type="pct"/>
          </w:tcPr>
          <w:p w:rsidR="009C267D" w:rsidRPr="005426EC" w:rsidRDefault="009C267D" w:rsidP="00810A9E">
            <w:pPr>
              <w:pStyle w:val="testcasestyle0"/>
              <w:rPr>
                <w:noProof/>
              </w:rPr>
            </w:pPr>
            <w:r w:rsidRPr="005426EC">
              <w:t>For each evaluated response plan, the ICM Core System shall produce a confidence index reflecting the potential ability of the proposed actions to positively affect corridor operations.</w:t>
            </w:r>
          </w:p>
        </w:tc>
        <w:tc>
          <w:tcPr>
            <w:tcW w:w="484" w:type="pct"/>
          </w:tcPr>
          <w:p w:rsidR="009C267D" w:rsidRPr="005426EC" w:rsidRDefault="009C267D" w:rsidP="00810A9E">
            <w:pPr>
              <w:pStyle w:val="testcasestyle0"/>
              <w:rPr>
                <w:noProof/>
              </w:rPr>
            </w:pPr>
            <w:r w:rsidRPr="005426EC">
              <w:t>M</w:t>
            </w:r>
          </w:p>
        </w:tc>
        <w:tc>
          <w:tcPr>
            <w:tcW w:w="622" w:type="pct"/>
          </w:tcPr>
          <w:p w:rsidR="009C267D" w:rsidRPr="005426EC" w:rsidRDefault="009C267D" w:rsidP="00810A9E">
            <w:pPr>
              <w:pStyle w:val="testcasestyle0"/>
              <w:rPr>
                <w:noProof/>
              </w:rPr>
            </w:pPr>
            <w:r w:rsidRPr="005426EC">
              <w:t>Decision Support</w:t>
            </w:r>
          </w:p>
        </w:tc>
        <w:tc>
          <w:tcPr>
            <w:tcW w:w="1206" w:type="pct"/>
          </w:tcPr>
          <w:p w:rsidR="009C267D" w:rsidRPr="005426EC" w:rsidRDefault="009C267D" w:rsidP="00372DD5">
            <w:pPr>
              <w:pStyle w:val="testcasestyle0"/>
            </w:pPr>
            <w:r w:rsidRPr="005426EC">
              <w:t>Testing to be defined when the requirement is addressed</w:t>
            </w:r>
            <w:r w:rsidR="00AB4887">
              <w:t>.</w:t>
            </w:r>
          </w:p>
          <w:p w:rsidR="009C267D" w:rsidRPr="005426EC" w:rsidRDefault="009C267D" w:rsidP="00DB38DC">
            <w:pPr>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c>
          <w:tcPr>
            <w:tcW w:w="5000" w:type="pct"/>
            <w:gridSpan w:val="7"/>
            <w:shd w:val="clear" w:color="auto" w:fill="BDD6EE" w:themeFill="accent5" w:themeFillTint="66"/>
          </w:tcPr>
          <w:p w:rsidR="009C267D" w:rsidRPr="005426EC" w:rsidRDefault="009C267D" w:rsidP="00B74044">
            <w:pPr>
              <w:pStyle w:val="Heading5"/>
              <w:outlineLvl w:val="4"/>
            </w:pPr>
            <w:bookmarkStart w:id="248" w:name="_Toc500751346"/>
            <w:bookmarkStart w:id="249" w:name="_Toc506554381"/>
            <w:r w:rsidRPr="005426EC">
              <w:t>Selection of Recommended Response Plan</w:t>
            </w:r>
            <w:bookmarkEnd w:id="248"/>
            <w:bookmarkEnd w:id="249"/>
          </w:p>
        </w:tc>
      </w:tr>
      <w:tr w:rsidR="00DE49DC" w:rsidRPr="005426EC">
        <w:trPr>
          <w:trHeight w:val="224"/>
        </w:trPr>
        <w:tc>
          <w:tcPr>
            <w:tcW w:w="324" w:type="pct"/>
          </w:tcPr>
          <w:p w:rsidR="009C267D" w:rsidRPr="005426EC" w:rsidRDefault="009C267D" w:rsidP="00810A9E">
            <w:pPr>
              <w:pStyle w:val="testcasestyle0"/>
              <w:rPr>
                <w:noProof/>
              </w:rPr>
            </w:pPr>
            <w:r w:rsidRPr="005426EC">
              <w:t>RP-3.32</w:t>
            </w:r>
          </w:p>
        </w:tc>
        <w:tc>
          <w:tcPr>
            <w:tcW w:w="1187" w:type="pct"/>
          </w:tcPr>
          <w:p w:rsidR="009C267D" w:rsidRPr="005426EC" w:rsidRDefault="009C267D" w:rsidP="00810A9E">
            <w:pPr>
              <w:pStyle w:val="testcasestyle0"/>
              <w:rPr>
                <w:noProof/>
              </w:rPr>
            </w:pPr>
            <w:r w:rsidRPr="005426EC">
              <w:t>The ICM Core System shall always consider a “</w:t>
            </w:r>
            <w:r w:rsidR="00AB4887">
              <w:t>d</w:t>
            </w:r>
            <w:r w:rsidRPr="005426EC">
              <w:t xml:space="preserve">o </w:t>
            </w:r>
            <w:r w:rsidR="00AB4887">
              <w:t>n</w:t>
            </w:r>
            <w:r w:rsidRPr="005426EC">
              <w:t>othing” scenario as a potential recommendation.</w:t>
            </w:r>
          </w:p>
        </w:tc>
        <w:tc>
          <w:tcPr>
            <w:tcW w:w="484" w:type="pct"/>
          </w:tcPr>
          <w:p w:rsidR="009C267D" w:rsidRPr="005426EC" w:rsidRDefault="009C267D" w:rsidP="00810A9E">
            <w:pPr>
              <w:pStyle w:val="testcasestyle0"/>
              <w:rPr>
                <w:noProof/>
              </w:rPr>
            </w:pPr>
            <w:r w:rsidRPr="005426EC">
              <w:t>H</w:t>
            </w:r>
          </w:p>
        </w:tc>
        <w:tc>
          <w:tcPr>
            <w:tcW w:w="622" w:type="pct"/>
          </w:tcPr>
          <w:p w:rsidR="009C267D" w:rsidRPr="005426EC" w:rsidRDefault="009C267D" w:rsidP="00810A9E">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every incident generates a “do nothing “response plan.</w:t>
            </w:r>
          </w:p>
          <w:p w:rsidR="009C267D" w:rsidRPr="005426EC" w:rsidRDefault="009C267D" w:rsidP="00DB38DC">
            <w:pPr>
              <w:rPr>
                <w:noProof/>
              </w:rPr>
            </w:pPr>
          </w:p>
        </w:tc>
        <w:tc>
          <w:tcPr>
            <w:tcW w:w="605" w:type="pct"/>
          </w:tcPr>
          <w:p w:rsidR="009C267D" w:rsidRPr="005426EC" w:rsidRDefault="009C267D" w:rsidP="00DB38DC">
            <w:pPr>
              <w:rPr>
                <w:noProof/>
              </w:rPr>
            </w:pPr>
          </w:p>
        </w:tc>
        <w:tc>
          <w:tcPr>
            <w:tcW w:w="572" w:type="pct"/>
          </w:tcPr>
          <w:p w:rsidR="009C267D" w:rsidRPr="005426EC" w:rsidRDefault="009C267D" w:rsidP="000C797F">
            <w:pPr>
              <w:pStyle w:val="testcasestyle0"/>
              <w:rPr>
                <w:noProof/>
              </w:rPr>
            </w:pPr>
            <w:r w:rsidRPr="005426EC">
              <w:rPr>
                <w:noProof/>
              </w:rPr>
              <w:t>Automation candidate</w:t>
            </w:r>
          </w:p>
        </w:tc>
      </w:tr>
      <w:tr w:rsidR="00DE49DC" w:rsidRPr="005426EC">
        <w:trPr>
          <w:trHeight w:val="224"/>
        </w:trPr>
        <w:tc>
          <w:tcPr>
            <w:tcW w:w="324" w:type="pct"/>
          </w:tcPr>
          <w:p w:rsidR="009C267D" w:rsidRPr="005426EC" w:rsidRDefault="009C267D" w:rsidP="00810A9E">
            <w:pPr>
              <w:pStyle w:val="testcasestyle0"/>
              <w:rPr>
                <w:noProof/>
              </w:rPr>
            </w:pPr>
            <w:r w:rsidRPr="005426EC">
              <w:t>RP-3.33</w:t>
            </w:r>
          </w:p>
        </w:tc>
        <w:tc>
          <w:tcPr>
            <w:tcW w:w="1187" w:type="pct"/>
          </w:tcPr>
          <w:p w:rsidR="009C267D" w:rsidRPr="005426EC" w:rsidRDefault="009C267D" w:rsidP="00810A9E">
            <w:pPr>
              <w:pStyle w:val="testcasestyle0"/>
              <w:rPr>
                <w:noProof/>
              </w:rPr>
            </w:pPr>
            <w:r w:rsidRPr="005426EC">
              <w:t>The ICM Core System shall rank all developed response plans based on their ability to improve corridor operations within the identified zone of influence of the incident or event that triggered the response planning.</w:t>
            </w:r>
          </w:p>
        </w:tc>
        <w:tc>
          <w:tcPr>
            <w:tcW w:w="484" w:type="pct"/>
          </w:tcPr>
          <w:p w:rsidR="009C267D" w:rsidRPr="005426EC" w:rsidRDefault="009C267D" w:rsidP="00810A9E">
            <w:pPr>
              <w:pStyle w:val="testcasestyle0"/>
              <w:rPr>
                <w:noProof/>
              </w:rPr>
            </w:pPr>
            <w:r w:rsidRPr="005426EC">
              <w:t>H</w:t>
            </w:r>
          </w:p>
        </w:tc>
        <w:tc>
          <w:tcPr>
            <w:tcW w:w="622" w:type="pct"/>
          </w:tcPr>
          <w:p w:rsidR="009C267D" w:rsidRPr="005426EC" w:rsidRDefault="009C267D" w:rsidP="00810A9E">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Response plan rank</w:t>
            </w:r>
            <w:r w:rsidR="003456A2">
              <w:t>ing shall be made against the “do n</w:t>
            </w:r>
            <w:r w:rsidRPr="005426EC">
              <w:t>othing” scenario</w:t>
            </w:r>
          </w:p>
          <w:p w:rsidR="009C267D" w:rsidRPr="005426EC" w:rsidRDefault="009C267D" w:rsidP="00BB2405">
            <w:pPr>
              <w:pStyle w:val="Testcasedescription"/>
            </w:pPr>
            <w:r w:rsidRPr="005426EC">
              <w:t>The ICM Core System shall assign a higher ranking to response plans reducing incurred delays within the zone of influence of the incident or event.</w:t>
            </w:r>
          </w:p>
          <w:p w:rsidR="009C267D" w:rsidRPr="005426EC" w:rsidRDefault="009C267D" w:rsidP="00BB2405">
            <w:pPr>
              <w:pStyle w:val="Testcasedescription"/>
            </w:pPr>
            <w:r w:rsidRPr="005426EC">
              <w:t>The ICM Core System shall assign a higher ranking to response plans increasing the number of vehicles or travelers able to travel through the zone of influence of the incident or event.</w:t>
            </w:r>
          </w:p>
          <w:p w:rsidR="009C267D" w:rsidRPr="005426EC" w:rsidRDefault="009C267D" w:rsidP="00BB2405">
            <w:pPr>
              <w:pStyle w:val="Testcasedescription"/>
            </w:pPr>
            <w:r w:rsidRPr="005426EC">
              <w:t>The ICM Core System shall assign a higher ranking to response plans where all involved corridor assets are available and in good operating condition.</w:t>
            </w:r>
          </w:p>
          <w:p w:rsidR="009C267D" w:rsidRPr="005426EC" w:rsidRDefault="009C267D" w:rsidP="00BB2405">
            <w:pPr>
              <w:pStyle w:val="Testcasedescription"/>
            </w:pPr>
            <w:r w:rsidRPr="005426EC">
              <w:t>The ICM Core System shall assign a higher ranking to response plans having a higher confidence index.</w:t>
            </w:r>
          </w:p>
          <w:p w:rsidR="009C267D" w:rsidRPr="005426EC" w:rsidRDefault="009C267D" w:rsidP="00BB2405">
            <w:pPr>
              <w:pStyle w:val="Testcasedescription"/>
            </w:pPr>
            <w:r w:rsidRPr="005426EC">
              <w:t>The ICM Core System shall rank a response plan as “Unacceptable – Jurisdictional Restricted” if implementation of the plan would violate a mandatory jurisdictional restriction (such as a school zone restriction, a truck restriction, etc.).</w:t>
            </w:r>
          </w:p>
          <w:p w:rsidR="009C267D" w:rsidRPr="005426EC" w:rsidRDefault="009C267D" w:rsidP="005F3E0B">
            <w:pPr>
              <w:pStyle w:val="Testcasedescription"/>
            </w:pPr>
            <w:r w:rsidRPr="005426EC">
              <w:t>The ICM Core System ranking shall rank a response plan as “Unacceptable” if its implementation would resul</w:t>
            </w:r>
            <w:r w:rsidR="00D37647">
              <w:t>t in a worse outcome than the “do n</w:t>
            </w:r>
            <w:r w:rsidRPr="005426EC">
              <w:t>othing” scenario.</w:t>
            </w:r>
          </w:p>
          <w:p w:rsidR="009C267D" w:rsidRPr="005426EC" w:rsidRDefault="009C267D" w:rsidP="00A667DB">
            <w:pPr>
              <w:pStyle w:val="Testcasedescription"/>
            </w:pPr>
            <w:r w:rsidRPr="005426EC">
              <w:t>Verify each response plan is compared to the “do nothing</w:t>
            </w:r>
            <w:r w:rsidR="00D37647">
              <w:t xml:space="preserve">” </w:t>
            </w:r>
            <w:r w:rsidRPr="005426EC">
              <w:t>response plan</w:t>
            </w:r>
            <w:r w:rsidR="00D37647">
              <w:t>.</w:t>
            </w:r>
          </w:p>
          <w:p w:rsidR="009C267D" w:rsidRPr="005426EC" w:rsidRDefault="009C267D" w:rsidP="00997116">
            <w:pPr>
              <w:pStyle w:val="Testcasedescription"/>
            </w:pPr>
            <w:r w:rsidRPr="005426EC">
              <w:t>Verify the rules exist for using incurred delay in response plan ranking.</w:t>
            </w:r>
          </w:p>
          <w:p w:rsidR="009C267D" w:rsidRPr="005426EC" w:rsidRDefault="009C267D" w:rsidP="00997116">
            <w:pPr>
              <w:pStyle w:val="Testcasedescription"/>
            </w:pPr>
            <w:r w:rsidRPr="005426EC">
              <w:t>Verify the rules exist for using number of vehicles or travelers able to travel through the zone of influence in response plan ranking.</w:t>
            </w:r>
          </w:p>
          <w:p w:rsidR="009C267D" w:rsidRPr="005426EC" w:rsidRDefault="009C267D" w:rsidP="00606F5D">
            <w:pPr>
              <w:pStyle w:val="Testcasedescription"/>
            </w:pPr>
            <w:r w:rsidRPr="005426EC">
              <w:t>Verify the rules exist for using corridor assets are available and</w:t>
            </w:r>
            <w:r w:rsidR="00D37647">
              <w:t xml:space="preserve"> in</w:t>
            </w:r>
            <w:r w:rsidRPr="005426EC">
              <w:t xml:space="preserve"> good operating condition in response plan ranking.</w:t>
            </w:r>
          </w:p>
          <w:p w:rsidR="009C267D" w:rsidRPr="005426EC" w:rsidRDefault="009C267D" w:rsidP="0060559B">
            <w:pPr>
              <w:pStyle w:val="Testcasedescription"/>
            </w:pPr>
            <w:r w:rsidRPr="005426EC">
              <w:t>Verify the rules exist for using higher confidence index in response plan ranking.</w:t>
            </w:r>
          </w:p>
          <w:p w:rsidR="009C267D" w:rsidRPr="005426EC" w:rsidRDefault="009C267D" w:rsidP="0060559B">
            <w:pPr>
              <w:pStyle w:val="Testcasedescription"/>
            </w:pPr>
            <w:r w:rsidRPr="005426EC">
              <w:t>Verify the rules exist for using mandatory jurisdictional restriction (such as a school zone restriction, a truck restriction, etc.</w:t>
            </w:r>
            <w:r w:rsidR="00D37647">
              <w:t xml:space="preserve"> </w:t>
            </w:r>
            <w:r w:rsidRPr="005426EC">
              <w:t>in response plan ranking.</w:t>
            </w:r>
          </w:p>
          <w:p w:rsidR="009C267D" w:rsidRPr="005426EC" w:rsidRDefault="009C267D" w:rsidP="0060559B">
            <w:pPr>
              <w:pStyle w:val="Testcasedescription"/>
            </w:pPr>
            <w:r w:rsidRPr="005426EC">
              <w:t>Verify the rules exist for ranking a response plan as “Unacc</w:t>
            </w:r>
            <w:r w:rsidR="00D37647">
              <w:t>eptable” for those worse than “do n</w:t>
            </w:r>
            <w:r w:rsidRPr="005426EC">
              <w:t>othing”</w:t>
            </w:r>
          </w:p>
          <w:p w:rsidR="009C267D" w:rsidRPr="00D37647" w:rsidRDefault="009C267D" w:rsidP="00DB38DC">
            <w:pPr>
              <w:pStyle w:val="Testcasedescription"/>
            </w:pPr>
            <w:r w:rsidRPr="005426EC">
              <w:t xml:space="preserve">Verify all the </w:t>
            </w:r>
            <w:r w:rsidR="00D37647">
              <w:t>rules are implemented correctly.</w:t>
            </w:r>
          </w:p>
        </w:tc>
        <w:tc>
          <w:tcPr>
            <w:tcW w:w="605" w:type="pct"/>
          </w:tcPr>
          <w:p w:rsidR="009C267D" w:rsidRPr="005426EC" w:rsidRDefault="009C267D" w:rsidP="000C797F">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810A9E">
            <w:pPr>
              <w:pStyle w:val="testcasestyle0"/>
              <w:rPr>
                <w:noProof/>
              </w:rPr>
            </w:pPr>
            <w:r w:rsidRPr="005426EC">
              <w:t>RP-3.34</w:t>
            </w:r>
          </w:p>
        </w:tc>
        <w:tc>
          <w:tcPr>
            <w:tcW w:w="1187" w:type="pct"/>
          </w:tcPr>
          <w:p w:rsidR="009C267D" w:rsidRPr="005426EC" w:rsidRDefault="009C267D" w:rsidP="00810A9E">
            <w:pPr>
              <w:pStyle w:val="testcasestyle0"/>
              <w:rPr>
                <w:noProof/>
              </w:rPr>
            </w:pPr>
            <w:r w:rsidRPr="005426EC">
              <w:t>The ICM Core System shall only recommend for implementation response plans with forecasted benefits exceeding given user-defined thresholds.</w:t>
            </w:r>
          </w:p>
        </w:tc>
        <w:tc>
          <w:tcPr>
            <w:tcW w:w="484" w:type="pct"/>
          </w:tcPr>
          <w:p w:rsidR="009C267D" w:rsidRPr="005426EC" w:rsidRDefault="009C267D" w:rsidP="00810A9E">
            <w:pPr>
              <w:pStyle w:val="testcasestyle0"/>
              <w:rPr>
                <w:noProof/>
              </w:rPr>
            </w:pPr>
            <w:r w:rsidRPr="005426EC">
              <w:t>H</w:t>
            </w:r>
          </w:p>
        </w:tc>
        <w:tc>
          <w:tcPr>
            <w:tcW w:w="622" w:type="pct"/>
          </w:tcPr>
          <w:p w:rsidR="009C267D" w:rsidRPr="005426EC" w:rsidRDefault="009C267D" w:rsidP="00810A9E">
            <w:pPr>
              <w:pStyle w:val="testcasestyle0"/>
              <w:rPr>
                <w:noProof/>
              </w:rPr>
            </w:pPr>
            <w:r w:rsidRPr="005426EC">
              <w:t>Decision Support</w:t>
            </w:r>
          </w:p>
        </w:tc>
        <w:tc>
          <w:tcPr>
            <w:tcW w:w="1206" w:type="pct"/>
          </w:tcPr>
          <w:p w:rsidR="009C267D" w:rsidRPr="00D37647" w:rsidRDefault="009C267D" w:rsidP="00D37647">
            <w:pPr>
              <w:pStyle w:val="Testcasedescription"/>
            </w:pPr>
            <w:r w:rsidRPr="005426EC">
              <w:t>Verify each response plan for which the forecasted total vehicle-delay / pe</w:t>
            </w:r>
            <w:r w:rsidR="00D37647">
              <w:t>rson-delay reduction over the “do n</w:t>
            </w:r>
            <w:r w:rsidRPr="005426EC">
              <w:t>othing” scenario exceeds a given user-defined threshold.</w:t>
            </w:r>
          </w:p>
          <w:p w:rsidR="009C267D" w:rsidRPr="005426EC" w:rsidRDefault="009C267D" w:rsidP="00BB2405">
            <w:pPr>
              <w:pStyle w:val="Testcasedescription"/>
            </w:pPr>
            <w:r w:rsidRPr="005426EC">
              <w:t xml:space="preserve">The ICM Core System shall only recommend for implementation response plans for which the forecasted total </w:t>
            </w:r>
            <w:r w:rsidR="00D37647">
              <w:t>delay reduction over the “do n</w:t>
            </w:r>
            <w:r w:rsidRPr="005426EC">
              <w:t>othing” scenario exceeds a given user-defined threshold.</w:t>
            </w:r>
          </w:p>
          <w:p w:rsidR="00982A8E" w:rsidRDefault="009C267D">
            <w:pPr>
              <w:pStyle w:val="testcasestyle0"/>
              <w:numPr>
                <w:ilvl w:val="0"/>
                <w:numId w:val="51"/>
              </w:numPr>
              <w:rPr>
                <w:rFonts w:cstheme="minorBidi"/>
              </w:rPr>
            </w:pPr>
            <w:r w:rsidRPr="005426EC">
              <w:t>The ICM Core System shall only recommend for implementation response plans for which the forecasted total veh</w:t>
            </w:r>
            <w:r w:rsidR="00D37647">
              <w:t>icle-delay reduction over the “do n</w:t>
            </w:r>
            <w:r w:rsidRPr="005426EC">
              <w:t>othing” scenario exceeds a given user-defined threshold.</w:t>
            </w:r>
          </w:p>
          <w:p w:rsidR="00982A8E" w:rsidRDefault="009C267D">
            <w:pPr>
              <w:pStyle w:val="testcasestyle0"/>
              <w:numPr>
                <w:ilvl w:val="0"/>
                <w:numId w:val="51"/>
              </w:numPr>
              <w:rPr>
                <w:rFonts w:cstheme="minorBidi"/>
              </w:rPr>
            </w:pPr>
            <w:r w:rsidRPr="005426EC">
              <w:t>The ICM Core System shall only recommend for implementation response plans for which the forecasted total pe</w:t>
            </w:r>
            <w:r w:rsidR="00D37647">
              <w:t>rson-delay reduction over the “do n</w:t>
            </w:r>
            <w:r w:rsidRPr="005426EC">
              <w:t>othing” scenario exceeds a given user-defined threshold.</w:t>
            </w:r>
          </w:p>
          <w:p w:rsidR="009C267D" w:rsidRPr="005426EC" w:rsidRDefault="009C267D" w:rsidP="00BB2405">
            <w:pPr>
              <w:pStyle w:val="Testcasedescription"/>
              <w:rPr>
                <w:noProof/>
              </w:rPr>
            </w:pPr>
            <w:r w:rsidRPr="005426EC">
              <w:t>The ICM Core System shall only recommend for implementation response plans for which the corridor</w:t>
            </w:r>
            <w:r w:rsidR="00D37647">
              <w:t xml:space="preserve"> throughput increase over the “do n</w:t>
            </w:r>
            <w:r w:rsidRPr="005426EC">
              <w:t>othing” scenario exceeds a given user-defined threshold.</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810A9E">
            <w:pPr>
              <w:pStyle w:val="testcasestyle0"/>
              <w:rPr>
                <w:noProof/>
              </w:rPr>
            </w:pPr>
            <w:r w:rsidRPr="005426EC">
              <w:t>RP-3.35</w:t>
            </w:r>
          </w:p>
        </w:tc>
        <w:tc>
          <w:tcPr>
            <w:tcW w:w="1187" w:type="pct"/>
          </w:tcPr>
          <w:p w:rsidR="009C267D" w:rsidRPr="005426EC" w:rsidRDefault="009C267D" w:rsidP="00810A9E">
            <w:pPr>
              <w:pStyle w:val="testcasestyle0"/>
              <w:rPr>
                <w:noProof/>
              </w:rPr>
            </w:pPr>
            <w:r w:rsidRPr="005426EC">
              <w:t>The ICM Core System shall recommend for implementation the response plan with the highest positive ranking.</w:t>
            </w:r>
          </w:p>
        </w:tc>
        <w:tc>
          <w:tcPr>
            <w:tcW w:w="484" w:type="pct"/>
          </w:tcPr>
          <w:p w:rsidR="009C267D" w:rsidRPr="005426EC" w:rsidRDefault="009C267D" w:rsidP="00810A9E">
            <w:pPr>
              <w:pStyle w:val="testcasestyle0"/>
              <w:rPr>
                <w:noProof/>
              </w:rPr>
            </w:pPr>
            <w:r w:rsidRPr="005426EC">
              <w:t>H</w:t>
            </w:r>
          </w:p>
        </w:tc>
        <w:tc>
          <w:tcPr>
            <w:tcW w:w="622" w:type="pct"/>
          </w:tcPr>
          <w:p w:rsidR="009C267D" w:rsidRPr="005426EC" w:rsidRDefault="009C267D" w:rsidP="00810A9E">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“do nothing</w:t>
            </w:r>
            <w:r w:rsidR="00D37647">
              <w:t xml:space="preserve">” </w:t>
            </w:r>
            <w:r w:rsidRPr="005426EC">
              <w:t>scenario comparison with other response plans and response plan recommended is with the highest positive ranking</w:t>
            </w:r>
            <w:r w:rsidR="00D37647">
              <w:t>.</w:t>
            </w:r>
          </w:p>
          <w:p w:rsidR="009C267D" w:rsidRPr="005426EC" w:rsidRDefault="009C267D" w:rsidP="00A073FC">
            <w:pPr>
              <w:pStyle w:val="Testcasedescription"/>
              <w:numPr>
                <w:ilvl w:val="0"/>
                <w:numId w:val="0"/>
              </w:numPr>
              <w:ind w:left="360"/>
              <w:rPr>
                <w:noProof/>
              </w:rPr>
            </w:pPr>
            <w:r w:rsidRPr="005426EC">
              <w:t>The ICM Co</w:t>
            </w:r>
            <w:r w:rsidR="00D37647">
              <w:t>re System shall recommend the “do n</w:t>
            </w:r>
            <w:r w:rsidRPr="005426EC">
              <w:t>othing” scenario should no alternative response plan with a positive ranking remain</w:t>
            </w:r>
            <w:r w:rsidR="00D37647">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810A9E">
            <w:pPr>
              <w:pStyle w:val="testcasestyle0"/>
              <w:rPr>
                <w:noProof/>
              </w:rPr>
            </w:pPr>
            <w:r w:rsidRPr="005426EC">
              <w:t>RP-3.36</w:t>
            </w:r>
          </w:p>
        </w:tc>
        <w:tc>
          <w:tcPr>
            <w:tcW w:w="1187" w:type="pct"/>
          </w:tcPr>
          <w:p w:rsidR="009C267D" w:rsidRPr="005426EC" w:rsidRDefault="009C267D" w:rsidP="00810A9E">
            <w:pPr>
              <w:pStyle w:val="testcasestyle0"/>
              <w:rPr>
                <w:noProof/>
              </w:rPr>
            </w:pPr>
            <w:r w:rsidRPr="005426EC">
              <w:t>The ICM Core System shall permit manual selection of a response plan from a list of recommended response plans.</w:t>
            </w:r>
          </w:p>
        </w:tc>
        <w:tc>
          <w:tcPr>
            <w:tcW w:w="484" w:type="pct"/>
          </w:tcPr>
          <w:p w:rsidR="009C267D" w:rsidRPr="005426EC" w:rsidRDefault="009C267D" w:rsidP="00810A9E">
            <w:pPr>
              <w:pStyle w:val="testcasestyle0"/>
              <w:rPr>
                <w:noProof/>
              </w:rPr>
            </w:pPr>
            <w:r w:rsidRPr="005426EC">
              <w:t>H</w:t>
            </w:r>
          </w:p>
        </w:tc>
        <w:tc>
          <w:tcPr>
            <w:tcW w:w="622" w:type="pct"/>
          </w:tcPr>
          <w:p w:rsidR="009C267D" w:rsidRPr="005426EC" w:rsidRDefault="009C267D" w:rsidP="00810A9E">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Verify</w:t>
            </w:r>
            <w:r w:rsidR="00D37647">
              <w:t xml:space="preserve"> the</w:t>
            </w:r>
            <w:r w:rsidRPr="005426EC">
              <w:t xml:space="preserve"> response plan </w:t>
            </w:r>
            <w:r w:rsidR="00D37647">
              <w:t xml:space="preserve">determined to be </w:t>
            </w:r>
            <w:r w:rsidRPr="005426EC">
              <w:t>best suited can be selected manually.</w:t>
            </w:r>
          </w:p>
          <w:p w:rsidR="009C267D" w:rsidRPr="005426EC" w:rsidRDefault="009C267D" w:rsidP="00BB2405">
            <w:pPr>
              <w:pStyle w:val="Testcasedescription"/>
            </w:pPr>
            <w:r w:rsidRPr="005426EC">
              <w:t>The ICM Core System shall permit manual selection of response plans.</w:t>
            </w:r>
          </w:p>
          <w:p w:rsidR="009C267D" w:rsidRPr="005426EC" w:rsidRDefault="009C267D" w:rsidP="00BB2405">
            <w:pPr>
              <w:pStyle w:val="Testcasedescription"/>
            </w:pPr>
            <w:r w:rsidRPr="005426EC">
              <w:t>The TMC/TCS operator shall be able to manually select a response plan from a list of recommended response plans.</w:t>
            </w:r>
          </w:p>
          <w:p w:rsidR="009C267D" w:rsidRPr="005426EC" w:rsidRDefault="009C267D" w:rsidP="00BB2405">
            <w:pPr>
              <w:pStyle w:val="Testcasedescription"/>
            </w:pPr>
            <w:r w:rsidRPr="005426EC">
              <w:t>The ICM Core System shall not allow selection of a plan estimated to have a negative impact on corridor operations.</w:t>
            </w:r>
          </w:p>
          <w:p w:rsidR="009C267D" w:rsidRPr="005426EC" w:rsidRDefault="009C267D" w:rsidP="00BB2405">
            <w:pPr>
              <w:pStyle w:val="Testcasedescription"/>
              <w:rPr>
                <w:noProof/>
              </w:rPr>
            </w:pPr>
            <w:r w:rsidRPr="005426EC">
              <w:t>The ICM Core System shall not allow selection of a plan having a low confidence index.</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24"/>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50" w:name="_Toc452032330"/>
            <w:bookmarkStart w:id="251" w:name="_Toc457580606"/>
            <w:bookmarkStart w:id="252" w:name="_Toc500751347"/>
            <w:bookmarkStart w:id="253" w:name="_Toc506554382"/>
            <w:r w:rsidRPr="005426EC">
              <w:t>Response Plan Review and Approv</w:t>
            </w:r>
            <w:bookmarkEnd w:id="250"/>
            <w:bookmarkEnd w:id="251"/>
            <w:r w:rsidRPr="005426EC">
              <w:t>al</w:t>
            </w:r>
            <w:bookmarkEnd w:id="252"/>
            <w:bookmarkEnd w:id="253"/>
          </w:p>
        </w:tc>
      </w:tr>
      <w:tr w:rsidR="00DE49DC" w:rsidRPr="005426EC">
        <w:trPr>
          <w:trHeight w:val="224"/>
        </w:trPr>
        <w:tc>
          <w:tcPr>
            <w:tcW w:w="324" w:type="pct"/>
          </w:tcPr>
          <w:p w:rsidR="009C267D" w:rsidRPr="005426EC" w:rsidRDefault="009C267D" w:rsidP="00810A9E">
            <w:pPr>
              <w:pStyle w:val="testcasestyle0"/>
              <w:rPr>
                <w:noProof/>
              </w:rPr>
            </w:pPr>
            <w:r w:rsidRPr="005426EC">
              <w:t>RP-4.1</w:t>
            </w:r>
          </w:p>
        </w:tc>
        <w:tc>
          <w:tcPr>
            <w:tcW w:w="1187" w:type="pct"/>
          </w:tcPr>
          <w:p w:rsidR="009C267D" w:rsidRPr="005426EC" w:rsidRDefault="009C267D" w:rsidP="00810A9E">
            <w:pPr>
              <w:pStyle w:val="testcasestyle0"/>
              <w:rPr>
                <w:noProof/>
              </w:rPr>
            </w:pPr>
            <w:r w:rsidRPr="005426EC">
              <w:t>The ICM Core System shall submit for approval all the response plans that are recommended for implementation by the Decision Support module.</w:t>
            </w:r>
          </w:p>
        </w:tc>
        <w:tc>
          <w:tcPr>
            <w:tcW w:w="484" w:type="pct"/>
          </w:tcPr>
          <w:p w:rsidR="009C267D" w:rsidRPr="005426EC" w:rsidRDefault="009C267D" w:rsidP="00810A9E">
            <w:pPr>
              <w:pStyle w:val="testcasestyle0"/>
              <w:rPr>
                <w:noProof/>
              </w:rPr>
            </w:pPr>
            <w:r w:rsidRPr="005426EC">
              <w:t>H</w:t>
            </w:r>
          </w:p>
        </w:tc>
        <w:tc>
          <w:tcPr>
            <w:tcW w:w="622" w:type="pct"/>
          </w:tcPr>
          <w:p w:rsidR="009C267D" w:rsidRPr="005426EC" w:rsidRDefault="009C267D" w:rsidP="00810A9E">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Verify response plan best suited will be approved on a case to case basis before being deployed.</w:t>
            </w:r>
          </w:p>
          <w:p w:rsidR="009C267D" w:rsidRPr="005426EC" w:rsidRDefault="009C267D" w:rsidP="00BB2405">
            <w:pPr>
              <w:pStyle w:val="Testcasedescription"/>
            </w:pPr>
            <w:r w:rsidRPr="005426EC">
              <w:t>Approval of recommended response plans shall be required from all agencies having a role to play in the implementation of the plan or being affected by its implementation.</w:t>
            </w:r>
          </w:p>
          <w:p w:rsidR="009C267D" w:rsidRPr="005426EC" w:rsidRDefault="009C267D" w:rsidP="00BB2405">
            <w:pPr>
              <w:pStyle w:val="Testcasedescription"/>
            </w:pPr>
            <w:r w:rsidRPr="005426EC">
              <w:t>For each recommended response plan, the ICM Core System shall identify the individuals within each agency responsible for reviewing and approving the plan.</w:t>
            </w:r>
          </w:p>
          <w:p w:rsidR="009C267D" w:rsidRPr="005426EC" w:rsidRDefault="009C267D" w:rsidP="00BB2405">
            <w:pPr>
              <w:pStyle w:val="Testcasedescription"/>
            </w:pPr>
            <w:r w:rsidRPr="005426EC">
              <w:t>The ICM Core System shall notify all individuals responsible for reviewing/approving response plans when an agency has approved or rejected a recommended plan that has been submitted for review.</w:t>
            </w:r>
          </w:p>
          <w:p w:rsidR="009C267D" w:rsidRPr="005426EC" w:rsidRDefault="009C267D" w:rsidP="00BB2405">
            <w:pPr>
              <w:pStyle w:val="Testcasedescription"/>
              <w:rPr>
                <w:noProof/>
              </w:rPr>
            </w:pPr>
            <w:r w:rsidRPr="005426EC">
              <w:t>The ICM Core System shall only consider as approved a recommended plan that has received approval for its implementation from all agencies affected by its implementation.</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810A9E">
            <w:pPr>
              <w:pStyle w:val="testcasestyle0"/>
              <w:rPr>
                <w:noProof/>
              </w:rPr>
            </w:pPr>
            <w:r w:rsidRPr="005426EC">
              <w:t>RP-4.2</w:t>
            </w:r>
          </w:p>
        </w:tc>
        <w:tc>
          <w:tcPr>
            <w:tcW w:w="1187" w:type="pct"/>
          </w:tcPr>
          <w:p w:rsidR="009C267D" w:rsidRPr="005426EC" w:rsidRDefault="009C267D" w:rsidP="00810A9E">
            <w:pPr>
              <w:pStyle w:val="testcasestyle0"/>
              <w:rPr>
                <w:noProof/>
              </w:rPr>
            </w:pPr>
            <w:r w:rsidRPr="005426EC">
              <w:t>Individuals tasked with reviewing recommended response plans shall provide a review decision within a prescribed interval.</w:t>
            </w:r>
          </w:p>
        </w:tc>
        <w:tc>
          <w:tcPr>
            <w:tcW w:w="484" w:type="pct"/>
          </w:tcPr>
          <w:p w:rsidR="009C267D" w:rsidRPr="005426EC" w:rsidRDefault="009C267D" w:rsidP="00810A9E">
            <w:pPr>
              <w:pStyle w:val="testcasestyle0"/>
              <w:rPr>
                <w:noProof/>
              </w:rPr>
            </w:pPr>
            <w:r w:rsidRPr="005426EC">
              <w:t>H</w:t>
            </w:r>
          </w:p>
        </w:tc>
        <w:tc>
          <w:tcPr>
            <w:tcW w:w="622" w:type="pct"/>
          </w:tcPr>
          <w:p w:rsidR="009C267D" w:rsidRPr="005426EC" w:rsidRDefault="009C267D" w:rsidP="00810A9E">
            <w:pPr>
              <w:pStyle w:val="testcasestyle0"/>
              <w:rPr>
                <w:noProof/>
              </w:rPr>
            </w:pPr>
            <w:r w:rsidRPr="005426EC">
              <w:t>Corridor Management</w:t>
            </w:r>
          </w:p>
        </w:tc>
        <w:tc>
          <w:tcPr>
            <w:tcW w:w="1206" w:type="pct"/>
          </w:tcPr>
          <w:p w:rsidR="009C267D" w:rsidRPr="005426EC" w:rsidRDefault="009C267D" w:rsidP="00BB2405">
            <w:pPr>
              <w:pStyle w:val="Testcasedescription"/>
              <w:rPr>
                <w:noProof/>
              </w:rPr>
            </w:pPr>
            <w:r w:rsidRPr="005426EC">
              <w:t>Verify response plan best suited will be approved/rejected within a prescribed interval. The ICM Core System shall inform agency representatives of the interval allowed to make a decision on the approval/rejection of a submitted response plan whenever this interval is changed.</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810A9E">
            <w:pPr>
              <w:pStyle w:val="testcasestyle0"/>
              <w:rPr>
                <w:noProof/>
              </w:rPr>
            </w:pPr>
            <w:r w:rsidRPr="005426EC">
              <w:t>RP-4.3</w:t>
            </w:r>
          </w:p>
        </w:tc>
        <w:tc>
          <w:tcPr>
            <w:tcW w:w="1187" w:type="pct"/>
          </w:tcPr>
          <w:p w:rsidR="009C267D" w:rsidRPr="005426EC" w:rsidRDefault="009C267D" w:rsidP="00810A9E">
            <w:pPr>
              <w:pStyle w:val="testcasestyle0"/>
              <w:rPr>
                <w:noProof/>
              </w:rPr>
            </w:pPr>
            <w:r w:rsidRPr="005426EC">
              <w:t xml:space="preserve">The ICM Core System shall permit minor modifications to recommended plans submitted for stakeholder approval before final plan approval is obtained. </w:t>
            </w:r>
          </w:p>
        </w:tc>
        <w:tc>
          <w:tcPr>
            <w:tcW w:w="484" w:type="pct"/>
          </w:tcPr>
          <w:p w:rsidR="009C267D" w:rsidRPr="005426EC" w:rsidRDefault="009C267D" w:rsidP="00810A9E">
            <w:pPr>
              <w:pStyle w:val="testcasestyle0"/>
              <w:rPr>
                <w:noProof/>
              </w:rPr>
            </w:pPr>
            <w:r w:rsidRPr="005426EC">
              <w:t>L</w:t>
            </w:r>
          </w:p>
        </w:tc>
        <w:tc>
          <w:tcPr>
            <w:tcW w:w="622" w:type="pct"/>
          </w:tcPr>
          <w:p w:rsidR="009C267D" w:rsidRPr="005426EC" w:rsidRDefault="009C267D" w:rsidP="00810A9E">
            <w:pPr>
              <w:pStyle w:val="testcasestyle0"/>
              <w:rPr>
                <w:noProof/>
              </w:rPr>
            </w:pPr>
            <w:r w:rsidRPr="005426EC">
              <w:t>Corridor Management</w:t>
            </w:r>
          </w:p>
        </w:tc>
        <w:tc>
          <w:tcPr>
            <w:tcW w:w="1206" w:type="pct"/>
          </w:tcPr>
          <w:p w:rsidR="009C267D" w:rsidRPr="005426EC" w:rsidRDefault="009C267D" w:rsidP="00A3437F">
            <w:pPr>
              <w:pStyle w:val="testcasestyle0"/>
            </w:pPr>
            <w:r w:rsidRPr="005426EC">
              <w:t>Testing to be defined when the requirement is addressed</w:t>
            </w:r>
            <w:r w:rsidR="00AB4887">
              <w:t>.</w:t>
            </w:r>
          </w:p>
          <w:p w:rsidR="009C267D" w:rsidRPr="005426EC" w:rsidRDefault="009C267D" w:rsidP="00A3437F">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810A9E">
            <w:pPr>
              <w:pStyle w:val="testcasestyle0"/>
              <w:rPr>
                <w:noProof/>
              </w:rPr>
            </w:pPr>
            <w:r w:rsidRPr="005426EC">
              <w:t>RP-4.4</w:t>
            </w:r>
          </w:p>
        </w:tc>
        <w:tc>
          <w:tcPr>
            <w:tcW w:w="1187" w:type="pct"/>
          </w:tcPr>
          <w:p w:rsidR="009C267D" w:rsidRPr="005426EC" w:rsidRDefault="009C267D" w:rsidP="00810A9E">
            <w:pPr>
              <w:pStyle w:val="testcasestyle0"/>
              <w:rPr>
                <w:noProof/>
              </w:rPr>
            </w:pPr>
            <w:r w:rsidRPr="005426EC">
              <w:t>Following approval of a response plan, the ICM Core System shall immediately notify the response plan implementation functions of the need to implement a new response plan.</w:t>
            </w:r>
          </w:p>
        </w:tc>
        <w:tc>
          <w:tcPr>
            <w:tcW w:w="484" w:type="pct"/>
          </w:tcPr>
          <w:p w:rsidR="009C267D" w:rsidRPr="005426EC" w:rsidRDefault="009C267D" w:rsidP="00810A9E">
            <w:pPr>
              <w:pStyle w:val="testcasestyle0"/>
              <w:rPr>
                <w:noProof/>
              </w:rPr>
            </w:pPr>
            <w:r w:rsidRPr="005426EC">
              <w:t>M</w:t>
            </w:r>
          </w:p>
        </w:tc>
        <w:tc>
          <w:tcPr>
            <w:tcW w:w="622" w:type="pct"/>
          </w:tcPr>
          <w:p w:rsidR="009C267D" w:rsidRPr="005426EC" w:rsidRDefault="009C267D" w:rsidP="00810A9E">
            <w:pPr>
              <w:pStyle w:val="testcasestyle0"/>
              <w:rPr>
                <w:noProof/>
              </w:rPr>
            </w:pPr>
            <w:r w:rsidRPr="005426EC">
              <w:t>Corridor Management</w:t>
            </w:r>
          </w:p>
        </w:tc>
        <w:tc>
          <w:tcPr>
            <w:tcW w:w="1206" w:type="pct"/>
          </w:tcPr>
          <w:p w:rsidR="009C267D" w:rsidRPr="005426EC" w:rsidRDefault="009C267D" w:rsidP="00A3437F">
            <w:pPr>
              <w:pStyle w:val="testcasestyle0"/>
            </w:pPr>
            <w:r w:rsidRPr="005426EC">
              <w:t>Testing to be defined when the requirement is addressed</w:t>
            </w:r>
            <w:r w:rsidR="00AB4887">
              <w:t>.</w:t>
            </w:r>
          </w:p>
          <w:p w:rsidR="009C267D" w:rsidRPr="005426EC" w:rsidRDefault="009C267D" w:rsidP="00A3437F">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24"/>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54" w:name="_Toc452032331"/>
            <w:bookmarkStart w:id="255" w:name="_Toc457580607"/>
            <w:bookmarkStart w:id="256" w:name="_Toc500751348"/>
            <w:bookmarkStart w:id="257" w:name="_Toc506554383"/>
            <w:r w:rsidRPr="005426EC">
              <w:t>Periodic Response Plan Updates</w:t>
            </w:r>
            <w:bookmarkEnd w:id="254"/>
            <w:bookmarkEnd w:id="255"/>
            <w:bookmarkEnd w:id="256"/>
            <w:bookmarkEnd w:id="257"/>
          </w:p>
        </w:tc>
      </w:tr>
      <w:tr w:rsidR="00DE49DC" w:rsidRPr="005426EC">
        <w:trPr>
          <w:trHeight w:val="224"/>
        </w:trPr>
        <w:tc>
          <w:tcPr>
            <w:tcW w:w="324" w:type="pct"/>
          </w:tcPr>
          <w:p w:rsidR="009C267D" w:rsidRPr="005426EC" w:rsidRDefault="009C267D" w:rsidP="00810A9E">
            <w:pPr>
              <w:pStyle w:val="testcasestyle0"/>
              <w:rPr>
                <w:noProof/>
              </w:rPr>
            </w:pPr>
            <w:r w:rsidRPr="005426EC">
              <w:t>RP-5.1</w:t>
            </w:r>
          </w:p>
        </w:tc>
        <w:tc>
          <w:tcPr>
            <w:tcW w:w="1187" w:type="pct"/>
          </w:tcPr>
          <w:p w:rsidR="009C267D" w:rsidRPr="005426EC" w:rsidRDefault="009C267D" w:rsidP="00810A9E">
            <w:pPr>
              <w:pStyle w:val="testcasestyle0"/>
              <w:rPr>
                <w:noProof/>
              </w:rPr>
            </w:pPr>
            <w:r w:rsidRPr="005426EC">
              <w:t xml:space="preserve">The ICM Core System shall continue to monitor, evaluate, and update the recommended response plan (e.g., suggest changes to messages, timing plans, meter rates, etc.) as an incident/event unfolds.   </w:t>
            </w:r>
          </w:p>
        </w:tc>
        <w:tc>
          <w:tcPr>
            <w:tcW w:w="484" w:type="pct"/>
          </w:tcPr>
          <w:p w:rsidR="009C267D" w:rsidRPr="005426EC" w:rsidRDefault="009C267D" w:rsidP="00810A9E">
            <w:pPr>
              <w:pStyle w:val="testcasestyle0"/>
              <w:rPr>
                <w:noProof/>
              </w:rPr>
            </w:pPr>
            <w:r w:rsidRPr="005426EC">
              <w:t>H</w:t>
            </w:r>
          </w:p>
        </w:tc>
        <w:tc>
          <w:tcPr>
            <w:tcW w:w="622" w:type="pct"/>
          </w:tcPr>
          <w:p w:rsidR="009C267D" w:rsidRPr="005426EC" w:rsidRDefault="009C267D" w:rsidP="00810A9E">
            <w:pPr>
              <w:pStyle w:val="testcasestyle0"/>
              <w:rPr>
                <w:noProof/>
              </w:rPr>
            </w:pPr>
            <w:r w:rsidRPr="005426EC">
              <w:t>Decision Support</w:t>
            </w:r>
          </w:p>
        </w:tc>
        <w:tc>
          <w:tcPr>
            <w:tcW w:w="1206" w:type="pct"/>
          </w:tcPr>
          <w:p w:rsidR="009C267D" w:rsidRPr="005426EC" w:rsidRDefault="009C267D" w:rsidP="00BB2405">
            <w:pPr>
              <w:pStyle w:val="Testcasedescription"/>
              <w:rPr>
                <w:noProof/>
              </w:rPr>
            </w:pPr>
            <w:r w:rsidRPr="005426EC">
              <w:t>Verify response plan best suited will be updated /approved within a prescribed interval.</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F1724A">
            <w:pPr>
              <w:pStyle w:val="testcasestyle0"/>
              <w:rPr>
                <w:noProof/>
              </w:rPr>
            </w:pPr>
            <w:r w:rsidRPr="005426EC">
              <w:t>RP-5.2</w:t>
            </w:r>
          </w:p>
        </w:tc>
        <w:tc>
          <w:tcPr>
            <w:tcW w:w="1187" w:type="pct"/>
          </w:tcPr>
          <w:p w:rsidR="009C267D" w:rsidRPr="005426EC" w:rsidRDefault="009C267D" w:rsidP="00F1724A">
            <w:pPr>
              <w:pStyle w:val="testcasestyle0"/>
              <w:rPr>
                <w:noProof/>
              </w:rPr>
            </w:pPr>
            <w:r w:rsidRPr="005426EC">
              <w:t>The ICM Core System shall automatically reassess every 5-15 minutes (depending on user configuration) the adequacy of the previously recommended plan and propose, if necessary, modifications to the existing plan.</w:t>
            </w:r>
          </w:p>
        </w:tc>
        <w:tc>
          <w:tcPr>
            <w:tcW w:w="484" w:type="pct"/>
          </w:tcPr>
          <w:p w:rsidR="009C267D" w:rsidRPr="005426EC" w:rsidRDefault="009C267D" w:rsidP="00F1724A">
            <w:pPr>
              <w:pStyle w:val="testcasestyle0"/>
              <w:rPr>
                <w:noProof/>
              </w:rPr>
            </w:pPr>
            <w:r w:rsidRPr="005426EC">
              <w:t>H</w:t>
            </w:r>
          </w:p>
        </w:tc>
        <w:tc>
          <w:tcPr>
            <w:tcW w:w="622" w:type="pct"/>
          </w:tcPr>
          <w:p w:rsidR="009C267D" w:rsidRPr="005426EC" w:rsidRDefault="009C267D" w:rsidP="00F1724A">
            <w:pPr>
              <w:pStyle w:val="testcasestyle0"/>
              <w:rPr>
                <w:noProof/>
              </w:rPr>
            </w:pPr>
            <w:r w:rsidRPr="005426EC">
              <w:t>Decision Support</w:t>
            </w:r>
          </w:p>
        </w:tc>
        <w:tc>
          <w:tcPr>
            <w:tcW w:w="1206" w:type="pct"/>
          </w:tcPr>
          <w:p w:rsidR="009C267D" w:rsidRPr="005426EC" w:rsidRDefault="009C267D" w:rsidP="00BB2405">
            <w:pPr>
              <w:pStyle w:val="Testcasedescription"/>
              <w:rPr>
                <w:noProof/>
              </w:rPr>
            </w:pPr>
            <w:r w:rsidRPr="005426EC">
              <w:t>Verify response plan best suited will be updated /approved every 5-15 min</w:t>
            </w:r>
            <w:r w:rsidR="00D37647">
              <w:t>ute</w:t>
            </w:r>
            <w:r w:rsidRPr="005426EC">
              <w:t>s within a prescribed interval.</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F1724A">
            <w:pPr>
              <w:pStyle w:val="testcasestyle0"/>
              <w:rPr>
                <w:noProof/>
              </w:rPr>
            </w:pPr>
            <w:r w:rsidRPr="005426EC">
              <w:t>RP-5.3</w:t>
            </w:r>
          </w:p>
        </w:tc>
        <w:tc>
          <w:tcPr>
            <w:tcW w:w="1187" w:type="pct"/>
          </w:tcPr>
          <w:p w:rsidR="009C267D" w:rsidRPr="005426EC" w:rsidRDefault="009C267D" w:rsidP="00F1724A">
            <w:pPr>
              <w:pStyle w:val="testcasestyle0"/>
              <w:rPr>
                <w:noProof/>
              </w:rPr>
            </w:pPr>
            <w:r w:rsidRPr="005426EC">
              <w:t>The ICM Core System shall automatically reassess the adequacy of the previously recommended response plan if there are changes to important characteristics of the incident or event being responded to.</w:t>
            </w:r>
          </w:p>
        </w:tc>
        <w:tc>
          <w:tcPr>
            <w:tcW w:w="484" w:type="pct"/>
          </w:tcPr>
          <w:p w:rsidR="009C267D" w:rsidRPr="005426EC" w:rsidRDefault="009C267D" w:rsidP="00F1724A">
            <w:pPr>
              <w:pStyle w:val="testcasestyle0"/>
              <w:rPr>
                <w:noProof/>
              </w:rPr>
            </w:pPr>
            <w:r w:rsidRPr="005426EC">
              <w:t>H</w:t>
            </w:r>
          </w:p>
        </w:tc>
        <w:tc>
          <w:tcPr>
            <w:tcW w:w="622" w:type="pct"/>
          </w:tcPr>
          <w:p w:rsidR="009C267D" w:rsidRPr="005426EC" w:rsidRDefault="009C267D" w:rsidP="00F1724A">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response plan is reassessed if the incident duration is more than 15 minutes. The ICM Core System shall automatically reassess the adequacy of the previously recommended response plan if there is a change in the number of lanes affected.</w:t>
            </w:r>
          </w:p>
          <w:p w:rsidR="009C267D" w:rsidRPr="005426EC" w:rsidRDefault="009C267D" w:rsidP="00BB2405">
            <w:pPr>
              <w:pStyle w:val="Testcasedescription"/>
              <w:rPr>
                <w:noProof/>
              </w:rPr>
            </w:pPr>
            <w:r w:rsidRPr="005426EC">
              <w:t>The ICM Core System shall automatically reassess the adequacy of the previously recommended response plan if the expected duration of the incident or event being responded to changes by more than 15 minutes.</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F1724A">
            <w:pPr>
              <w:pStyle w:val="testcasestyle0"/>
              <w:rPr>
                <w:noProof/>
              </w:rPr>
            </w:pPr>
            <w:r w:rsidRPr="005426EC">
              <w:t>RP-5.4</w:t>
            </w:r>
          </w:p>
        </w:tc>
        <w:tc>
          <w:tcPr>
            <w:tcW w:w="1187" w:type="pct"/>
          </w:tcPr>
          <w:p w:rsidR="009C267D" w:rsidRPr="005426EC" w:rsidRDefault="009C267D" w:rsidP="00F1724A">
            <w:pPr>
              <w:pStyle w:val="testcasestyle0"/>
              <w:rPr>
                <w:noProof/>
              </w:rPr>
            </w:pPr>
            <w:r w:rsidRPr="005426EC">
              <w:t>The ICM Core System shall include a function for TMC and TCS operators to propose changes to an implemented response plan.</w:t>
            </w:r>
          </w:p>
        </w:tc>
        <w:tc>
          <w:tcPr>
            <w:tcW w:w="484" w:type="pct"/>
          </w:tcPr>
          <w:p w:rsidR="009C267D" w:rsidRPr="005426EC" w:rsidRDefault="009C267D" w:rsidP="00F1724A">
            <w:pPr>
              <w:pStyle w:val="testcasestyle0"/>
              <w:rPr>
                <w:noProof/>
              </w:rPr>
            </w:pPr>
            <w:r w:rsidRPr="005426EC">
              <w:t>L</w:t>
            </w:r>
          </w:p>
        </w:tc>
        <w:tc>
          <w:tcPr>
            <w:tcW w:w="622" w:type="pct"/>
          </w:tcPr>
          <w:p w:rsidR="009C267D" w:rsidRPr="005426EC" w:rsidRDefault="009C267D" w:rsidP="00F1724A">
            <w:pPr>
              <w:pStyle w:val="testcasestyle0"/>
              <w:rPr>
                <w:noProof/>
              </w:rPr>
            </w:pPr>
            <w:r w:rsidRPr="005426EC">
              <w:t>Corridor Management</w:t>
            </w:r>
          </w:p>
        </w:tc>
        <w:tc>
          <w:tcPr>
            <w:tcW w:w="1206" w:type="pct"/>
          </w:tcPr>
          <w:p w:rsidR="009C267D" w:rsidRPr="005426EC" w:rsidRDefault="009C267D" w:rsidP="00E65B1B">
            <w:pPr>
              <w:pStyle w:val="testcasestyle0"/>
            </w:pPr>
            <w:r w:rsidRPr="005426EC">
              <w:t>Testing to be defined when the requirement is addressed</w:t>
            </w:r>
            <w:r w:rsidR="00AB4887">
              <w:t>.</w:t>
            </w:r>
          </w:p>
          <w:p w:rsidR="009C267D" w:rsidRPr="005426EC" w:rsidRDefault="009C267D" w:rsidP="00E65B1B">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F1724A">
            <w:pPr>
              <w:pStyle w:val="testcasestyle0"/>
              <w:rPr>
                <w:noProof/>
              </w:rPr>
            </w:pPr>
            <w:r w:rsidRPr="005426EC">
              <w:t>RP-5.5</w:t>
            </w:r>
          </w:p>
        </w:tc>
        <w:tc>
          <w:tcPr>
            <w:tcW w:w="1187" w:type="pct"/>
          </w:tcPr>
          <w:p w:rsidR="009C267D" w:rsidRPr="005426EC" w:rsidRDefault="009C267D" w:rsidP="00F1724A">
            <w:pPr>
              <w:pStyle w:val="testcasestyle0"/>
              <w:rPr>
                <w:noProof/>
              </w:rPr>
            </w:pPr>
            <w:r w:rsidRPr="005426EC">
              <w:t>The ICM Core System shall submit for review and approval all proposed modifications to an active response plan.</w:t>
            </w:r>
          </w:p>
        </w:tc>
        <w:tc>
          <w:tcPr>
            <w:tcW w:w="484" w:type="pct"/>
          </w:tcPr>
          <w:p w:rsidR="009C267D" w:rsidRPr="005426EC" w:rsidRDefault="009C267D" w:rsidP="00F1724A">
            <w:pPr>
              <w:pStyle w:val="testcasestyle0"/>
              <w:rPr>
                <w:noProof/>
              </w:rPr>
            </w:pPr>
            <w:r w:rsidRPr="005426EC">
              <w:t>L</w:t>
            </w:r>
          </w:p>
        </w:tc>
        <w:tc>
          <w:tcPr>
            <w:tcW w:w="622" w:type="pct"/>
          </w:tcPr>
          <w:p w:rsidR="009C267D" w:rsidRPr="005426EC" w:rsidRDefault="009C267D" w:rsidP="00F1724A">
            <w:pPr>
              <w:pStyle w:val="testcasestyle0"/>
              <w:rPr>
                <w:noProof/>
              </w:rPr>
            </w:pPr>
            <w:r w:rsidRPr="005426EC">
              <w:t>Corridor Management</w:t>
            </w:r>
          </w:p>
        </w:tc>
        <w:tc>
          <w:tcPr>
            <w:tcW w:w="1206" w:type="pct"/>
          </w:tcPr>
          <w:p w:rsidR="009C267D" w:rsidRPr="005426EC" w:rsidRDefault="009C267D" w:rsidP="00E65B1B">
            <w:pPr>
              <w:pStyle w:val="testcasestyle0"/>
            </w:pPr>
            <w:r w:rsidRPr="005426EC">
              <w:t>Testing to be defined when the requirement is addressed</w:t>
            </w:r>
            <w:r w:rsidR="00AB4887">
              <w:t>.</w:t>
            </w:r>
          </w:p>
          <w:p w:rsidR="009C267D" w:rsidRPr="005426EC" w:rsidRDefault="009C267D" w:rsidP="00E65B1B">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24"/>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58" w:name="_Toc457580608"/>
            <w:bookmarkStart w:id="259" w:name="_Toc500751349"/>
            <w:bookmarkStart w:id="260" w:name="_Toc506554384"/>
            <w:r w:rsidRPr="005426EC">
              <w:t>Response Termination</w:t>
            </w:r>
            <w:bookmarkEnd w:id="258"/>
            <w:bookmarkEnd w:id="259"/>
            <w:bookmarkEnd w:id="260"/>
          </w:p>
        </w:tc>
      </w:tr>
      <w:tr w:rsidR="00DE49DC" w:rsidRPr="005426EC">
        <w:trPr>
          <w:trHeight w:val="224"/>
        </w:trPr>
        <w:tc>
          <w:tcPr>
            <w:tcW w:w="324" w:type="pct"/>
          </w:tcPr>
          <w:p w:rsidR="009C267D" w:rsidRPr="005426EC" w:rsidRDefault="009C267D" w:rsidP="00D866E1">
            <w:pPr>
              <w:pStyle w:val="testcasestyle0"/>
              <w:rPr>
                <w:noProof/>
              </w:rPr>
            </w:pPr>
            <w:r w:rsidRPr="005426EC">
              <w:t>RP-6.1</w:t>
            </w:r>
          </w:p>
        </w:tc>
        <w:tc>
          <w:tcPr>
            <w:tcW w:w="1187" w:type="pct"/>
          </w:tcPr>
          <w:p w:rsidR="009C267D" w:rsidRPr="005426EC" w:rsidRDefault="009C267D" w:rsidP="00D866E1">
            <w:pPr>
              <w:pStyle w:val="testcasestyle0"/>
              <w:rPr>
                <w:noProof/>
              </w:rPr>
            </w:pPr>
            <w:r w:rsidRPr="005426EC">
              <w:t xml:space="preserve">Following the termination of an incident or event, the ICM Core System shall continue to monitor, evaluate, and update the active response plan until travel conditions within the corridor have returned to an historical average. </w:t>
            </w:r>
          </w:p>
        </w:tc>
        <w:tc>
          <w:tcPr>
            <w:tcW w:w="484" w:type="pct"/>
          </w:tcPr>
          <w:p w:rsidR="009C267D" w:rsidRPr="005426EC" w:rsidRDefault="009C267D" w:rsidP="00D866E1">
            <w:pPr>
              <w:pStyle w:val="testcasestyle0"/>
              <w:rPr>
                <w:noProof/>
              </w:rPr>
            </w:pPr>
            <w:r w:rsidRPr="005426EC">
              <w:t>H</w:t>
            </w:r>
          </w:p>
        </w:tc>
        <w:tc>
          <w:tcPr>
            <w:tcW w:w="622" w:type="pct"/>
          </w:tcPr>
          <w:p w:rsidR="009C267D" w:rsidRPr="005426EC" w:rsidRDefault="009C267D" w:rsidP="00D866E1">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traffic condition</w:t>
            </w:r>
            <w:r w:rsidR="00D37647">
              <w:t>s</w:t>
            </w:r>
            <w:r w:rsidRPr="005426EC">
              <w:t xml:space="preserve"> </w:t>
            </w:r>
            <w:r w:rsidR="00D37647">
              <w:t>are</w:t>
            </w:r>
            <w:r w:rsidRPr="005426EC">
              <w:t xml:space="preserve"> assessed every 5 minutes after response plan termination. Following the closure of an incident or event, the ICM Core System shall continue assessing travel conditions within the corridor every 5 minutes to determine whether travel conditions have returned to historical average.</w:t>
            </w:r>
          </w:p>
          <w:p w:rsidR="009C267D" w:rsidRPr="005426EC" w:rsidRDefault="009C267D" w:rsidP="00BB2405">
            <w:pPr>
              <w:pStyle w:val="Testcasedescription"/>
              <w:rPr>
                <w:noProof/>
              </w:rPr>
            </w:pPr>
            <w:r w:rsidRPr="005426EC">
              <w:t>Traffic conditions shall be assumed to have returned to historical average when observed conditions are within the range of conditions typically observed for the given time of week and time of day in the absence of incidents or events.</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D866E1">
            <w:pPr>
              <w:pStyle w:val="testcasestyle0"/>
              <w:rPr>
                <w:noProof/>
              </w:rPr>
            </w:pPr>
            <w:r w:rsidRPr="005426EC">
              <w:t>RP-6.2</w:t>
            </w:r>
          </w:p>
        </w:tc>
        <w:tc>
          <w:tcPr>
            <w:tcW w:w="1187" w:type="pct"/>
          </w:tcPr>
          <w:p w:rsidR="009C267D" w:rsidRPr="005426EC" w:rsidRDefault="009C267D" w:rsidP="00D866E1">
            <w:pPr>
              <w:pStyle w:val="testcasestyle0"/>
              <w:rPr>
                <w:noProof/>
              </w:rPr>
            </w:pPr>
            <w:r w:rsidRPr="005426EC">
              <w:t>Following the termination of an incident or event, active response planning shall continue until travel conditions within the corridor have returned to a historical average.</w:t>
            </w:r>
          </w:p>
        </w:tc>
        <w:tc>
          <w:tcPr>
            <w:tcW w:w="484" w:type="pct"/>
          </w:tcPr>
          <w:p w:rsidR="009C267D" w:rsidRPr="005426EC" w:rsidRDefault="009C267D" w:rsidP="00D866E1">
            <w:pPr>
              <w:pStyle w:val="testcasestyle0"/>
              <w:rPr>
                <w:noProof/>
              </w:rPr>
            </w:pPr>
            <w:r w:rsidRPr="005426EC">
              <w:t>H</w:t>
            </w:r>
          </w:p>
        </w:tc>
        <w:tc>
          <w:tcPr>
            <w:tcW w:w="622" w:type="pct"/>
          </w:tcPr>
          <w:p w:rsidR="009C267D" w:rsidRPr="005426EC" w:rsidRDefault="009C267D" w:rsidP="00D866E1">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Post Incident response plan is in place past the termination of response plan. Following the closure of an incident or event, normal asset operations shall only be resumed once travel conditions within the corridor have returned to a normal state for the given time of day and day of week.</w:t>
            </w:r>
          </w:p>
          <w:p w:rsidR="009C267D" w:rsidRPr="005426EC" w:rsidRDefault="009C267D" w:rsidP="00BB2405">
            <w:pPr>
              <w:pStyle w:val="Testcasedescription"/>
              <w:rPr>
                <w:noProof/>
              </w:rPr>
            </w:pPr>
            <w:r w:rsidRPr="005426EC">
              <w:t>Following the identification of a need to continue response planning activities past the termination an incident or event, the ICM Core System shall assign the “Post-Incident/Event Response” label to the active response plan until response activities can formally be terminated</w:t>
            </w:r>
            <w:r w:rsidR="00D37647">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D866E1">
            <w:pPr>
              <w:pStyle w:val="testcasestyle0"/>
              <w:rPr>
                <w:noProof/>
              </w:rPr>
            </w:pPr>
            <w:r w:rsidRPr="005426EC">
              <w:t>RP-6.3</w:t>
            </w:r>
          </w:p>
        </w:tc>
        <w:tc>
          <w:tcPr>
            <w:tcW w:w="1187" w:type="pct"/>
          </w:tcPr>
          <w:p w:rsidR="009C267D" w:rsidRPr="005426EC" w:rsidRDefault="009C267D" w:rsidP="00D866E1">
            <w:pPr>
              <w:pStyle w:val="testcasestyle0"/>
              <w:rPr>
                <w:noProof/>
              </w:rPr>
            </w:pPr>
            <w:r w:rsidRPr="005426EC">
              <w:t>The ICM Core System shall return corridor assets to normal operations when corridor operations have returned to normal.</w:t>
            </w:r>
          </w:p>
        </w:tc>
        <w:tc>
          <w:tcPr>
            <w:tcW w:w="484" w:type="pct"/>
          </w:tcPr>
          <w:p w:rsidR="009C267D" w:rsidRPr="005426EC" w:rsidRDefault="009C267D" w:rsidP="00D866E1">
            <w:pPr>
              <w:pStyle w:val="testcasestyle0"/>
              <w:rPr>
                <w:noProof/>
              </w:rPr>
            </w:pPr>
            <w:r w:rsidRPr="005426EC">
              <w:t>H</w:t>
            </w:r>
          </w:p>
        </w:tc>
        <w:tc>
          <w:tcPr>
            <w:tcW w:w="622" w:type="pct"/>
          </w:tcPr>
          <w:p w:rsidR="009C267D" w:rsidRPr="005426EC" w:rsidRDefault="009C267D" w:rsidP="00D866E1">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Verify once closure of an incident all control device return to normal operation. Upon determining that corridor operations have returned to normal after the closure of an incident or event, the ICM Core System shall instruct all control devices for which operation has been altered during the incident/event response to return to their defined normal operations for the time of day and day of week.</w:t>
            </w:r>
          </w:p>
          <w:p w:rsidR="009C267D" w:rsidRPr="005426EC" w:rsidRDefault="009C267D" w:rsidP="00BB2405">
            <w:pPr>
              <w:pStyle w:val="Testcasedescription"/>
            </w:pPr>
            <w:r w:rsidRPr="005426EC">
              <w:t>Prior to terminating response planning activities, the ICM Core System shall check that all control devices for which operation has been altered during the incident/event response have effectively returned to normal operation</w:t>
            </w:r>
            <w:r w:rsidR="00011F0D">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9539BC">
            <w:pPr>
              <w:pStyle w:val="testcasestyle0"/>
              <w:rPr>
                <w:noProof/>
              </w:rPr>
            </w:pPr>
            <w:r w:rsidRPr="005426EC">
              <w:t>RP-6.4</w:t>
            </w:r>
          </w:p>
        </w:tc>
        <w:tc>
          <w:tcPr>
            <w:tcW w:w="1187" w:type="pct"/>
          </w:tcPr>
          <w:p w:rsidR="009C267D" w:rsidRPr="005426EC" w:rsidRDefault="009C267D" w:rsidP="009539BC">
            <w:pPr>
              <w:pStyle w:val="testcasestyle0"/>
              <w:rPr>
                <w:noProof/>
              </w:rPr>
            </w:pPr>
            <w:r w:rsidRPr="005426EC">
              <w:t>Before terminating a response activity, the ICM Core System shall seek appropriate approval from TMC/TCS operators that the response planning activity can be terminated.</w:t>
            </w:r>
          </w:p>
        </w:tc>
        <w:tc>
          <w:tcPr>
            <w:tcW w:w="484" w:type="pct"/>
          </w:tcPr>
          <w:p w:rsidR="009C267D" w:rsidRPr="005426EC" w:rsidRDefault="009C267D" w:rsidP="009539BC">
            <w:pPr>
              <w:pStyle w:val="testcasestyle0"/>
              <w:rPr>
                <w:noProof/>
              </w:rPr>
            </w:pPr>
            <w:r w:rsidRPr="005426EC">
              <w:t>H</w:t>
            </w:r>
          </w:p>
        </w:tc>
        <w:tc>
          <w:tcPr>
            <w:tcW w:w="622" w:type="pct"/>
          </w:tcPr>
          <w:p w:rsidR="009C267D" w:rsidRPr="005426EC" w:rsidRDefault="009C267D" w:rsidP="009539BC">
            <w:pPr>
              <w:pStyle w:val="testcasestyle0"/>
              <w:rPr>
                <w:noProof/>
              </w:rPr>
            </w:pPr>
            <w:r w:rsidRPr="005426EC">
              <w:t>Corridor Management</w:t>
            </w:r>
          </w:p>
        </w:tc>
        <w:tc>
          <w:tcPr>
            <w:tcW w:w="1206" w:type="pct"/>
          </w:tcPr>
          <w:p w:rsidR="009C267D" w:rsidRPr="005426EC" w:rsidRDefault="009C267D" w:rsidP="00BB2405">
            <w:pPr>
              <w:pStyle w:val="Testcasedescription"/>
              <w:rPr>
                <w:noProof/>
              </w:rPr>
            </w:pPr>
            <w:r w:rsidRPr="005426EC">
              <w:t>Verify approval is required before terminating any response plan. TMC/TCS operators shall approve termination of response plans.</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9539BC">
            <w:pPr>
              <w:pStyle w:val="testcasestyle0"/>
              <w:rPr>
                <w:noProof/>
              </w:rPr>
            </w:pPr>
            <w:r w:rsidRPr="005426EC">
              <w:t>RP-6.6</w:t>
            </w:r>
          </w:p>
        </w:tc>
        <w:tc>
          <w:tcPr>
            <w:tcW w:w="1187" w:type="pct"/>
          </w:tcPr>
          <w:p w:rsidR="009C267D" w:rsidRPr="005426EC" w:rsidRDefault="009C267D" w:rsidP="009539BC">
            <w:pPr>
              <w:pStyle w:val="testcasestyle0"/>
              <w:rPr>
                <w:noProof/>
              </w:rPr>
            </w:pPr>
            <w:r w:rsidRPr="005426EC">
              <w:t>The ICM Corridor Manager shall have the authority to command the ICM Core System to terminate a response planning activity.</w:t>
            </w:r>
          </w:p>
        </w:tc>
        <w:tc>
          <w:tcPr>
            <w:tcW w:w="484" w:type="pct"/>
          </w:tcPr>
          <w:p w:rsidR="009C267D" w:rsidRPr="005426EC" w:rsidRDefault="009C267D" w:rsidP="009539BC">
            <w:pPr>
              <w:pStyle w:val="testcasestyle0"/>
              <w:rPr>
                <w:noProof/>
              </w:rPr>
            </w:pPr>
            <w:r w:rsidRPr="005426EC">
              <w:t>H</w:t>
            </w:r>
          </w:p>
        </w:tc>
        <w:tc>
          <w:tcPr>
            <w:tcW w:w="622" w:type="pct"/>
          </w:tcPr>
          <w:p w:rsidR="009C267D" w:rsidRPr="005426EC" w:rsidRDefault="009C267D" w:rsidP="009539BC">
            <w:pPr>
              <w:pStyle w:val="testcasestyle0"/>
              <w:rPr>
                <w:noProof/>
              </w:rPr>
            </w:pPr>
            <w:r w:rsidRPr="005426EC">
              <w:t>Institutional Job Tasks</w:t>
            </w:r>
          </w:p>
        </w:tc>
        <w:tc>
          <w:tcPr>
            <w:tcW w:w="1206" w:type="pct"/>
          </w:tcPr>
          <w:p w:rsidR="009C267D" w:rsidRPr="005426EC" w:rsidRDefault="009C267D" w:rsidP="006D7C01">
            <w:pPr>
              <w:pStyle w:val="testcasestyle0"/>
              <w:rPr>
                <w:noProof/>
              </w:rPr>
            </w:pPr>
            <w:r w:rsidRPr="005426EC">
              <w:t>Not part of system testing. Will be evaluated during post implementation review.</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9539BC">
            <w:pPr>
              <w:pStyle w:val="testcasestyle0"/>
              <w:rPr>
                <w:noProof/>
              </w:rPr>
            </w:pPr>
            <w:r w:rsidRPr="005426EC">
              <w:t>RP-6.7</w:t>
            </w:r>
          </w:p>
        </w:tc>
        <w:tc>
          <w:tcPr>
            <w:tcW w:w="1187" w:type="pct"/>
          </w:tcPr>
          <w:p w:rsidR="009C267D" w:rsidRPr="005426EC" w:rsidRDefault="009C267D" w:rsidP="009539BC">
            <w:pPr>
              <w:pStyle w:val="testcasestyle0"/>
              <w:rPr>
                <w:noProof/>
              </w:rPr>
            </w:pPr>
            <w:r w:rsidRPr="005426EC">
              <w:t>The ICM Core System shall inform relevant system operators when traffic conditions within the corridor are deemed to have returned to normal.</w:t>
            </w:r>
          </w:p>
        </w:tc>
        <w:tc>
          <w:tcPr>
            <w:tcW w:w="484" w:type="pct"/>
          </w:tcPr>
          <w:p w:rsidR="009C267D" w:rsidRPr="005426EC" w:rsidRDefault="009C267D" w:rsidP="009539BC">
            <w:pPr>
              <w:pStyle w:val="testcasestyle0"/>
              <w:rPr>
                <w:noProof/>
              </w:rPr>
            </w:pPr>
            <w:r w:rsidRPr="005426EC">
              <w:t>H</w:t>
            </w:r>
          </w:p>
        </w:tc>
        <w:tc>
          <w:tcPr>
            <w:tcW w:w="622" w:type="pct"/>
          </w:tcPr>
          <w:p w:rsidR="009C267D" w:rsidRPr="005426EC" w:rsidRDefault="009C267D" w:rsidP="009539BC">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Verify relevant operators are informed when traffic returns to normal. The ICM Core System shall notify the Corridor Manager when traffic conditions within the corridor have returned to normal state.</w:t>
            </w:r>
          </w:p>
          <w:p w:rsidR="009C267D" w:rsidRPr="005426EC" w:rsidRDefault="009C267D" w:rsidP="00BB2405">
            <w:pPr>
              <w:pStyle w:val="Testcasedescription"/>
            </w:pPr>
            <w:r w:rsidRPr="005426EC">
              <w:t>The ICM Core System shall notify the TMC/TCS operators of all agencies involved in the implementation of a response plan when traffic conditions within the corridor have returned to normal and that regular corridor operations are to resume.</w:t>
            </w:r>
          </w:p>
          <w:p w:rsidR="009C267D" w:rsidRPr="005426EC" w:rsidRDefault="009C267D" w:rsidP="00BB2405">
            <w:pPr>
              <w:pStyle w:val="Testcasedescription"/>
            </w:pPr>
            <w:r w:rsidRPr="005426EC">
              <w:t>The ICM Core System shall notify first responders involved in the implementation of a response plan that traffic conditions within the corridor have returned to normal and that regular corridor operations are to resume.</w:t>
            </w:r>
          </w:p>
          <w:p w:rsidR="009C267D" w:rsidRPr="005426EC" w:rsidRDefault="009C267D" w:rsidP="00BB2405">
            <w:pPr>
              <w:pStyle w:val="Testcasedescription"/>
            </w:pPr>
            <w:r w:rsidRPr="005426EC">
              <w:t>The ICM Core System shall notify transit agencies involved in the implementation of a response plan that traffic conditions within the corridor have returned to normal and that regular corridor operations are to resume.</w:t>
            </w:r>
          </w:p>
          <w:p w:rsidR="009C267D" w:rsidRPr="005426EC" w:rsidRDefault="009C267D" w:rsidP="00BB2405">
            <w:pPr>
              <w:pStyle w:val="Testcasedescription"/>
            </w:pPr>
            <w:r w:rsidRPr="005426EC">
              <w:t>The ICM Core System shall notify parking operators involved in the implementation of a response plan that traffic conditions within the corridor have returned to normal and that regular corridor operations are to resume.</w:t>
            </w:r>
          </w:p>
          <w:p w:rsidR="009C267D" w:rsidRPr="005426EC" w:rsidRDefault="009C267D" w:rsidP="00BB2405">
            <w:pPr>
              <w:pStyle w:val="Testcasedescription"/>
              <w:rPr>
                <w:noProof/>
              </w:rPr>
            </w:pPr>
            <w:r w:rsidRPr="005426EC">
              <w:t>The ICM Core System shall notify information providers involved in the implementation of a response plan that traffic conditions within the corridor have returned to normal and that regular corridor operations are to resume.</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C00F6D">
            <w:pPr>
              <w:pStyle w:val="testcasestyle0"/>
              <w:rPr>
                <w:noProof/>
              </w:rPr>
            </w:pPr>
            <w:r w:rsidRPr="005426EC">
              <w:t>RP-6.8</w:t>
            </w:r>
          </w:p>
        </w:tc>
        <w:tc>
          <w:tcPr>
            <w:tcW w:w="1187" w:type="pct"/>
          </w:tcPr>
          <w:p w:rsidR="009C267D" w:rsidRPr="005426EC" w:rsidRDefault="009C267D" w:rsidP="00C00F6D">
            <w:pPr>
              <w:pStyle w:val="testcasestyle0"/>
              <w:rPr>
                <w:noProof/>
              </w:rPr>
            </w:pPr>
            <w:r w:rsidRPr="005426EC">
              <w:t>The ICM Core System shall inform relevant system operators when a response planning activity has been terminated.</w:t>
            </w:r>
          </w:p>
        </w:tc>
        <w:tc>
          <w:tcPr>
            <w:tcW w:w="484" w:type="pct"/>
          </w:tcPr>
          <w:p w:rsidR="009C267D" w:rsidRPr="005426EC" w:rsidRDefault="009C267D" w:rsidP="00C00F6D">
            <w:pPr>
              <w:pStyle w:val="testcasestyle0"/>
              <w:rPr>
                <w:noProof/>
              </w:rPr>
            </w:pPr>
            <w:r w:rsidRPr="005426EC">
              <w:t>H</w:t>
            </w:r>
          </w:p>
        </w:tc>
        <w:tc>
          <w:tcPr>
            <w:tcW w:w="622" w:type="pct"/>
          </w:tcPr>
          <w:p w:rsidR="009C267D" w:rsidRPr="005426EC" w:rsidRDefault="009C267D" w:rsidP="00C00F6D">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Verify relevant operators are informed when response plan is terminated. The ICM Core System shall inform affected TMC/TCS operators when a decision has been made to terminate a response planning activity.</w:t>
            </w:r>
          </w:p>
          <w:p w:rsidR="009C267D" w:rsidRPr="005426EC" w:rsidRDefault="009C267D" w:rsidP="00BB2405">
            <w:pPr>
              <w:pStyle w:val="Testcasedescription"/>
            </w:pPr>
            <w:r w:rsidRPr="005426EC">
              <w:t>The ICM Core System shall inform the owner of each field device (e.g., traffic signal controllers, fixed CMS, etc.) used in the implementation of a response plan when a decision has been made to return the device to normal operation.</w:t>
            </w:r>
          </w:p>
          <w:p w:rsidR="009C267D" w:rsidRPr="005426EC" w:rsidRDefault="009C267D" w:rsidP="00BB2405">
            <w:pPr>
              <w:pStyle w:val="Testcasedescription"/>
            </w:pPr>
            <w:r w:rsidRPr="005426EC">
              <w:t>The ICM Core System shall inform field supervisors of affected transit agencies when a decision has been made to terminate a response plan.</w:t>
            </w:r>
          </w:p>
          <w:p w:rsidR="009C267D" w:rsidRPr="005426EC" w:rsidRDefault="009C267D" w:rsidP="00BB2405">
            <w:pPr>
              <w:pStyle w:val="Testcasedescription"/>
            </w:pPr>
            <w:r w:rsidRPr="005426EC">
              <w:t>The ICM Core System shall inform affected first responders when a decision has been made to terminate a response planning activity.</w:t>
            </w:r>
          </w:p>
          <w:p w:rsidR="009C267D" w:rsidRPr="005426EC" w:rsidRDefault="009C267D" w:rsidP="00BB2405">
            <w:pPr>
              <w:pStyle w:val="Testcasedescription"/>
            </w:pPr>
            <w:r w:rsidRPr="005426EC">
              <w:t>The ICM Core System shall inform affected parking operators when a decision has been made to terminate a response planning activity.</w:t>
            </w:r>
          </w:p>
          <w:p w:rsidR="009C267D" w:rsidRPr="005426EC" w:rsidRDefault="009C267D" w:rsidP="00BB2405">
            <w:pPr>
              <w:pStyle w:val="Testcasedescription"/>
            </w:pPr>
            <w:r w:rsidRPr="005426EC">
              <w:t>The ICM Core System shall inform affected information providers when a decision has been made to terminate a response planning activity.</w:t>
            </w:r>
          </w:p>
          <w:p w:rsidR="009C267D" w:rsidRPr="005426EC" w:rsidRDefault="009C267D" w:rsidP="00BB2405">
            <w:pPr>
              <w:pStyle w:val="Testcasedescription"/>
              <w:rPr>
                <w:noProof/>
              </w:rPr>
            </w:pPr>
            <w:r w:rsidRPr="005426EC">
              <w:t>The ICM Core System shall inform all system stakeholders when all response planning activities have officially concluded.</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24"/>
        </w:trPr>
        <w:tc>
          <w:tcPr>
            <w:tcW w:w="5000" w:type="pct"/>
            <w:gridSpan w:val="7"/>
            <w:shd w:val="clear" w:color="auto" w:fill="BDD6EE" w:themeFill="accent5" w:themeFillTint="66"/>
          </w:tcPr>
          <w:p w:rsidR="009C267D" w:rsidRPr="005426EC" w:rsidRDefault="009C267D" w:rsidP="00B74044">
            <w:pPr>
              <w:pStyle w:val="Heading5"/>
              <w:outlineLvl w:val="4"/>
            </w:pPr>
            <w:bookmarkStart w:id="261" w:name="_Toc452032333"/>
            <w:bookmarkStart w:id="262" w:name="_Toc457580609"/>
            <w:bookmarkStart w:id="263" w:name="_Toc500751350"/>
            <w:bookmarkStart w:id="264" w:name="_Toc506554385"/>
            <w:r w:rsidRPr="005426EC">
              <w:t>Response Planning Archiving</w:t>
            </w:r>
            <w:bookmarkEnd w:id="261"/>
            <w:bookmarkEnd w:id="262"/>
            <w:bookmarkEnd w:id="263"/>
            <w:bookmarkEnd w:id="264"/>
          </w:p>
        </w:tc>
      </w:tr>
      <w:tr w:rsidR="00DE49DC" w:rsidRPr="005426EC">
        <w:trPr>
          <w:trHeight w:val="224"/>
        </w:trPr>
        <w:tc>
          <w:tcPr>
            <w:tcW w:w="324" w:type="pct"/>
          </w:tcPr>
          <w:p w:rsidR="009C267D" w:rsidRPr="005426EC" w:rsidRDefault="009C267D" w:rsidP="00614B40">
            <w:pPr>
              <w:pStyle w:val="testcasestyle0"/>
              <w:rPr>
                <w:noProof/>
              </w:rPr>
            </w:pPr>
            <w:r w:rsidRPr="005426EC">
              <w:t>RP-7.1</w:t>
            </w:r>
          </w:p>
        </w:tc>
        <w:tc>
          <w:tcPr>
            <w:tcW w:w="1187" w:type="pct"/>
          </w:tcPr>
          <w:p w:rsidR="009C267D" w:rsidRPr="005426EC" w:rsidRDefault="009C267D" w:rsidP="00614B40">
            <w:pPr>
              <w:pStyle w:val="testcasestyle0"/>
              <w:rPr>
                <w:noProof/>
              </w:rPr>
            </w:pPr>
            <w:r w:rsidRPr="005426EC">
              <w:t>The ICM Core System shall log all response planning activities.</w:t>
            </w:r>
          </w:p>
        </w:tc>
        <w:tc>
          <w:tcPr>
            <w:tcW w:w="484" w:type="pct"/>
          </w:tcPr>
          <w:p w:rsidR="009C267D" w:rsidRPr="005426EC" w:rsidRDefault="009C267D" w:rsidP="00614B40">
            <w:pPr>
              <w:pStyle w:val="testcasestyle0"/>
              <w:rPr>
                <w:noProof/>
              </w:rPr>
            </w:pPr>
            <w:r w:rsidRPr="005426EC">
              <w:t>M</w:t>
            </w:r>
          </w:p>
        </w:tc>
        <w:tc>
          <w:tcPr>
            <w:tcW w:w="622" w:type="pct"/>
          </w:tcPr>
          <w:p w:rsidR="009C267D" w:rsidRPr="005426EC" w:rsidRDefault="009C267D" w:rsidP="00614B40">
            <w:pPr>
              <w:pStyle w:val="testcasestyle0"/>
              <w:rPr>
                <w:noProof/>
              </w:rPr>
            </w:pPr>
          </w:p>
        </w:tc>
        <w:tc>
          <w:tcPr>
            <w:tcW w:w="1206" w:type="pct"/>
          </w:tcPr>
          <w:p w:rsidR="009C267D" w:rsidRPr="005426EC" w:rsidRDefault="009C267D" w:rsidP="00614B40">
            <w:pPr>
              <w:pStyle w:val="testcasestyle0"/>
            </w:pPr>
            <w:r w:rsidRPr="005426EC">
              <w:t>Testing to be defined when the requirement is addressed</w:t>
            </w:r>
            <w:r w:rsidR="00AB4887">
              <w:t>.</w:t>
            </w:r>
          </w:p>
          <w:p w:rsidR="009C267D" w:rsidRPr="005426EC" w:rsidRDefault="009C267D" w:rsidP="00614B40">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614B40">
            <w:pPr>
              <w:pStyle w:val="testcasestyle0"/>
              <w:rPr>
                <w:noProof/>
              </w:rPr>
            </w:pPr>
            <w:r w:rsidRPr="005426EC">
              <w:t>RP-7.2</w:t>
            </w:r>
          </w:p>
        </w:tc>
        <w:tc>
          <w:tcPr>
            <w:tcW w:w="1187" w:type="pct"/>
          </w:tcPr>
          <w:p w:rsidR="009C267D" w:rsidRPr="005426EC" w:rsidRDefault="009C267D" w:rsidP="00614B40">
            <w:pPr>
              <w:pStyle w:val="testcasestyle0"/>
              <w:rPr>
                <w:noProof/>
              </w:rPr>
            </w:pPr>
            <w:r w:rsidRPr="005426EC">
              <w:t>The ICM Core System shall archive developed response plans.</w:t>
            </w:r>
          </w:p>
        </w:tc>
        <w:tc>
          <w:tcPr>
            <w:tcW w:w="484" w:type="pct"/>
          </w:tcPr>
          <w:p w:rsidR="009C267D" w:rsidRPr="005426EC" w:rsidRDefault="009C267D" w:rsidP="00614B40">
            <w:pPr>
              <w:pStyle w:val="testcasestyle0"/>
              <w:rPr>
                <w:noProof/>
              </w:rPr>
            </w:pPr>
            <w:r w:rsidRPr="005426EC">
              <w:t>M</w:t>
            </w:r>
          </w:p>
        </w:tc>
        <w:tc>
          <w:tcPr>
            <w:tcW w:w="622" w:type="pct"/>
          </w:tcPr>
          <w:p w:rsidR="009C267D" w:rsidRPr="005426EC" w:rsidRDefault="009C267D" w:rsidP="00614B40">
            <w:pPr>
              <w:pStyle w:val="testcasestyle0"/>
              <w:rPr>
                <w:noProof/>
              </w:rPr>
            </w:pPr>
          </w:p>
        </w:tc>
        <w:tc>
          <w:tcPr>
            <w:tcW w:w="1206" w:type="pct"/>
          </w:tcPr>
          <w:p w:rsidR="009C267D" w:rsidRPr="005426EC" w:rsidRDefault="009C267D" w:rsidP="00614B40">
            <w:pPr>
              <w:pStyle w:val="testcasestyle0"/>
            </w:pPr>
            <w:r w:rsidRPr="005426EC">
              <w:t>Testing to be defined when the requirement is addressed</w:t>
            </w:r>
            <w:r w:rsidR="00AB4887">
              <w:t>.</w:t>
            </w:r>
          </w:p>
          <w:p w:rsidR="009C267D" w:rsidRPr="005426EC" w:rsidRDefault="009C267D" w:rsidP="00614B40">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BB2405" w:rsidRPr="005426EC">
        <w:trPr>
          <w:trHeight w:val="224"/>
        </w:trPr>
        <w:tc>
          <w:tcPr>
            <w:tcW w:w="5000" w:type="pct"/>
            <w:gridSpan w:val="7"/>
          </w:tcPr>
          <w:p w:rsidR="00BB2405" w:rsidRPr="005426EC" w:rsidRDefault="00BB2405" w:rsidP="00B74044">
            <w:pPr>
              <w:pStyle w:val="Heading5"/>
              <w:outlineLvl w:val="4"/>
            </w:pPr>
            <w:bookmarkStart w:id="265" w:name="_Toc452032334"/>
            <w:bookmarkStart w:id="266" w:name="_Toc457580610"/>
            <w:bookmarkStart w:id="267" w:name="_Toc500751351"/>
            <w:bookmarkStart w:id="268" w:name="_Toc506554386"/>
            <w:r w:rsidRPr="005426EC">
              <w:t>Response Planning Performance Assessment</w:t>
            </w:r>
            <w:bookmarkEnd w:id="265"/>
            <w:bookmarkEnd w:id="266"/>
            <w:bookmarkEnd w:id="267"/>
            <w:bookmarkEnd w:id="268"/>
          </w:p>
        </w:tc>
      </w:tr>
      <w:tr w:rsidR="00DE49DC" w:rsidRPr="005426EC">
        <w:trPr>
          <w:trHeight w:val="224"/>
        </w:trPr>
        <w:tc>
          <w:tcPr>
            <w:tcW w:w="324" w:type="pct"/>
          </w:tcPr>
          <w:p w:rsidR="009C267D" w:rsidRPr="005426EC" w:rsidRDefault="009C267D" w:rsidP="00614B40">
            <w:pPr>
              <w:pStyle w:val="testcasestyle0"/>
              <w:rPr>
                <w:noProof/>
              </w:rPr>
            </w:pPr>
            <w:r w:rsidRPr="005426EC">
              <w:t>RP-8.1</w:t>
            </w:r>
          </w:p>
        </w:tc>
        <w:tc>
          <w:tcPr>
            <w:tcW w:w="1187" w:type="pct"/>
          </w:tcPr>
          <w:p w:rsidR="009C267D" w:rsidRPr="005426EC" w:rsidRDefault="009C267D" w:rsidP="00614B40">
            <w:pPr>
              <w:pStyle w:val="testcasestyle0"/>
              <w:rPr>
                <w:noProof/>
              </w:rPr>
            </w:pPr>
            <w:r w:rsidRPr="005426EC">
              <w:t>The ICM Core System shall generate a response plan within 5 minutes of the verification of an active incident or event.</w:t>
            </w:r>
          </w:p>
        </w:tc>
        <w:tc>
          <w:tcPr>
            <w:tcW w:w="484" w:type="pct"/>
          </w:tcPr>
          <w:p w:rsidR="009C267D" w:rsidRPr="005426EC" w:rsidRDefault="009C267D" w:rsidP="00614B40">
            <w:pPr>
              <w:pStyle w:val="testcasestyle0"/>
              <w:rPr>
                <w:noProof/>
              </w:rPr>
            </w:pPr>
            <w:r w:rsidRPr="005426EC">
              <w:t>H</w:t>
            </w:r>
          </w:p>
        </w:tc>
        <w:tc>
          <w:tcPr>
            <w:tcW w:w="622" w:type="pct"/>
          </w:tcPr>
          <w:p w:rsidR="009C267D" w:rsidRPr="005426EC" w:rsidRDefault="009C267D" w:rsidP="00614B40">
            <w:pPr>
              <w:pStyle w:val="testcasestyle0"/>
              <w:rPr>
                <w:noProof/>
              </w:rPr>
            </w:pPr>
          </w:p>
        </w:tc>
        <w:tc>
          <w:tcPr>
            <w:tcW w:w="1206" w:type="pct"/>
          </w:tcPr>
          <w:p w:rsidR="009C267D" w:rsidRPr="005426EC" w:rsidRDefault="009C267D" w:rsidP="00BB2405">
            <w:pPr>
              <w:pStyle w:val="Testcasedescription"/>
              <w:rPr>
                <w:noProof/>
              </w:rPr>
            </w:pPr>
            <w:r w:rsidRPr="005426EC">
              <w:t>Verify response plan ranking between 1 to 10 is generated within 5 minutes of verification of an active incident</w:t>
            </w:r>
            <w:r w:rsidR="00011F0D">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614B40">
            <w:pPr>
              <w:pStyle w:val="testcasestyle0"/>
              <w:rPr>
                <w:noProof/>
              </w:rPr>
            </w:pPr>
            <w:r w:rsidRPr="005426EC">
              <w:t>RP-8.2</w:t>
            </w:r>
          </w:p>
        </w:tc>
        <w:tc>
          <w:tcPr>
            <w:tcW w:w="1187" w:type="pct"/>
          </w:tcPr>
          <w:p w:rsidR="009C267D" w:rsidRPr="005426EC" w:rsidRDefault="009C267D" w:rsidP="00614B40">
            <w:pPr>
              <w:pStyle w:val="testcasestyle0"/>
              <w:rPr>
                <w:noProof/>
              </w:rPr>
            </w:pPr>
            <w:r w:rsidRPr="005426EC">
              <w:t>The simulation software shall be able to evaluate within a 5-minute interval the impacts of at least three candidate response plans over at least the next projected hour of operation.</w:t>
            </w:r>
          </w:p>
        </w:tc>
        <w:tc>
          <w:tcPr>
            <w:tcW w:w="484" w:type="pct"/>
          </w:tcPr>
          <w:p w:rsidR="009C267D" w:rsidRPr="005426EC" w:rsidRDefault="009C267D" w:rsidP="00614B40">
            <w:pPr>
              <w:pStyle w:val="testcasestyle0"/>
              <w:rPr>
                <w:noProof/>
              </w:rPr>
            </w:pPr>
            <w:r w:rsidRPr="005426EC">
              <w:t>H</w:t>
            </w:r>
          </w:p>
        </w:tc>
        <w:tc>
          <w:tcPr>
            <w:tcW w:w="622" w:type="pct"/>
          </w:tcPr>
          <w:p w:rsidR="009C267D" w:rsidRPr="005426EC" w:rsidRDefault="009C267D" w:rsidP="00614B40">
            <w:pPr>
              <w:pStyle w:val="testcasestyle0"/>
              <w:rPr>
                <w:noProof/>
              </w:rPr>
            </w:pPr>
          </w:p>
        </w:tc>
        <w:tc>
          <w:tcPr>
            <w:tcW w:w="1206" w:type="pct"/>
          </w:tcPr>
          <w:p w:rsidR="009C267D" w:rsidRPr="005426EC" w:rsidRDefault="009C267D" w:rsidP="00BB2405">
            <w:pPr>
              <w:pStyle w:val="Testcasedescription"/>
              <w:rPr>
                <w:noProof/>
              </w:rPr>
            </w:pPr>
            <w:r w:rsidRPr="005426EC">
              <w:t>Verify at least three response plan comparison</w:t>
            </w:r>
            <w:r w:rsidR="00011F0D">
              <w:t>s</w:t>
            </w:r>
            <w:r w:rsidRPr="005426EC">
              <w:t xml:space="preserve"> with projection for the next hour </w:t>
            </w:r>
            <w:r w:rsidR="00011F0D">
              <w:t xml:space="preserve">is generated </w:t>
            </w:r>
            <w:r w:rsidRPr="005426EC">
              <w:t>within 5 minutes of verification of an active incident</w:t>
            </w:r>
            <w:r w:rsidR="00AB4887">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24"/>
        </w:trPr>
        <w:tc>
          <w:tcPr>
            <w:tcW w:w="5000" w:type="pct"/>
            <w:gridSpan w:val="7"/>
            <w:shd w:val="clear" w:color="auto" w:fill="9CC2E5" w:themeFill="accent5" w:themeFillTint="99"/>
          </w:tcPr>
          <w:p w:rsidR="009C267D" w:rsidRPr="005426EC" w:rsidRDefault="009C267D" w:rsidP="00E45BBD">
            <w:pPr>
              <w:pStyle w:val="Heading4"/>
              <w:outlineLvl w:val="3"/>
              <w:rPr>
                <w:noProof/>
              </w:rPr>
            </w:pPr>
            <w:bookmarkStart w:id="269" w:name="_Toc500751352"/>
            <w:bookmarkStart w:id="270" w:name="_Toc506554387"/>
            <w:r w:rsidRPr="005426EC">
              <w:t>Response Plan Implementation</w:t>
            </w:r>
            <w:bookmarkEnd w:id="269"/>
            <w:bookmarkEnd w:id="270"/>
          </w:p>
        </w:tc>
      </w:tr>
      <w:tr w:rsidR="009C267D" w:rsidRPr="005426EC">
        <w:trPr>
          <w:trHeight w:val="224"/>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71" w:name="_Toc457580612"/>
            <w:bookmarkStart w:id="272" w:name="_Toc500751353"/>
            <w:bookmarkStart w:id="273" w:name="_Toc506554388"/>
            <w:r w:rsidRPr="005426EC">
              <w:t>Response Plan Field Implementatio</w:t>
            </w:r>
            <w:bookmarkEnd w:id="271"/>
            <w:r w:rsidRPr="005426EC">
              <w:t>n</w:t>
            </w:r>
            <w:bookmarkEnd w:id="272"/>
            <w:bookmarkEnd w:id="273"/>
          </w:p>
        </w:tc>
      </w:tr>
      <w:tr w:rsidR="00DE49DC" w:rsidRPr="005426EC">
        <w:trPr>
          <w:trHeight w:val="224"/>
        </w:trPr>
        <w:tc>
          <w:tcPr>
            <w:tcW w:w="324" w:type="pct"/>
          </w:tcPr>
          <w:p w:rsidR="009C267D" w:rsidRPr="005426EC" w:rsidRDefault="009C267D" w:rsidP="0035104C">
            <w:pPr>
              <w:pStyle w:val="testcasestyle0"/>
              <w:rPr>
                <w:noProof/>
              </w:rPr>
            </w:pPr>
            <w:r w:rsidRPr="005426EC">
              <w:t>PI-2.1</w:t>
            </w:r>
          </w:p>
        </w:tc>
        <w:tc>
          <w:tcPr>
            <w:tcW w:w="1187" w:type="pct"/>
          </w:tcPr>
          <w:p w:rsidR="009C267D" w:rsidRPr="005426EC" w:rsidRDefault="009C267D" w:rsidP="0035104C">
            <w:pPr>
              <w:pStyle w:val="testcasestyle0"/>
              <w:rPr>
                <w:noProof/>
              </w:rPr>
            </w:pPr>
            <w:r w:rsidRPr="005426EC">
              <w:t xml:space="preserve">Upon receiving a new approved response plan, the ICM Core System shall determine the order and proper time at which control actions should be sent to individual control elements. </w:t>
            </w:r>
          </w:p>
        </w:tc>
        <w:tc>
          <w:tcPr>
            <w:tcW w:w="484" w:type="pct"/>
          </w:tcPr>
          <w:p w:rsidR="009C267D" w:rsidRPr="005426EC" w:rsidRDefault="009C267D" w:rsidP="0035104C">
            <w:pPr>
              <w:pStyle w:val="testcasestyle0"/>
              <w:rPr>
                <w:noProof/>
              </w:rPr>
            </w:pPr>
            <w:r w:rsidRPr="005426EC">
              <w:t>H</w:t>
            </w:r>
          </w:p>
        </w:tc>
        <w:tc>
          <w:tcPr>
            <w:tcW w:w="622" w:type="pct"/>
          </w:tcPr>
          <w:p w:rsidR="009C267D" w:rsidRPr="005426EC" w:rsidRDefault="009C267D" w:rsidP="0035104C">
            <w:pPr>
              <w:pStyle w:val="testcasestyle0"/>
              <w:rPr>
                <w:noProof/>
              </w:rPr>
            </w:pPr>
            <w:r w:rsidRPr="005426EC">
              <w:t>Decision Support</w:t>
            </w:r>
          </w:p>
        </w:tc>
        <w:tc>
          <w:tcPr>
            <w:tcW w:w="1206" w:type="pct"/>
          </w:tcPr>
          <w:p w:rsidR="009C267D" w:rsidRPr="005426EC" w:rsidRDefault="009C267D" w:rsidP="00BB2405">
            <w:pPr>
              <w:pStyle w:val="Testcasedescription"/>
              <w:rPr>
                <w:noProof/>
              </w:rPr>
            </w:pPr>
            <w:r w:rsidRPr="005426EC">
              <w:t>Verify the ICM Core System shall determine the order and time at which control actions would be sent to individual control elements</w:t>
            </w:r>
            <w:r w:rsidR="00011F0D">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35104C">
            <w:pPr>
              <w:pStyle w:val="testcasestyle0"/>
              <w:rPr>
                <w:noProof/>
              </w:rPr>
            </w:pPr>
            <w:r w:rsidRPr="005426EC">
              <w:t>PI-2.2</w:t>
            </w:r>
          </w:p>
        </w:tc>
        <w:tc>
          <w:tcPr>
            <w:tcW w:w="1187" w:type="pct"/>
          </w:tcPr>
          <w:p w:rsidR="009C267D" w:rsidRPr="005426EC" w:rsidRDefault="009C267D" w:rsidP="0035104C">
            <w:pPr>
              <w:pStyle w:val="testcasestyle0"/>
              <w:rPr>
                <w:noProof/>
              </w:rPr>
            </w:pPr>
            <w:r w:rsidRPr="005426EC">
              <w:t>The ICM Core System shall send response plan instructions to individual corridor assets.</w:t>
            </w:r>
          </w:p>
        </w:tc>
        <w:tc>
          <w:tcPr>
            <w:tcW w:w="484" w:type="pct"/>
          </w:tcPr>
          <w:p w:rsidR="009C267D" w:rsidRPr="005426EC" w:rsidRDefault="009C267D" w:rsidP="0035104C">
            <w:pPr>
              <w:pStyle w:val="testcasestyle0"/>
              <w:rPr>
                <w:noProof/>
              </w:rPr>
            </w:pPr>
            <w:r w:rsidRPr="005426EC">
              <w:t>H</w:t>
            </w:r>
          </w:p>
        </w:tc>
        <w:tc>
          <w:tcPr>
            <w:tcW w:w="622" w:type="pct"/>
          </w:tcPr>
          <w:p w:rsidR="009C267D" w:rsidRPr="005426EC" w:rsidRDefault="009C267D" w:rsidP="0035104C">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Verify the instructions are sen</w:t>
            </w:r>
            <w:r w:rsidR="00011F0D">
              <w:t>t</w:t>
            </w:r>
            <w:r w:rsidRPr="005426EC">
              <w:t xml:space="preserve"> to the individual traffic control devices involved in the implementation of the plan such as</w:t>
            </w:r>
          </w:p>
          <w:p w:rsidR="00982A8E" w:rsidRDefault="009C267D">
            <w:pPr>
              <w:pStyle w:val="testcasestyle0"/>
              <w:numPr>
                <w:ilvl w:val="0"/>
                <w:numId w:val="50"/>
              </w:numPr>
              <w:rPr>
                <w:rFonts w:cstheme="minorBidi"/>
              </w:rPr>
            </w:pPr>
            <w:r w:rsidRPr="005426EC">
              <w:t>Individual traffic signal controllers specifying which timing plan to use at the corresponding intersection</w:t>
            </w:r>
            <w:r w:rsidR="00780744">
              <w:t>.</w:t>
            </w:r>
          </w:p>
          <w:p w:rsidR="00982A8E" w:rsidRDefault="009C267D">
            <w:pPr>
              <w:pStyle w:val="testcasestyle0"/>
              <w:numPr>
                <w:ilvl w:val="0"/>
                <w:numId w:val="50"/>
              </w:numPr>
              <w:rPr>
                <w:rFonts w:cstheme="minorBidi"/>
              </w:rPr>
            </w:pPr>
            <w:r w:rsidRPr="005426EC">
              <w:t>Individual ramp meter controllers specifying which metering algorithm/rate to use at the corresponding on-ramp or freeway-to-freeway connector</w:t>
            </w:r>
            <w:r w:rsidR="00780744">
              <w:t>.</w:t>
            </w:r>
          </w:p>
          <w:p w:rsidR="009C267D" w:rsidRPr="005426EC" w:rsidRDefault="009C267D" w:rsidP="00BB2405">
            <w:pPr>
              <w:pStyle w:val="Testcasedescription"/>
            </w:pPr>
            <w:r w:rsidRPr="005426EC">
              <w:t>Verify the instructions /commands are sen</w:t>
            </w:r>
            <w:r w:rsidR="00011F0D">
              <w:t>t</w:t>
            </w:r>
            <w:r w:rsidRPr="005426EC">
              <w:t xml:space="preserve"> to the traveler information devices involved in the implementation of a response plan such as: </w:t>
            </w:r>
          </w:p>
          <w:p w:rsidR="00982A8E" w:rsidRDefault="009C267D">
            <w:pPr>
              <w:pStyle w:val="testcasestyle0"/>
              <w:numPr>
                <w:ilvl w:val="0"/>
                <w:numId w:val="49"/>
              </w:numPr>
              <w:rPr>
                <w:rFonts w:cstheme="minorBidi"/>
                <w:lang w:eastAsia="en-US"/>
              </w:rPr>
            </w:pPr>
            <w:r w:rsidRPr="005426EC">
              <w:t>Individual fixed CMS devices specifying what message is to be posted on the device</w:t>
            </w:r>
            <w:r w:rsidR="00780744">
              <w:t>.</w:t>
            </w:r>
          </w:p>
          <w:p w:rsidR="00982A8E" w:rsidRDefault="009C267D">
            <w:pPr>
              <w:pStyle w:val="testcasestyle0"/>
              <w:numPr>
                <w:ilvl w:val="0"/>
                <w:numId w:val="49"/>
              </w:numPr>
              <w:rPr>
                <w:rFonts w:cstheme="minorBidi"/>
                <w:lang w:eastAsia="en-US"/>
              </w:rPr>
            </w:pPr>
            <w:r w:rsidRPr="005426EC">
              <w:t>Individual portable CMS devices with remote communication capability specifying what message is to be posted on the device</w:t>
            </w:r>
            <w:r w:rsidR="00780744">
              <w:t>.</w:t>
            </w:r>
          </w:p>
          <w:p w:rsidR="00982A8E" w:rsidRDefault="00011F0D">
            <w:pPr>
              <w:pStyle w:val="testcasestyle0"/>
              <w:numPr>
                <w:ilvl w:val="0"/>
                <w:numId w:val="49"/>
              </w:numPr>
              <w:rPr>
                <w:rFonts w:cstheme="minorBidi"/>
              </w:rPr>
            </w:pPr>
            <w:r>
              <w:t>I</w:t>
            </w:r>
            <w:r w:rsidR="009C267D" w:rsidRPr="005426EC">
              <w:t>ndividual extinguishable trailblazer signs along the selected detour(s)</w:t>
            </w:r>
            <w:r w:rsidR="00780744">
              <w:t>.</w:t>
            </w:r>
          </w:p>
          <w:p w:rsidR="009C267D" w:rsidRPr="005426EC" w:rsidRDefault="009C267D" w:rsidP="00BB2405">
            <w:pPr>
              <w:pStyle w:val="Testcasedescription"/>
            </w:pPr>
            <w:r w:rsidRPr="005426EC">
              <w:t>Verify the ICM Core System shall send instructions to individual traffic control devices involved in the implementation of the plan.</w:t>
            </w:r>
          </w:p>
          <w:p w:rsidR="00982A8E" w:rsidRDefault="009C267D">
            <w:pPr>
              <w:pStyle w:val="testcasestyle0"/>
              <w:numPr>
                <w:ilvl w:val="0"/>
                <w:numId w:val="48"/>
              </w:numPr>
              <w:rPr>
                <w:rFonts w:cstheme="minorBidi"/>
              </w:rPr>
            </w:pPr>
            <w:r w:rsidRPr="005426EC">
              <w:t>The ICM Core System shall send commands to individual traffic signal controllers specifying which timing plan to use at the corresponding intersection.</w:t>
            </w:r>
          </w:p>
          <w:p w:rsidR="00982A8E" w:rsidRDefault="009C267D">
            <w:pPr>
              <w:pStyle w:val="testcasestyle0"/>
              <w:numPr>
                <w:ilvl w:val="0"/>
                <w:numId w:val="48"/>
              </w:numPr>
              <w:rPr>
                <w:rFonts w:cstheme="minorBidi"/>
              </w:rPr>
            </w:pPr>
            <w:r w:rsidRPr="005426EC">
              <w:t>The ICM Core System shall send commands to individual ramp meter controllers specifying which metering algorithm/rate to use at the corresponding on-ramp or freeway-to-freeway connector.</w:t>
            </w:r>
          </w:p>
          <w:p w:rsidR="009C267D" w:rsidRPr="005426EC" w:rsidRDefault="009C267D" w:rsidP="00BB2405">
            <w:pPr>
              <w:pStyle w:val="Testcasedescription"/>
            </w:pPr>
            <w:r w:rsidRPr="005426EC">
              <w:t>Verify the ICM Core System shall send instructions to traveler information devices involved in the implementation of a response plan.</w:t>
            </w:r>
          </w:p>
          <w:p w:rsidR="00982A8E" w:rsidRDefault="009C267D">
            <w:pPr>
              <w:pStyle w:val="testcasestyle0"/>
              <w:numPr>
                <w:ilvl w:val="0"/>
                <w:numId w:val="47"/>
              </w:numPr>
              <w:rPr>
                <w:rFonts w:cstheme="minorBidi"/>
              </w:rPr>
            </w:pPr>
            <w:r w:rsidRPr="005426EC">
              <w:t>The ICM Core System shall send commands to individual fixed CMS devices specifying what message is to be posted on the device.</w:t>
            </w:r>
          </w:p>
          <w:p w:rsidR="00982A8E" w:rsidRDefault="009C267D">
            <w:pPr>
              <w:pStyle w:val="testcasestyle0"/>
              <w:numPr>
                <w:ilvl w:val="0"/>
                <w:numId w:val="47"/>
              </w:numPr>
              <w:rPr>
                <w:rFonts w:cstheme="minorBidi"/>
              </w:rPr>
            </w:pPr>
            <w:r w:rsidRPr="005426EC">
              <w:t>The ICM Core System shall send commands to individual portable CMS devices with remote communication capability specifying what message is to be posted on the device.</w:t>
            </w:r>
          </w:p>
          <w:p w:rsidR="00982A8E" w:rsidRDefault="009C267D">
            <w:pPr>
              <w:pStyle w:val="testcasestyle0"/>
              <w:numPr>
                <w:ilvl w:val="0"/>
                <w:numId w:val="47"/>
              </w:numPr>
              <w:rPr>
                <w:rFonts w:cstheme="minorBidi"/>
              </w:rPr>
            </w:pPr>
            <w:r w:rsidRPr="005426EC">
              <w:t>The ICM Core System shall send activation commands to individual extinguishable trailblazer signs along the selected detour(s).</w:t>
            </w:r>
          </w:p>
          <w:p w:rsidR="009C267D" w:rsidRPr="005426EC" w:rsidRDefault="009C267D" w:rsidP="00BB2405">
            <w:pPr>
              <w:pStyle w:val="Testcasedescription"/>
            </w:pPr>
            <w:r w:rsidRPr="005426EC">
              <w:t>The ICM Core System shall send deployment requests to agency personnel having a role to play in implementing the plan.</w:t>
            </w:r>
          </w:p>
          <w:p w:rsidR="00982A8E" w:rsidRDefault="009C267D">
            <w:pPr>
              <w:pStyle w:val="testcasestyle0"/>
              <w:numPr>
                <w:ilvl w:val="0"/>
                <w:numId w:val="46"/>
              </w:numPr>
              <w:rPr>
                <w:rFonts w:cstheme="minorBidi"/>
              </w:rPr>
            </w:pPr>
            <w:r w:rsidRPr="005426EC">
              <w:t>Stakeholders shall permit the Core ICM System to contact designated agency personnel with requests for performing preapproved actions.</w:t>
            </w:r>
          </w:p>
          <w:p w:rsidR="00982A8E" w:rsidRDefault="009C267D">
            <w:pPr>
              <w:pStyle w:val="testcasestyle0"/>
              <w:numPr>
                <w:ilvl w:val="0"/>
                <w:numId w:val="46"/>
              </w:numPr>
              <w:rPr>
                <w:rFonts w:cstheme="minorBidi"/>
              </w:rPr>
            </w:pPr>
            <w:r w:rsidRPr="005426EC">
              <w:t>The ICM Core System shall send task requests to agency staff responsible for the deployment of portable CMSs, specifying how many signs are to be deployed and where.</w:t>
            </w:r>
          </w:p>
          <w:p w:rsidR="00982A8E" w:rsidRDefault="009C267D">
            <w:pPr>
              <w:pStyle w:val="testcasestyle0"/>
              <w:numPr>
                <w:ilvl w:val="0"/>
                <w:numId w:val="46"/>
              </w:numPr>
              <w:rPr>
                <w:rFonts w:cstheme="minorBidi"/>
              </w:rPr>
            </w:pPr>
            <w:r w:rsidRPr="005426EC">
              <w:t>The ICM Core System shall send deployment requests to field operation staff from each participating agency specifying where they should deploy and what task is to be accomplished.</w:t>
            </w:r>
          </w:p>
          <w:p w:rsidR="00982A8E" w:rsidRDefault="009C267D">
            <w:pPr>
              <w:pStyle w:val="testcasestyle0"/>
              <w:numPr>
                <w:ilvl w:val="0"/>
                <w:numId w:val="46"/>
              </w:numPr>
              <w:rPr>
                <w:rFonts w:cstheme="minorBidi"/>
              </w:rPr>
            </w:pPr>
            <w:r w:rsidRPr="005426EC">
              <w:t xml:space="preserve">The ICM Core System shall send traffic management requests to first responders </w:t>
            </w:r>
            <w:r w:rsidR="00C76FB8">
              <w:t>from each participating agency.</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81715E">
            <w:pPr>
              <w:pStyle w:val="testcasestyle0"/>
              <w:rPr>
                <w:noProof/>
              </w:rPr>
            </w:pPr>
            <w:r w:rsidRPr="005426EC">
              <w:t>PI-2.3</w:t>
            </w:r>
          </w:p>
        </w:tc>
        <w:tc>
          <w:tcPr>
            <w:tcW w:w="1187" w:type="pct"/>
          </w:tcPr>
          <w:p w:rsidR="009C267D" w:rsidRPr="005426EC" w:rsidRDefault="009C267D" w:rsidP="0081715E">
            <w:pPr>
              <w:pStyle w:val="testcasestyle0"/>
              <w:rPr>
                <w:noProof/>
              </w:rPr>
            </w:pPr>
            <w:r w:rsidRPr="005426EC">
              <w:t>The ICM Core System shall verify, to the extent possible, that field assets have the correct plan components.</w:t>
            </w:r>
          </w:p>
        </w:tc>
        <w:tc>
          <w:tcPr>
            <w:tcW w:w="484" w:type="pct"/>
          </w:tcPr>
          <w:p w:rsidR="009C267D" w:rsidRPr="005426EC" w:rsidRDefault="009C267D" w:rsidP="0081715E">
            <w:pPr>
              <w:pStyle w:val="testcasestyle0"/>
              <w:rPr>
                <w:noProof/>
              </w:rPr>
            </w:pPr>
            <w:r w:rsidRPr="005426EC">
              <w:t>H</w:t>
            </w:r>
          </w:p>
        </w:tc>
        <w:tc>
          <w:tcPr>
            <w:tcW w:w="622" w:type="pct"/>
          </w:tcPr>
          <w:p w:rsidR="009C267D" w:rsidRPr="005426EC" w:rsidRDefault="009C267D" w:rsidP="0081715E">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 xml:space="preserve">Verify the </w:t>
            </w:r>
            <w:r w:rsidR="00C76FB8">
              <w:t>t</w:t>
            </w:r>
            <w:r w:rsidRPr="005426EC">
              <w:t>raffic control devices involved in the implementation of a response plan shall acknowledge receiving instructions sent by the ICM Core System.</w:t>
            </w:r>
          </w:p>
          <w:p w:rsidR="00982A8E" w:rsidRDefault="009C267D">
            <w:pPr>
              <w:pStyle w:val="testcasestyle0"/>
              <w:numPr>
                <w:ilvl w:val="0"/>
                <w:numId w:val="45"/>
              </w:numPr>
              <w:rPr>
                <w:rFonts w:cstheme="minorBidi"/>
              </w:rPr>
            </w:pPr>
            <w:r w:rsidRPr="005426EC">
              <w:t>Traffic signal controllers shall acknowledge receiving instructions on when to start a specific signal plan.</w:t>
            </w:r>
          </w:p>
          <w:p w:rsidR="00982A8E" w:rsidRDefault="009C267D">
            <w:pPr>
              <w:pStyle w:val="testcasestyle0"/>
              <w:numPr>
                <w:ilvl w:val="0"/>
                <w:numId w:val="45"/>
              </w:numPr>
              <w:rPr>
                <w:rFonts w:cstheme="minorBidi"/>
              </w:rPr>
            </w:pPr>
            <w:r w:rsidRPr="005426EC">
              <w:t>Ramp controllers shall acknowledge receiving instructions on when to start a particular ramp metering plan.</w:t>
            </w:r>
          </w:p>
          <w:p w:rsidR="009C267D" w:rsidRPr="005426EC" w:rsidRDefault="009C267D" w:rsidP="00BB2405">
            <w:pPr>
              <w:pStyle w:val="Testcasedescription"/>
            </w:pPr>
            <w:r w:rsidRPr="005426EC">
              <w:t xml:space="preserve">Verify the </w:t>
            </w:r>
            <w:r w:rsidR="00C76FB8">
              <w:t>t</w:t>
            </w:r>
            <w:r w:rsidRPr="005426EC">
              <w:t>raveler information devices involved in the implementation of a response plan shall acknowledge receiving instructions sent by the ICM Core System</w:t>
            </w:r>
            <w:r w:rsidR="00780744">
              <w:t>.</w:t>
            </w:r>
          </w:p>
          <w:p w:rsidR="00982A8E" w:rsidRDefault="009C267D">
            <w:pPr>
              <w:pStyle w:val="testcasestyle0"/>
              <w:numPr>
                <w:ilvl w:val="0"/>
                <w:numId w:val="44"/>
              </w:numPr>
              <w:rPr>
                <w:rFonts w:cstheme="minorBidi"/>
              </w:rPr>
            </w:pPr>
            <w:r w:rsidRPr="005426EC">
              <w:t>Fixed CMS devices shall acknowledge receiving instructions on when to display a particular message.</w:t>
            </w:r>
          </w:p>
          <w:p w:rsidR="00982A8E" w:rsidRDefault="009C267D">
            <w:pPr>
              <w:pStyle w:val="testcasestyle0"/>
              <w:numPr>
                <w:ilvl w:val="0"/>
                <w:numId w:val="44"/>
              </w:numPr>
              <w:rPr>
                <w:rFonts w:cstheme="minorBidi"/>
              </w:rPr>
            </w:pPr>
            <w:r w:rsidRPr="005426EC">
              <w:t>Portable CMS devices with remote communication capability shall acknowledge receiving instructions on when to display a particular message.</w:t>
            </w:r>
          </w:p>
          <w:p w:rsidR="00982A8E" w:rsidRDefault="009C267D">
            <w:pPr>
              <w:pStyle w:val="testcasestyle0"/>
              <w:numPr>
                <w:ilvl w:val="0"/>
                <w:numId w:val="44"/>
              </w:numPr>
              <w:rPr>
                <w:rFonts w:cstheme="minorBidi"/>
              </w:rPr>
            </w:pPr>
            <w:r w:rsidRPr="005426EC">
              <w:t>Extinguishable trailblazer signs shall acknowledge receiving activation instructions.</w:t>
            </w:r>
          </w:p>
          <w:p w:rsidR="00982A8E" w:rsidRDefault="009C267D">
            <w:pPr>
              <w:pStyle w:val="testcasestyle0"/>
              <w:numPr>
                <w:ilvl w:val="0"/>
                <w:numId w:val="44"/>
              </w:numPr>
              <w:rPr>
                <w:rFonts w:cstheme="minorBidi"/>
              </w:rPr>
            </w:pPr>
            <w:r w:rsidRPr="005426EC">
              <w:t>HAR systems shall acknowledge receiving instructions on when to broadcast a particular message.</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A03429">
            <w:pPr>
              <w:pStyle w:val="testcasestyle0"/>
              <w:rPr>
                <w:noProof/>
              </w:rPr>
            </w:pPr>
            <w:r w:rsidRPr="005426EC">
              <w:t>PI-2.4</w:t>
            </w:r>
          </w:p>
        </w:tc>
        <w:tc>
          <w:tcPr>
            <w:tcW w:w="1187" w:type="pct"/>
          </w:tcPr>
          <w:p w:rsidR="009C267D" w:rsidRPr="005426EC" w:rsidRDefault="009C267D" w:rsidP="00A03429">
            <w:pPr>
              <w:pStyle w:val="testcasestyle0"/>
              <w:rPr>
                <w:noProof/>
              </w:rPr>
            </w:pPr>
            <w:r w:rsidRPr="005426EC">
              <w:t>Assets failing to acknowledge in a timely manner receipt of instructions from the ICM Core System shall, to the extent possible, be checked to determine whether they have received the information.</w:t>
            </w:r>
          </w:p>
        </w:tc>
        <w:tc>
          <w:tcPr>
            <w:tcW w:w="484" w:type="pct"/>
          </w:tcPr>
          <w:p w:rsidR="009C267D" w:rsidRPr="005426EC" w:rsidRDefault="009C267D" w:rsidP="00A03429">
            <w:pPr>
              <w:pStyle w:val="testcasestyle0"/>
              <w:rPr>
                <w:noProof/>
              </w:rPr>
            </w:pPr>
            <w:r w:rsidRPr="005426EC">
              <w:t>H</w:t>
            </w:r>
          </w:p>
        </w:tc>
        <w:tc>
          <w:tcPr>
            <w:tcW w:w="622" w:type="pct"/>
          </w:tcPr>
          <w:p w:rsidR="009C267D" w:rsidRPr="005426EC" w:rsidRDefault="009C267D" w:rsidP="00A03429">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Verify traveler information devices involved in the implementation of a response plan failing to acknowledge shall be checked if they received instructions sent by the ICM Core system</w:t>
            </w:r>
            <w:r w:rsidR="00780744">
              <w:t>.</w:t>
            </w:r>
          </w:p>
          <w:p w:rsidR="009C267D" w:rsidRPr="005426EC" w:rsidRDefault="009C267D" w:rsidP="00BB2405">
            <w:pPr>
              <w:pStyle w:val="Testcasedescription"/>
            </w:pPr>
            <w:r w:rsidRPr="005426EC">
              <w:t>Traffic control devices failing to acknowledge within one minute the receipt of response plan implementation instructions shall be checked to see if they have received the instructions.</w:t>
            </w:r>
          </w:p>
          <w:p w:rsidR="00982A8E" w:rsidRDefault="009C267D">
            <w:pPr>
              <w:pStyle w:val="testcasestyle0"/>
              <w:numPr>
                <w:ilvl w:val="0"/>
                <w:numId w:val="43"/>
              </w:numPr>
              <w:rPr>
                <w:rFonts w:cstheme="minorBidi"/>
              </w:rPr>
            </w:pPr>
            <w:r w:rsidRPr="005426EC">
              <w:t>In the absence of timely acknowledgment, ramp controllers shall be checked to ensure that the metering change information sent by the ICM Core System has been received by the device.</w:t>
            </w:r>
          </w:p>
          <w:p w:rsidR="00982A8E" w:rsidRDefault="009C267D">
            <w:pPr>
              <w:pStyle w:val="testcasestyle0"/>
              <w:numPr>
                <w:ilvl w:val="0"/>
                <w:numId w:val="43"/>
              </w:numPr>
              <w:rPr>
                <w:rFonts w:cstheme="minorBidi"/>
              </w:rPr>
            </w:pPr>
            <w:r w:rsidRPr="005426EC">
              <w:t>In the absence of timely acknowledgment, traffic signal controllers shall be checked to ensure that the timing plan change information sent by the ICM Core System has been received by the device.</w:t>
            </w:r>
          </w:p>
          <w:p w:rsidR="009C267D" w:rsidRPr="005426EC" w:rsidRDefault="009C267D" w:rsidP="00BB2405">
            <w:pPr>
              <w:pStyle w:val="Testcasedescription"/>
            </w:pPr>
            <w:r w:rsidRPr="005426EC">
              <w:t>Traveler information devices failing to acknowledge within one minute receipt of messaging instructions shall be checked to see if they have received the instructions.</w:t>
            </w:r>
          </w:p>
          <w:p w:rsidR="00982A8E" w:rsidRDefault="009C267D">
            <w:pPr>
              <w:pStyle w:val="testcasestyle0"/>
              <w:numPr>
                <w:ilvl w:val="0"/>
                <w:numId w:val="42"/>
              </w:numPr>
              <w:rPr>
                <w:rFonts w:cstheme="minorBidi"/>
              </w:rPr>
            </w:pPr>
            <w:r w:rsidRPr="005426EC">
              <w:t>In the absence of timely acknowledgment, fixed CMS signs shall be checked to ensure that the messaging information sent by the ICM Core System has been received.</w:t>
            </w:r>
          </w:p>
          <w:p w:rsidR="00982A8E" w:rsidRDefault="009C267D">
            <w:pPr>
              <w:pStyle w:val="testcasestyle0"/>
              <w:numPr>
                <w:ilvl w:val="0"/>
                <w:numId w:val="42"/>
              </w:numPr>
              <w:rPr>
                <w:rFonts w:cstheme="minorBidi"/>
              </w:rPr>
            </w:pPr>
            <w:r w:rsidRPr="005426EC">
              <w:t>In the absence of timely acknowledgment, portable CMS signs shall be checked to ensure that the messaging information sent by the ICM Core System has been received.</w:t>
            </w:r>
          </w:p>
          <w:p w:rsidR="00982A8E" w:rsidRDefault="009C267D">
            <w:pPr>
              <w:pStyle w:val="testcasestyle0"/>
              <w:numPr>
                <w:ilvl w:val="0"/>
                <w:numId w:val="42"/>
              </w:numPr>
              <w:rPr>
                <w:rFonts w:cstheme="minorBidi"/>
              </w:rPr>
            </w:pPr>
            <w:r w:rsidRPr="005426EC">
              <w:t>In the absence of timely acknowledgment, extinguishable trailblazer signs shall be checked to ensure that the activation information sent by the ICM Core System has been received.</w:t>
            </w:r>
          </w:p>
          <w:p w:rsidR="00982A8E" w:rsidRDefault="009C267D">
            <w:pPr>
              <w:pStyle w:val="testcasestyle0"/>
              <w:numPr>
                <w:ilvl w:val="0"/>
                <w:numId w:val="42"/>
              </w:numPr>
              <w:rPr>
                <w:rFonts w:cstheme="minorBidi"/>
                <w:noProof/>
                <w:sz w:val="20"/>
                <w:szCs w:val="20"/>
              </w:rPr>
            </w:pPr>
            <w:r w:rsidRPr="005426EC">
              <w:t>In the absence of timely acknowledgment, HAR systems shall be checked to ensure that the messaging information sent by the ICM Core System has been received.</w:t>
            </w:r>
          </w:p>
        </w:tc>
        <w:tc>
          <w:tcPr>
            <w:tcW w:w="605" w:type="pct"/>
          </w:tcPr>
          <w:p w:rsidR="009C267D" w:rsidRPr="005426EC" w:rsidRDefault="009C267D" w:rsidP="003F36BA">
            <w:pPr>
              <w:rPr>
                <w:sz w:val="19"/>
                <w:szCs w:val="19"/>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184AE3">
            <w:pPr>
              <w:pStyle w:val="testcasestyle0"/>
              <w:rPr>
                <w:noProof/>
              </w:rPr>
            </w:pPr>
            <w:r w:rsidRPr="005426EC">
              <w:t>PI-2.5</w:t>
            </w:r>
          </w:p>
        </w:tc>
        <w:tc>
          <w:tcPr>
            <w:tcW w:w="1187" w:type="pct"/>
          </w:tcPr>
          <w:p w:rsidR="009C267D" w:rsidRPr="005426EC" w:rsidRDefault="009C267D" w:rsidP="00184AE3">
            <w:pPr>
              <w:pStyle w:val="testcasestyle0"/>
              <w:rPr>
                <w:noProof/>
              </w:rPr>
            </w:pPr>
            <w:r w:rsidRPr="005426EC">
              <w:t>The ICM Core System shall be responsible for performing initial checks on instruction receipt acknowledgments from corridor assets.</w:t>
            </w:r>
          </w:p>
        </w:tc>
        <w:tc>
          <w:tcPr>
            <w:tcW w:w="484" w:type="pct"/>
          </w:tcPr>
          <w:p w:rsidR="009C267D" w:rsidRPr="005426EC" w:rsidRDefault="009C267D" w:rsidP="00184AE3">
            <w:pPr>
              <w:pStyle w:val="testcasestyle0"/>
              <w:rPr>
                <w:noProof/>
              </w:rPr>
            </w:pPr>
            <w:r w:rsidRPr="005426EC">
              <w:t>H</w:t>
            </w:r>
          </w:p>
        </w:tc>
        <w:tc>
          <w:tcPr>
            <w:tcW w:w="622" w:type="pct"/>
          </w:tcPr>
          <w:p w:rsidR="009C267D" w:rsidRPr="005426EC" w:rsidRDefault="009C267D" w:rsidP="008A46D2">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To the extent possible, the ICM Core System shall provide an automated way to check whether instruction receipt acknowledgments have been received from corridor assets.</w:t>
            </w:r>
          </w:p>
          <w:p w:rsidR="009C267D" w:rsidRPr="005426EC" w:rsidRDefault="009C267D" w:rsidP="00BB2405">
            <w:pPr>
              <w:pStyle w:val="Testcasedescription"/>
            </w:pPr>
            <w:r w:rsidRPr="005426EC">
              <w:t>Human assets shall only be involved in verifying instruction receipt where automation is not possible or after automation verification has failed.</w:t>
            </w:r>
          </w:p>
          <w:p w:rsidR="009C267D" w:rsidRPr="005426EC" w:rsidRDefault="009C267D" w:rsidP="00BB2405">
            <w:pPr>
              <w:pStyle w:val="Testcasedescription"/>
            </w:pPr>
            <w:r w:rsidRPr="005426EC">
              <w:t>Asset acknowledgments and lack of acknowledgments shall be tracked in electronic format.</w:t>
            </w:r>
          </w:p>
          <w:p w:rsidR="009C267D" w:rsidRPr="005426EC" w:rsidRDefault="009C267D" w:rsidP="00BB2405">
            <w:pPr>
              <w:pStyle w:val="Testcasedescription"/>
            </w:pPr>
            <w:r w:rsidRPr="005426EC">
              <w:t>Asset checks and results shall be tracked in electronic format.</w:t>
            </w:r>
          </w:p>
          <w:p w:rsidR="009C267D" w:rsidRPr="005426EC" w:rsidRDefault="009C267D" w:rsidP="00BB2405">
            <w:pPr>
              <w:pStyle w:val="Testcasedescription"/>
            </w:pPr>
            <w:r w:rsidRPr="005426EC">
              <w:t>Verify instruction receipt acknowledgments have been received from corridor assets.</w:t>
            </w:r>
          </w:p>
          <w:p w:rsidR="009C267D" w:rsidRPr="005426EC" w:rsidRDefault="009C267D" w:rsidP="00BB2405">
            <w:pPr>
              <w:pStyle w:val="Testcasedescription"/>
            </w:pPr>
            <w:r w:rsidRPr="005426EC">
              <w:t>Verify human assets shall only be involved in verifying instruction receipt where automation is not possible.</w:t>
            </w:r>
          </w:p>
          <w:p w:rsidR="009C267D" w:rsidRPr="005426EC" w:rsidRDefault="009C267D" w:rsidP="005F3E0B">
            <w:pPr>
              <w:pStyle w:val="Testcasedescription"/>
            </w:pPr>
            <w:r w:rsidRPr="005426EC">
              <w:t xml:space="preserve">Verify asset acknowledgments and lack of acknowledgments </w:t>
            </w:r>
            <w:r w:rsidR="00FF0025">
              <w:t>are</w:t>
            </w:r>
            <w:r w:rsidRPr="005426EC">
              <w:t xml:space="preserve"> tracked in electronic format.</w:t>
            </w:r>
          </w:p>
          <w:p w:rsidR="009C267D" w:rsidRPr="00FF0025" w:rsidRDefault="009C267D" w:rsidP="00DB38DC">
            <w:pPr>
              <w:pStyle w:val="Testcasedescription"/>
            </w:pPr>
            <w:r w:rsidRPr="005426EC">
              <w:t xml:space="preserve">Verify asset checks and results </w:t>
            </w:r>
            <w:r w:rsidR="00FF0025">
              <w:t>are</w:t>
            </w:r>
            <w:r w:rsidRPr="005426EC">
              <w:t xml:space="preserve"> tracked in electronic format</w:t>
            </w:r>
            <w:r w:rsidR="00FF0025">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24"/>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74" w:name="_Toc457580613"/>
            <w:bookmarkStart w:id="275" w:name="_Toc500751354"/>
            <w:bookmarkStart w:id="276" w:name="_Toc506554389"/>
            <w:r w:rsidRPr="005426EC">
              <w:t>Information Dissemination to Travelers</w:t>
            </w:r>
            <w:bookmarkEnd w:id="274"/>
            <w:bookmarkEnd w:id="275"/>
            <w:bookmarkEnd w:id="276"/>
          </w:p>
        </w:tc>
      </w:tr>
      <w:tr w:rsidR="00DE49DC" w:rsidRPr="005426EC">
        <w:trPr>
          <w:trHeight w:val="224"/>
        </w:trPr>
        <w:tc>
          <w:tcPr>
            <w:tcW w:w="324" w:type="pct"/>
          </w:tcPr>
          <w:p w:rsidR="009C267D" w:rsidRPr="005426EC" w:rsidRDefault="009C267D" w:rsidP="00744349">
            <w:pPr>
              <w:pStyle w:val="testcasestyle0"/>
              <w:rPr>
                <w:noProof/>
              </w:rPr>
            </w:pPr>
            <w:r w:rsidRPr="005426EC">
              <w:t>PI-3.1</w:t>
            </w:r>
          </w:p>
        </w:tc>
        <w:tc>
          <w:tcPr>
            <w:tcW w:w="1187" w:type="pct"/>
          </w:tcPr>
          <w:p w:rsidR="009C267D" w:rsidRPr="005426EC" w:rsidRDefault="009C267D" w:rsidP="00744349">
            <w:pPr>
              <w:pStyle w:val="testcasestyle0"/>
              <w:rPr>
                <w:noProof/>
              </w:rPr>
            </w:pPr>
            <w:r w:rsidRPr="005426EC">
              <w:t>The ICM Core System shall inform corridor travelers of incidents, unscheduled events, and planned events occurring within the corridor.</w:t>
            </w:r>
          </w:p>
        </w:tc>
        <w:tc>
          <w:tcPr>
            <w:tcW w:w="484" w:type="pct"/>
          </w:tcPr>
          <w:p w:rsidR="009C267D" w:rsidRPr="005426EC" w:rsidRDefault="009C267D" w:rsidP="00744349">
            <w:pPr>
              <w:pStyle w:val="testcasestyle0"/>
              <w:rPr>
                <w:noProof/>
              </w:rPr>
            </w:pPr>
            <w:r w:rsidRPr="005426EC">
              <w:t>H</w:t>
            </w:r>
          </w:p>
        </w:tc>
        <w:tc>
          <w:tcPr>
            <w:tcW w:w="622" w:type="pct"/>
          </w:tcPr>
          <w:p w:rsidR="009C267D" w:rsidRPr="005426EC" w:rsidRDefault="009C267D" w:rsidP="00744349">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The ICM Core System shall inform travelers and fleet operators of roadway incidents, unscheduled events, and planned events occurring along corridor freeways and arterials that may be used as detours.</w:t>
            </w:r>
          </w:p>
          <w:p w:rsidR="009C267D" w:rsidRPr="005426EC" w:rsidRDefault="009C267D" w:rsidP="00BB2405">
            <w:pPr>
              <w:pStyle w:val="Testcasedescription"/>
            </w:pPr>
            <w:r w:rsidRPr="005426EC">
              <w:t>The ICM Core System shall inform travelers and fleet operators of planned roadway closures occurring along corridor freeways and arterials that may be used as detours.</w:t>
            </w:r>
          </w:p>
          <w:p w:rsidR="009C267D" w:rsidRPr="005426EC" w:rsidRDefault="009C267D" w:rsidP="00BB2405">
            <w:pPr>
              <w:pStyle w:val="Testcasedescription"/>
            </w:pPr>
            <w:r w:rsidRPr="005426EC">
              <w:t>The ICM Core System shall inform travelers and fleet operators of unscheduled roadway closures due to maintenance or other reasons occurring along corridor freeways and arterials that may be used as detours.</w:t>
            </w:r>
          </w:p>
          <w:p w:rsidR="009C267D" w:rsidRPr="005426EC" w:rsidRDefault="009C267D" w:rsidP="00BB2405">
            <w:pPr>
              <w:pStyle w:val="Testcasedescription"/>
            </w:pPr>
            <w:r w:rsidRPr="005426EC">
              <w:t>For each incident or event, the ICM Core System shall provide travelers and fleet operators with an assessment of travel conditions within the corridor.</w:t>
            </w:r>
          </w:p>
          <w:p w:rsidR="00982A8E" w:rsidRDefault="009C267D">
            <w:pPr>
              <w:pStyle w:val="testcasestyle0"/>
              <w:numPr>
                <w:ilvl w:val="0"/>
                <w:numId w:val="41"/>
              </w:numPr>
              <w:rPr>
                <w:rFonts w:cstheme="minorBidi"/>
              </w:rPr>
            </w:pPr>
            <w:r w:rsidRPr="005426EC">
              <w:t>For each incident or event, the ICM Core System shall provide travelers and fleet operators with estimates of current travel times or travel delays within the corridor.</w:t>
            </w:r>
          </w:p>
          <w:p w:rsidR="00982A8E" w:rsidRDefault="009C267D">
            <w:pPr>
              <w:pStyle w:val="testcasestyle0"/>
              <w:numPr>
                <w:ilvl w:val="0"/>
                <w:numId w:val="41"/>
              </w:numPr>
              <w:rPr>
                <w:rFonts w:cstheme="minorBidi"/>
              </w:rPr>
            </w:pPr>
            <w:r w:rsidRPr="005426EC">
              <w:t>For each incident or event, the ICM Core System shall provide travelers and fleet operators with estimates of projected travel times or travel delays within the corridor at 15-minute intervals.</w:t>
            </w:r>
          </w:p>
          <w:p w:rsidR="009C267D" w:rsidRPr="005426EC" w:rsidRDefault="009C267D" w:rsidP="006C36F1">
            <w:pPr>
              <w:pStyle w:val="Testcasedescription"/>
            </w:pPr>
            <w:r w:rsidRPr="005426EC">
              <w:t xml:space="preserve">Verify ICM </w:t>
            </w:r>
            <w:r w:rsidR="002B7DF5">
              <w:t>C</w:t>
            </w:r>
            <w:r w:rsidRPr="005426EC">
              <w:t>ore</w:t>
            </w:r>
            <w:r w:rsidR="002B7DF5">
              <w:t xml:space="preserve"> System</w:t>
            </w:r>
            <w:r w:rsidRPr="005426EC">
              <w:t xml:space="preserve"> inform</w:t>
            </w:r>
            <w:r w:rsidR="002B7DF5">
              <w:t>s</w:t>
            </w:r>
            <w:r w:rsidRPr="005426EC">
              <w:t xml:space="preserve"> travelers and fleet operators of roadway incidents, unscheduled events, and planned events occurring along corridor freeways and arterials that may be used as detours.</w:t>
            </w:r>
          </w:p>
          <w:p w:rsidR="009C267D" w:rsidRPr="005426EC" w:rsidRDefault="009C267D" w:rsidP="006C36F1">
            <w:pPr>
              <w:pStyle w:val="Testcasedescription"/>
            </w:pPr>
            <w:r w:rsidRPr="005426EC">
              <w:t xml:space="preserve">Verify ICM </w:t>
            </w:r>
            <w:r w:rsidR="002B7DF5">
              <w:t>C</w:t>
            </w:r>
            <w:r w:rsidRPr="005426EC">
              <w:t>ore</w:t>
            </w:r>
            <w:r w:rsidR="002B7DF5">
              <w:t xml:space="preserve"> System</w:t>
            </w:r>
            <w:r w:rsidRPr="005426EC">
              <w:t xml:space="preserve"> inform</w:t>
            </w:r>
            <w:r w:rsidR="002B7DF5">
              <w:t>s</w:t>
            </w:r>
            <w:r w:rsidRPr="005426EC">
              <w:t xml:space="preserve"> travelers and fleet operators of planned roadway closures occurring along corridor freeways and arterials that may be used as detours.</w:t>
            </w:r>
          </w:p>
          <w:p w:rsidR="009C267D" w:rsidRPr="005426EC" w:rsidRDefault="009C267D" w:rsidP="00BB2405">
            <w:pPr>
              <w:pStyle w:val="Testcasedescription"/>
            </w:pPr>
            <w:r w:rsidRPr="005426EC">
              <w:t>Verify ICM Core System inform</w:t>
            </w:r>
            <w:r w:rsidR="002B7DF5">
              <w:t>s</w:t>
            </w:r>
            <w:r w:rsidRPr="005426EC">
              <w:t xml:space="preserve"> travelers and fleet operators of unscheduled roadway closures.</w:t>
            </w:r>
          </w:p>
          <w:p w:rsidR="002B7DF5" w:rsidRPr="005426EC" w:rsidDel="002B7DF5" w:rsidRDefault="009C267D" w:rsidP="00BB2405">
            <w:pPr>
              <w:pStyle w:val="Testcasedescription"/>
            </w:pPr>
            <w:r w:rsidRPr="005426EC">
              <w:t>Verify for each incident ICM Core System provide</w:t>
            </w:r>
            <w:r w:rsidR="002B7DF5">
              <w:t>s</w:t>
            </w:r>
            <w:r w:rsidRPr="005426EC">
              <w:t xml:space="preserve"> travelers and fleet operators with an assessment of travel conditions.</w:t>
            </w:r>
          </w:p>
          <w:p w:rsidR="002B7DF5" w:rsidRPr="002B7DF5" w:rsidDel="002B7DF5" w:rsidRDefault="009C267D" w:rsidP="005A63B5">
            <w:pPr>
              <w:pStyle w:val="Testcasedescription"/>
              <w:numPr>
                <w:ilvl w:val="0"/>
                <w:numId w:val="164"/>
              </w:numPr>
            </w:pPr>
            <w:r w:rsidRPr="002B7DF5">
              <w:t>Estimates of current travel times or travel delays within the corridor.</w:t>
            </w:r>
          </w:p>
          <w:p w:rsidR="009C267D" w:rsidRPr="005426EC" w:rsidRDefault="009C267D" w:rsidP="005A63B5">
            <w:pPr>
              <w:pStyle w:val="Testcasedescription"/>
              <w:numPr>
                <w:ilvl w:val="0"/>
                <w:numId w:val="164"/>
              </w:numPr>
            </w:pPr>
            <w:r w:rsidRPr="002B7DF5">
              <w:t>ICM Core System shall provide travelers and fleet operators with estimates of projected travel times or travel delays within the corridor at 15-minute intervals</w:t>
            </w:r>
            <w:r w:rsidR="002B7DF5">
              <w:t>.</w:t>
            </w:r>
          </w:p>
        </w:tc>
        <w:tc>
          <w:tcPr>
            <w:tcW w:w="605" w:type="pct"/>
          </w:tcPr>
          <w:p w:rsidR="009C267D" w:rsidRPr="005426EC" w:rsidRDefault="009C267D" w:rsidP="003407E6">
            <w:pPr>
              <w:pStyle w:val="ListParagraph"/>
              <w:ind w:left="720"/>
              <w:rPr>
                <w:sz w:val="19"/>
                <w:szCs w:val="19"/>
                <w:lang w:eastAsia="zh-CN"/>
              </w:rPr>
            </w:pPr>
          </w:p>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744349">
            <w:pPr>
              <w:pStyle w:val="testcasestyle0"/>
              <w:rPr>
                <w:noProof/>
              </w:rPr>
            </w:pPr>
            <w:r w:rsidRPr="005426EC">
              <w:t>PI-3.2</w:t>
            </w:r>
          </w:p>
        </w:tc>
        <w:tc>
          <w:tcPr>
            <w:tcW w:w="1187" w:type="pct"/>
          </w:tcPr>
          <w:p w:rsidR="009C267D" w:rsidRPr="005426EC" w:rsidRDefault="009C267D" w:rsidP="00744349">
            <w:pPr>
              <w:pStyle w:val="testcasestyle0"/>
              <w:rPr>
                <w:noProof/>
              </w:rPr>
            </w:pPr>
            <w:r w:rsidRPr="005426EC">
              <w:t>The ICM Core System shall inform corridor travelers, by multiple channels, of recommended detours around incidents.</w:t>
            </w:r>
          </w:p>
        </w:tc>
        <w:tc>
          <w:tcPr>
            <w:tcW w:w="484" w:type="pct"/>
          </w:tcPr>
          <w:p w:rsidR="009C267D" w:rsidRPr="005426EC" w:rsidRDefault="009C267D" w:rsidP="00744349">
            <w:pPr>
              <w:pStyle w:val="testcasestyle0"/>
              <w:rPr>
                <w:noProof/>
              </w:rPr>
            </w:pPr>
            <w:r w:rsidRPr="005426EC">
              <w:t>H</w:t>
            </w:r>
          </w:p>
        </w:tc>
        <w:tc>
          <w:tcPr>
            <w:tcW w:w="622" w:type="pct"/>
          </w:tcPr>
          <w:p w:rsidR="009C267D" w:rsidRPr="005426EC" w:rsidRDefault="009C267D" w:rsidP="00744349">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 xml:space="preserve">Verify ICM </w:t>
            </w:r>
            <w:r w:rsidR="002B7DF5">
              <w:t>C</w:t>
            </w:r>
            <w:r w:rsidRPr="005426EC">
              <w:t>ore</w:t>
            </w:r>
            <w:r w:rsidR="002B7DF5">
              <w:t xml:space="preserve"> System</w:t>
            </w:r>
            <w:r w:rsidRPr="005426EC">
              <w:t xml:space="preserve"> will display detour information on relevant CMS:</w:t>
            </w:r>
          </w:p>
          <w:p w:rsidR="009C267D" w:rsidRPr="005426EC" w:rsidRDefault="009C267D" w:rsidP="00744349">
            <w:pPr>
              <w:pStyle w:val="Testcasedescription"/>
              <w:numPr>
                <w:ilvl w:val="0"/>
                <w:numId w:val="0"/>
              </w:numPr>
              <w:ind w:left="360"/>
            </w:pPr>
            <w:r w:rsidRPr="005426EC">
              <w:t>The ICM Core System shall display information about recommended detour(s)</w:t>
            </w:r>
            <w:r w:rsidR="002B7DF5">
              <w:t xml:space="preserve"> </w:t>
            </w:r>
            <w:r w:rsidRPr="005426EC">
              <w:t>on relevant CMSs within and around the corridor.</w:t>
            </w:r>
          </w:p>
          <w:p w:rsidR="009C267D" w:rsidRPr="005426EC" w:rsidRDefault="009C267D" w:rsidP="0060559B">
            <w:pPr>
              <w:pStyle w:val="Testcasedescription"/>
            </w:pPr>
            <w:r w:rsidRPr="005426EC">
              <w:t>The ICM Core System shall display, when needed, detour information on fixed CMSs operated by Caltrans along the I-210 freeway.</w:t>
            </w:r>
          </w:p>
          <w:p w:rsidR="009C267D" w:rsidRPr="005426EC" w:rsidRDefault="009C267D" w:rsidP="0060559B">
            <w:pPr>
              <w:pStyle w:val="Testcasedescription"/>
            </w:pPr>
            <w:r w:rsidRPr="005426EC">
              <w:t>The ICM Core System shall display, when needed, detour information on fixed CMSs operated by Caltrans on relevant regional freeways.</w:t>
            </w:r>
          </w:p>
          <w:p w:rsidR="009C267D" w:rsidRPr="005426EC" w:rsidRDefault="009C267D" w:rsidP="0060559B">
            <w:pPr>
              <w:pStyle w:val="Testcasedescription"/>
            </w:pPr>
            <w:r w:rsidRPr="005426EC">
              <w:t>The ICM Core System shall display, when needed, relevant detour information on fixed CMSs operated along corridor arterials by local agencies.</w:t>
            </w:r>
          </w:p>
          <w:p w:rsidR="009C267D" w:rsidRPr="005426EC" w:rsidRDefault="009C267D" w:rsidP="0060559B">
            <w:pPr>
              <w:pStyle w:val="Testcasedescription"/>
            </w:pPr>
            <w:r w:rsidRPr="005426EC">
              <w:t>The ICM Core System shall display, when needed, relevant detour information on mobile CMSs operated by local agencies.</w:t>
            </w:r>
          </w:p>
          <w:p w:rsidR="009C267D" w:rsidRPr="005426EC" w:rsidRDefault="009C267D" w:rsidP="0060559B">
            <w:pPr>
              <w:pStyle w:val="Testcasedescription"/>
            </w:pPr>
            <w:r w:rsidRPr="005426EC">
              <w:t>The ICM Core System shall display, when needed, relevant detour information on extinguishable trailblazer signs operated along corridor arterials by local agencies.</w:t>
            </w:r>
          </w:p>
          <w:p w:rsidR="009C267D" w:rsidRPr="005426EC" w:rsidRDefault="009C267D" w:rsidP="00BB2405">
            <w:pPr>
              <w:pStyle w:val="Testcasedescription"/>
            </w:pPr>
            <w:r w:rsidRPr="005426EC">
              <w:t>The ICM Core System shall send information about recommended detour(s) to the regional 511 System.</w:t>
            </w:r>
          </w:p>
          <w:p w:rsidR="009C267D" w:rsidRPr="005426EC" w:rsidRDefault="009C267D" w:rsidP="00BB2405">
            <w:pPr>
              <w:pStyle w:val="Testcasedescription"/>
            </w:pPr>
            <w:r w:rsidRPr="005426EC">
              <w:t>The ICM Core System shall send information about recommended detour(s) to participating third-party information providers.</w:t>
            </w:r>
          </w:p>
          <w:p w:rsidR="009C267D" w:rsidRPr="005426EC" w:rsidRDefault="009C267D" w:rsidP="00BB2405">
            <w:pPr>
              <w:pStyle w:val="Testcasedescription"/>
              <w:rPr>
                <w:noProof/>
              </w:rPr>
            </w:pPr>
            <w:r w:rsidRPr="005426EC">
              <w:t>The ICM Core System shall make detour information available to navigation application providers (Waze, Google, etc.).</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744349">
            <w:pPr>
              <w:pStyle w:val="testcasestyle0"/>
              <w:rPr>
                <w:noProof/>
              </w:rPr>
            </w:pPr>
            <w:r w:rsidRPr="005426EC">
              <w:t>PI-3.3</w:t>
            </w:r>
          </w:p>
        </w:tc>
        <w:tc>
          <w:tcPr>
            <w:tcW w:w="1187" w:type="pct"/>
          </w:tcPr>
          <w:p w:rsidR="009C267D" w:rsidRPr="005426EC" w:rsidRDefault="009C267D" w:rsidP="00744349">
            <w:pPr>
              <w:pStyle w:val="testcasestyle0"/>
              <w:rPr>
                <w:noProof/>
              </w:rPr>
            </w:pPr>
            <w:r w:rsidRPr="005426EC">
              <w:t>The ICM Core System shall send mode-specific detour information to corridor travelers.</w:t>
            </w:r>
          </w:p>
        </w:tc>
        <w:tc>
          <w:tcPr>
            <w:tcW w:w="484" w:type="pct"/>
          </w:tcPr>
          <w:p w:rsidR="009C267D" w:rsidRPr="005426EC" w:rsidRDefault="009C267D" w:rsidP="00744349">
            <w:pPr>
              <w:pStyle w:val="testcasestyle0"/>
              <w:rPr>
                <w:noProof/>
              </w:rPr>
            </w:pPr>
            <w:r w:rsidRPr="005426EC">
              <w:t>H</w:t>
            </w:r>
          </w:p>
        </w:tc>
        <w:tc>
          <w:tcPr>
            <w:tcW w:w="622" w:type="pct"/>
          </w:tcPr>
          <w:p w:rsidR="009C267D" w:rsidRPr="005426EC" w:rsidRDefault="009C267D" w:rsidP="00744349">
            <w:pPr>
              <w:pStyle w:val="testcasestyle0"/>
              <w:rPr>
                <w:noProof/>
              </w:rPr>
            </w:pPr>
            <w:r w:rsidRPr="005426EC">
              <w:t>Corridor Management</w:t>
            </w:r>
          </w:p>
        </w:tc>
        <w:tc>
          <w:tcPr>
            <w:tcW w:w="1206" w:type="pct"/>
          </w:tcPr>
          <w:p w:rsidR="00F85E77" w:rsidRDefault="009C267D" w:rsidP="00BB2405">
            <w:pPr>
              <w:pStyle w:val="Testcasedescription"/>
            </w:pPr>
            <w:r w:rsidRPr="005426EC">
              <w:t xml:space="preserve">Verify ICM </w:t>
            </w:r>
            <w:r w:rsidR="00F85E77">
              <w:t>C</w:t>
            </w:r>
            <w:r w:rsidRPr="005426EC">
              <w:t>ore</w:t>
            </w:r>
            <w:r w:rsidR="00F85E77">
              <w:t xml:space="preserve"> System</w:t>
            </w:r>
            <w:r w:rsidRPr="005426EC">
              <w:t xml:space="preserve"> will send mode-specific detour information to corridor travelers</w:t>
            </w:r>
            <w:r w:rsidR="00F85E77">
              <w:t>.</w:t>
            </w:r>
          </w:p>
          <w:p w:rsidR="009C267D" w:rsidRPr="005426EC" w:rsidRDefault="009C267D" w:rsidP="00BB2405">
            <w:pPr>
              <w:pStyle w:val="Testcasedescription"/>
            </w:pPr>
            <w:r w:rsidRPr="005426EC">
              <w:t>The ICM Core System shall send suitable detours around incidents and events to passenger cars.</w:t>
            </w:r>
          </w:p>
          <w:p w:rsidR="009C267D" w:rsidRPr="005426EC" w:rsidRDefault="009C267D" w:rsidP="00BB2405">
            <w:pPr>
              <w:pStyle w:val="Testcasedescription"/>
            </w:pPr>
            <w:r w:rsidRPr="005426EC">
              <w:t>The ICM Core System shall send suitable detours around incidents and events to truck fleet dispatchers and/or truck operators.</w:t>
            </w:r>
          </w:p>
          <w:p w:rsidR="009C267D" w:rsidRPr="005426EC" w:rsidRDefault="009C267D" w:rsidP="00BB2405">
            <w:pPr>
              <w:pStyle w:val="Testcasedescription"/>
              <w:rPr>
                <w:noProof/>
              </w:rPr>
            </w:pPr>
            <w:r w:rsidRPr="005426EC">
              <w:t>The ICM Core System shall send suitable detours around incidents and events to transit bus field supervisors and/or bus drivers.</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744349">
            <w:pPr>
              <w:pStyle w:val="testcasestyle0"/>
              <w:rPr>
                <w:noProof/>
              </w:rPr>
            </w:pPr>
            <w:r w:rsidRPr="005426EC">
              <w:t>PI-3.4</w:t>
            </w:r>
          </w:p>
        </w:tc>
        <w:tc>
          <w:tcPr>
            <w:tcW w:w="1187" w:type="pct"/>
          </w:tcPr>
          <w:p w:rsidR="009C267D" w:rsidRPr="005426EC" w:rsidRDefault="009C267D" w:rsidP="00744349">
            <w:pPr>
              <w:pStyle w:val="testcasestyle0"/>
              <w:rPr>
                <w:noProof/>
              </w:rPr>
            </w:pPr>
            <w:r w:rsidRPr="005426EC">
              <w:t>The ICM Core System shall guide vehicle operators along recommended detours.</w:t>
            </w:r>
          </w:p>
        </w:tc>
        <w:tc>
          <w:tcPr>
            <w:tcW w:w="484" w:type="pct"/>
          </w:tcPr>
          <w:p w:rsidR="009C267D" w:rsidRPr="005426EC" w:rsidRDefault="009C267D" w:rsidP="00744349">
            <w:pPr>
              <w:pStyle w:val="testcasestyle0"/>
              <w:rPr>
                <w:noProof/>
              </w:rPr>
            </w:pPr>
            <w:r w:rsidRPr="005426EC">
              <w:t>H</w:t>
            </w:r>
          </w:p>
        </w:tc>
        <w:tc>
          <w:tcPr>
            <w:tcW w:w="622" w:type="pct"/>
          </w:tcPr>
          <w:p w:rsidR="009C267D" w:rsidRPr="005426EC" w:rsidRDefault="009C267D" w:rsidP="00744349">
            <w:pPr>
              <w:pStyle w:val="testcasestyle0"/>
              <w:rPr>
                <w:noProof/>
              </w:rPr>
            </w:pPr>
            <w:r w:rsidRPr="005426EC">
              <w:t>Corridor Management</w:t>
            </w:r>
          </w:p>
        </w:tc>
        <w:tc>
          <w:tcPr>
            <w:tcW w:w="1206" w:type="pct"/>
          </w:tcPr>
          <w:p w:rsidR="009C267D" w:rsidRPr="005426EC" w:rsidRDefault="009C267D" w:rsidP="00BB2405">
            <w:pPr>
              <w:pStyle w:val="Testcasedescription"/>
              <w:rPr>
                <w:noProof/>
              </w:rPr>
            </w:pPr>
            <w:r w:rsidRPr="005426EC">
              <w:t xml:space="preserve">Verify ICM </w:t>
            </w:r>
            <w:r w:rsidR="00C55F5C">
              <w:t>C</w:t>
            </w:r>
            <w:r w:rsidRPr="005426EC">
              <w:t>ore</w:t>
            </w:r>
            <w:r w:rsidR="00C55F5C">
              <w:t xml:space="preserve"> System</w:t>
            </w:r>
            <w:r w:rsidRPr="005426EC">
              <w:t xml:space="preserve"> will guide detouring traffic along recommended detours, using various channels that may include fixed CMSs, mobile CMSs, fixed extinguishable trailblazer signs, fixed static signs, hands-free mobile applications, and/or radio broadcasts.</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E71E03">
            <w:pPr>
              <w:pStyle w:val="testcasestyle0"/>
              <w:rPr>
                <w:noProof/>
              </w:rPr>
            </w:pPr>
            <w:r w:rsidRPr="005426EC">
              <w:t>PI-3.5</w:t>
            </w:r>
          </w:p>
        </w:tc>
        <w:tc>
          <w:tcPr>
            <w:tcW w:w="1187" w:type="pct"/>
          </w:tcPr>
          <w:p w:rsidR="009C267D" w:rsidRPr="005426EC" w:rsidRDefault="009C267D" w:rsidP="00E71E03">
            <w:pPr>
              <w:pStyle w:val="testcasestyle0"/>
              <w:rPr>
                <w:noProof/>
              </w:rPr>
            </w:pPr>
            <w:r w:rsidRPr="005426EC">
              <w:t>The ICM Environment shall send corridor travelers information on alternate transportation modes.</w:t>
            </w:r>
          </w:p>
        </w:tc>
        <w:tc>
          <w:tcPr>
            <w:tcW w:w="484" w:type="pct"/>
          </w:tcPr>
          <w:p w:rsidR="009C267D" w:rsidRPr="005426EC" w:rsidRDefault="009C267D" w:rsidP="00E71E03">
            <w:pPr>
              <w:pStyle w:val="testcasestyle0"/>
              <w:rPr>
                <w:noProof/>
              </w:rPr>
            </w:pPr>
            <w:r w:rsidRPr="005426EC">
              <w:t>L</w:t>
            </w:r>
          </w:p>
        </w:tc>
        <w:tc>
          <w:tcPr>
            <w:tcW w:w="622" w:type="pct"/>
          </w:tcPr>
          <w:p w:rsidR="009C267D" w:rsidRPr="005426EC" w:rsidRDefault="009C267D" w:rsidP="00E71E03">
            <w:pPr>
              <w:pStyle w:val="testcasestyle0"/>
              <w:rPr>
                <w:noProof/>
              </w:rPr>
            </w:pPr>
            <w:r w:rsidRPr="005426EC">
              <w:t>Corridor Management</w:t>
            </w:r>
          </w:p>
        </w:tc>
        <w:tc>
          <w:tcPr>
            <w:tcW w:w="1206" w:type="pct"/>
          </w:tcPr>
          <w:p w:rsidR="009C267D" w:rsidRPr="005426EC" w:rsidRDefault="009C267D" w:rsidP="004D11AD">
            <w:pPr>
              <w:pStyle w:val="testcasestyle0"/>
            </w:pPr>
            <w:r w:rsidRPr="005426EC">
              <w:t>Testing to be defined when the requirement is addressed</w:t>
            </w:r>
            <w:r w:rsidR="00C55F5C">
              <w:t>.</w:t>
            </w:r>
          </w:p>
          <w:p w:rsidR="009C267D" w:rsidRPr="005426EC" w:rsidRDefault="009C267D" w:rsidP="00DB38DC">
            <w:pPr>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E71E03">
            <w:pPr>
              <w:pStyle w:val="testcasestyle0"/>
              <w:rPr>
                <w:noProof/>
              </w:rPr>
            </w:pPr>
            <w:r w:rsidRPr="005426EC">
              <w:t>PI-3.6</w:t>
            </w:r>
          </w:p>
        </w:tc>
        <w:tc>
          <w:tcPr>
            <w:tcW w:w="1187" w:type="pct"/>
          </w:tcPr>
          <w:p w:rsidR="009C267D" w:rsidRPr="005426EC" w:rsidRDefault="009C267D" w:rsidP="00E71E03">
            <w:pPr>
              <w:pStyle w:val="testcasestyle0"/>
              <w:rPr>
                <w:noProof/>
              </w:rPr>
            </w:pPr>
            <w:r w:rsidRPr="005426EC">
              <w:t>The ICM Environment shall provide travelers information about incidents and events occurring within the corridor in a consistent format.</w:t>
            </w:r>
          </w:p>
        </w:tc>
        <w:tc>
          <w:tcPr>
            <w:tcW w:w="484" w:type="pct"/>
          </w:tcPr>
          <w:p w:rsidR="009C267D" w:rsidRPr="005426EC" w:rsidRDefault="009C267D" w:rsidP="00E71E03">
            <w:pPr>
              <w:pStyle w:val="testcasestyle0"/>
              <w:rPr>
                <w:noProof/>
              </w:rPr>
            </w:pPr>
            <w:r w:rsidRPr="005426EC">
              <w:t>H</w:t>
            </w:r>
          </w:p>
        </w:tc>
        <w:tc>
          <w:tcPr>
            <w:tcW w:w="622" w:type="pct"/>
          </w:tcPr>
          <w:p w:rsidR="009C267D" w:rsidRPr="005426EC" w:rsidRDefault="009C267D" w:rsidP="00E71E03">
            <w:pPr>
              <w:pStyle w:val="testcasestyle0"/>
              <w:rPr>
                <w:noProof/>
              </w:rPr>
            </w:pPr>
            <w:r w:rsidRPr="005426EC">
              <w:t>Corridor Management</w:t>
            </w:r>
          </w:p>
        </w:tc>
        <w:tc>
          <w:tcPr>
            <w:tcW w:w="1206" w:type="pct"/>
          </w:tcPr>
          <w:p w:rsidR="009C267D" w:rsidRPr="005426EC" w:rsidRDefault="009C267D" w:rsidP="00BB2405">
            <w:pPr>
              <w:pStyle w:val="Testcasedescription"/>
              <w:rPr>
                <w:noProof/>
              </w:rPr>
            </w:pPr>
            <w:r w:rsidRPr="005426EC">
              <w:t>Verify ICM environment will provide travelers information about incidents and events occurring within the corridor</w:t>
            </w:r>
            <w:r w:rsidR="00F85E77">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24"/>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77" w:name="_Toc439939995"/>
            <w:bookmarkStart w:id="278" w:name="_Toc457580614"/>
            <w:bookmarkStart w:id="279" w:name="_Toc500751355"/>
            <w:bookmarkStart w:id="280" w:name="_Toc506554390"/>
            <w:r w:rsidRPr="005426EC">
              <w:t>Implementation Override</w:t>
            </w:r>
            <w:bookmarkEnd w:id="277"/>
            <w:bookmarkEnd w:id="278"/>
            <w:bookmarkEnd w:id="279"/>
            <w:bookmarkEnd w:id="280"/>
          </w:p>
        </w:tc>
      </w:tr>
      <w:tr w:rsidR="00DE49DC" w:rsidRPr="005426EC">
        <w:trPr>
          <w:trHeight w:val="224"/>
        </w:trPr>
        <w:tc>
          <w:tcPr>
            <w:tcW w:w="324" w:type="pct"/>
          </w:tcPr>
          <w:p w:rsidR="009C267D" w:rsidRPr="005426EC" w:rsidRDefault="009C267D" w:rsidP="00FC235D">
            <w:pPr>
              <w:pStyle w:val="testcasestyle0"/>
              <w:rPr>
                <w:noProof/>
              </w:rPr>
            </w:pPr>
            <w:r w:rsidRPr="005426EC">
              <w:t>PI-4.1</w:t>
            </w:r>
          </w:p>
        </w:tc>
        <w:tc>
          <w:tcPr>
            <w:tcW w:w="1187" w:type="pct"/>
          </w:tcPr>
          <w:p w:rsidR="009C267D" w:rsidRPr="005426EC" w:rsidRDefault="009C267D" w:rsidP="00FC235D">
            <w:pPr>
              <w:pStyle w:val="testcasestyle0"/>
              <w:rPr>
                <w:noProof/>
              </w:rPr>
            </w:pPr>
            <w:r w:rsidRPr="005426EC">
              <w:t xml:space="preserve">Prior to initiating the implementation of an approved response plan, the ICM Core System shall check whether changes in corridor operations may warrant the development of a new response plan. </w:t>
            </w:r>
          </w:p>
        </w:tc>
        <w:tc>
          <w:tcPr>
            <w:tcW w:w="484" w:type="pct"/>
          </w:tcPr>
          <w:p w:rsidR="009C267D" w:rsidRPr="005426EC" w:rsidRDefault="009C267D" w:rsidP="00FC235D">
            <w:pPr>
              <w:pStyle w:val="testcasestyle0"/>
              <w:rPr>
                <w:noProof/>
              </w:rPr>
            </w:pPr>
            <w:r w:rsidRPr="005426EC">
              <w:t>M</w:t>
            </w:r>
          </w:p>
        </w:tc>
        <w:tc>
          <w:tcPr>
            <w:tcW w:w="622" w:type="pct"/>
          </w:tcPr>
          <w:p w:rsidR="009C267D" w:rsidRPr="005426EC" w:rsidRDefault="009C267D" w:rsidP="00FC235D">
            <w:pPr>
              <w:pStyle w:val="testcasestyle0"/>
              <w:rPr>
                <w:noProof/>
              </w:rPr>
            </w:pPr>
            <w:r w:rsidRPr="005426EC">
              <w:t>Decision Support</w:t>
            </w:r>
          </w:p>
        </w:tc>
        <w:tc>
          <w:tcPr>
            <w:tcW w:w="1206" w:type="pct"/>
          </w:tcPr>
          <w:p w:rsidR="009C267D" w:rsidRPr="005426EC" w:rsidRDefault="009C267D" w:rsidP="00FC235D">
            <w:pPr>
              <w:pStyle w:val="testcasestyle0"/>
            </w:pPr>
            <w:r w:rsidRPr="005426EC">
              <w:t>Testing to be defined when the requirement is addressed</w:t>
            </w:r>
            <w:r w:rsidR="00C55F5C">
              <w:t>.</w:t>
            </w:r>
          </w:p>
          <w:p w:rsidR="009C267D" w:rsidRPr="005426EC" w:rsidRDefault="009C267D" w:rsidP="00FC235D">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24"/>
        </w:trPr>
        <w:tc>
          <w:tcPr>
            <w:tcW w:w="324" w:type="pct"/>
          </w:tcPr>
          <w:p w:rsidR="009C267D" w:rsidRPr="005426EC" w:rsidRDefault="009C267D" w:rsidP="00FC235D">
            <w:pPr>
              <w:pStyle w:val="testcasestyle0"/>
              <w:rPr>
                <w:noProof/>
              </w:rPr>
            </w:pPr>
            <w:r w:rsidRPr="005426EC">
              <w:t>PI-4.2</w:t>
            </w:r>
          </w:p>
        </w:tc>
        <w:tc>
          <w:tcPr>
            <w:tcW w:w="1187" w:type="pct"/>
          </w:tcPr>
          <w:p w:rsidR="009C267D" w:rsidRPr="005426EC" w:rsidRDefault="009C267D" w:rsidP="00FC235D">
            <w:pPr>
              <w:pStyle w:val="testcasestyle0"/>
              <w:rPr>
                <w:noProof/>
              </w:rPr>
            </w:pPr>
            <w:r w:rsidRPr="005426EC">
              <w:t>The ICM Core System shall initiate the development of a new response plan if changes in corridor operations render the currently approved response plan obsolete before its implementation.</w:t>
            </w:r>
          </w:p>
        </w:tc>
        <w:tc>
          <w:tcPr>
            <w:tcW w:w="484" w:type="pct"/>
          </w:tcPr>
          <w:p w:rsidR="009C267D" w:rsidRPr="005426EC" w:rsidRDefault="009C267D" w:rsidP="00FC235D">
            <w:pPr>
              <w:pStyle w:val="testcasestyle0"/>
              <w:rPr>
                <w:noProof/>
              </w:rPr>
            </w:pPr>
            <w:r w:rsidRPr="005426EC">
              <w:t>L</w:t>
            </w:r>
          </w:p>
        </w:tc>
        <w:tc>
          <w:tcPr>
            <w:tcW w:w="622" w:type="pct"/>
          </w:tcPr>
          <w:p w:rsidR="009C267D" w:rsidRPr="005426EC" w:rsidRDefault="009C267D" w:rsidP="00FC235D">
            <w:pPr>
              <w:pStyle w:val="testcasestyle0"/>
              <w:rPr>
                <w:noProof/>
              </w:rPr>
            </w:pPr>
            <w:r w:rsidRPr="005426EC">
              <w:t>Decision Support</w:t>
            </w:r>
          </w:p>
        </w:tc>
        <w:tc>
          <w:tcPr>
            <w:tcW w:w="1206" w:type="pct"/>
          </w:tcPr>
          <w:p w:rsidR="009C267D" w:rsidRPr="005426EC" w:rsidRDefault="009C267D" w:rsidP="00FC235D">
            <w:pPr>
              <w:pStyle w:val="testcasestyle0"/>
            </w:pPr>
            <w:r w:rsidRPr="005426EC">
              <w:t>Testing to be defined when the requirement is addressed</w:t>
            </w:r>
            <w:r w:rsidR="00C55F5C">
              <w:t>.</w:t>
            </w:r>
          </w:p>
          <w:p w:rsidR="009C267D" w:rsidRPr="005426EC" w:rsidRDefault="009C267D" w:rsidP="00FC235D">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24"/>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81" w:name="_Toc439939996"/>
            <w:bookmarkStart w:id="282" w:name="_Toc457580615"/>
            <w:bookmarkStart w:id="283" w:name="_Toc500751356"/>
            <w:bookmarkStart w:id="284" w:name="_Toc506554391"/>
            <w:r w:rsidRPr="005426EC">
              <w:t>Response Plan Implementation Trackin</w:t>
            </w:r>
            <w:bookmarkEnd w:id="281"/>
            <w:bookmarkEnd w:id="282"/>
            <w:r w:rsidRPr="005426EC">
              <w:t>g</w:t>
            </w:r>
            <w:bookmarkEnd w:id="283"/>
            <w:bookmarkEnd w:id="284"/>
          </w:p>
        </w:tc>
      </w:tr>
      <w:tr w:rsidR="00DE49DC" w:rsidRPr="005426EC">
        <w:trPr>
          <w:trHeight w:val="215"/>
        </w:trPr>
        <w:tc>
          <w:tcPr>
            <w:tcW w:w="324" w:type="pct"/>
          </w:tcPr>
          <w:p w:rsidR="009C267D" w:rsidRPr="005426EC" w:rsidRDefault="009C267D" w:rsidP="00346F46">
            <w:pPr>
              <w:pStyle w:val="testcasestyle0"/>
              <w:rPr>
                <w:noProof/>
              </w:rPr>
            </w:pPr>
            <w:r w:rsidRPr="005426EC">
              <w:t>PI-6.1</w:t>
            </w:r>
          </w:p>
        </w:tc>
        <w:tc>
          <w:tcPr>
            <w:tcW w:w="1187" w:type="pct"/>
          </w:tcPr>
          <w:p w:rsidR="009C267D" w:rsidRPr="005426EC" w:rsidRDefault="009C267D" w:rsidP="00346F46">
            <w:pPr>
              <w:pStyle w:val="testcasestyle0"/>
              <w:rPr>
                <w:noProof/>
              </w:rPr>
            </w:pPr>
            <w:r w:rsidRPr="005426EC">
              <w:t>The ICM Core System shall track the implementation progress of approved response plans.</w:t>
            </w:r>
          </w:p>
        </w:tc>
        <w:tc>
          <w:tcPr>
            <w:tcW w:w="484" w:type="pct"/>
          </w:tcPr>
          <w:p w:rsidR="009C267D" w:rsidRPr="005426EC" w:rsidRDefault="009C267D" w:rsidP="00346F46">
            <w:pPr>
              <w:pStyle w:val="testcasestyle0"/>
              <w:rPr>
                <w:noProof/>
              </w:rPr>
            </w:pPr>
            <w:r w:rsidRPr="005426EC">
              <w:t>H</w:t>
            </w:r>
          </w:p>
        </w:tc>
        <w:tc>
          <w:tcPr>
            <w:tcW w:w="622" w:type="pct"/>
          </w:tcPr>
          <w:p w:rsidR="009C267D" w:rsidRPr="005426EC" w:rsidRDefault="009C267D" w:rsidP="00346F46">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Verify implementation progress of approved response plans is tracked.</w:t>
            </w:r>
          </w:p>
          <w:p w:rsidR="009C267D" w:rsidRPr="005426EC" w:rsidRDefault="009C267D" w:rsidP="00BB2405">
            <w:pPr>
              <w:pStyle w:val="Testcasedescription"/>
            </w:pPr>
            <w:r w:rsidRPr="005426EC">
              <w:t>Verify each recommended action implementation is logged.</w:t>
            </w:r>
          </w:p>
          <w:p w:rsidR="00AD0D42" w:rsidRPr="00D05DBC" w:rsidRDefault="009C267D" w:rsidP="00D05DBC">
            <w:pPr>
              <w:pStyle w:val="Testcasedescription"/>
              <w:rPr>
                <w:noProof/>
                <w:sz w:val="20"/>
                <w:szCs w:val="20"/>
              </w:rPr>
            </w:pPr>
            <w:r w:rsidRPr="005426EC">
              <w:t>Verify any failure to implement a change request is logged.</w:t>
            </w:r>
          </w:p>
        </w:tc>
        <w:tc>
          <w:tcPr>
            <w:tcW w:w="605" w:type="pct"/>
          </w:tcPr>
          <w:p w:rsidR="009C267D" w:rsidRPr="005426EC" w:rsidRDefault="009C267D" w:rsidP="00346F46">
            <w:pPr>
              <w:rPr>
                <w:noProof/>
              </w:rPr>
            </w:pP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346F46">
            <w:pPr>
              <w:pStyle w:val="testcasestyle0"/>
              <w:rPr>
                <w:noProof/>
              </w:rPr>
            </w:pPr>
            <w:r w:rsidRPr="005426EC">
              <w:t>PI-6.2</w:t>
            </w:r>
          </w:p>
        </w:tc>
        <w:tc>
          <w:tcPr>
            <w:tcW w:w="1187" w:type="pct"/>
          </w:tcPr>
          <w:p w:rsidR="009C267D" w:rsidRPr="005426EC" w:rsidRDefault="009C267D" w:rsidP="00346F46">
            <w:pPr>
              <w:pStyle w:val="testcasestyle0"/>
              <w:rPr>
                <w:noProof/>
              </w:rPr>
            </w:pPr>
            <w:r w:rsidRPr="005426EC">
              <w:t>Upon termination of an incident or event response plan, the ICM Core System shall ensure that all assets are returned to the state of operation that would have been in effect had an incident or event not occurred.</w:t>
            </w:r>
          </w:p>
        </w:tc>
        <w:tc>
          <w:tcPr>
            <w:tcW w:w="484" w:type="pct"/>
          </w:tcPr>
          <w:p w:rsidR="009C267D" w:rsidRPr="005426EC" w:rsidRDefault="009C267D" w:rsidP="00346F46">
            <w:pPr>
              <w:pStyle w:val="testcasestyle0"/>
              <w:rPr>
                <w:noProof/>
              </w:rPr>
            </w:pPr>
            <w:r w:rsidRPr="005426EC">
              <w:t>H</w:t>
            </w:r>
          </w:p>
        </w:tc>
        <w:tc>
          <w:tcPr>
            <w:tcW w:w="622" w:type="pct"/>
          </w:tcPr>
          <w:p w:rsidR="009C267D" w:rsidRPr="005426EC" w:rsidRDefault="009C267D" w:rsidP="00346F46">
            <w:pPr>
              <w:pStyle w:val="testcasestyle0"/>
              <w:rPr>
                <w:noProof/>
              </w:rPr>
            </w:pPr>
            <w:r w:rsidRPr="005426EC">
              <w:t>Corridor Management</w:t>
            </w:r>
          </w:p>
        </w:tc>
        <w:tc>
          <w:tcPr>
            <w:tcW w:w="1206" w:type="pct"/>
          </w:tcPr>
          <w:p w:rsidR="009C267D" w:rsidRPr="005426EC" w:rsidRDefault="009C267D" w:rsidP="00BB2405">
            <w:pPr>
              <w:pStyle w:val="Testcasedescription"/>
              <w:rPr>
                <w:noProof/>
              </w:rPr>
            </w:pPr>
            <w:r w:rsidRPr="005426EC">
              <w:t>Verify upon termination of an incident or event response plan all assets are returned to state of operation.</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346F46">
            <w:pPr>
              <w:pStyle w:val="testcasestyle0"/>
              <w:rPr>
                <w:noProof/>
              </w:rPr>
            </w:pPr>
            <w:r w:rsidRPr="005426EC">
              <w:t>PI-6.3</w:t>
            </w:r>
          </w:p>
        </w:tc>
        <w:tc>
          <w:tcPr>
            <w:tcW w:w="1187" w:type="pct"/>
          </w:tcPr>
          <w:p w:rsidR="009C267D" w:rsidRPr="005426EC" w:rsidRDefault="009C267D" w:rsidP="00346F46">
            <w:pPr>
              <w:pStyle w:val="testcasestyle0"/>
              <w:rPr>
                <w:noProof/>
              </w:rPr>
            </w:pPr>
            <w:r w:rsidRPr="005426EC">
              <w:t>The ICM Core System shall inform all TMC/TCS operators and transit field supervisors whether a recommended response has been successfully implemented.</w:t>
            </w:r>
          </w:p>
        </w:tc>
        <w:tc>
          <w:tcPr>
            <w:tcW w:w="484" w:type="pct"/>
          </w:tcPr>
          <w:p w:rsidR="009C267D" w:rsidRPr="005426EC" w:rsidRDefault="009C267D" w:rsidP="00346F46">
            <w:pPr>
              <w:pStyle w:val="testcasestyle0"/>
              <w:rPr>
                <w:noProof/>
              </w:rPr>
            </w:pPr>
            <w:r w:rsidRPr="005426EC">
              <w:t>H</w:t>
            </w:r>
          </w:p>
        </w:tc>
        <w:tc>
          <w:tcPr>
            <w:tcW w:w="622" w:type="pct"/>
          </w:tcPr>
          <w:p w:rsidR="009C267D" w:rsidRPr="005426EC" w:rsidRDefault="009C267D" w:rsidP="00346F46">
            <w:pPr>
              <w:pStyle w:val="testcasestyle0"/>
              <w:rPr>
                <w:noProof/>
              </w:rPr>
            </w:pPr>
            <w:r w:rsidRPr="005426EC">
              <w:t>Corridor Management</w:t>
            </w:r>
          </w:p>
        </w:tc>
        <w:tc>
          <w:tcPr>
            <w:tcW w:w="1206" w:type="pct"/>
          </w:tcPr>
          <w:p w:rsidR="009C267D" w:rsidRPr="005426EC" w:rsidRDefault="009C267D" w:rsidP="00D05DBC">
            <w:pPr>
              <w:pStyle w:val="testcasestyle0"/>
            </w:pPr>
            <w:r w:rsidRPr="005426EC">
              <w:t>Will be part of vendor supplied CMS evaluation and acceptance criteria</w:t>
            </w:r>
            <w:r w:rsidR="00C55F5C">
              <w:t>.</w:t>
            </w:r>
          </w:p>
          <w:p w:rsidR="00F85E77" w:rsidRDefault="009C267D" w:rsidP="00BB2405">
            <w:pPr>
              <w:pStyle w:val="Testcasedescription"/>
            </w:pPr>
            <w:r w:rsidRPr="005426EC">
              <w:t>Verify ICM core shall inform all TMC/TCS operators and transit field supervisors whether a recommended response has been implemented</w:t>
            </w:r>
            <w:r w:rsidR="007575CF">
              <w:t>,</w:t>
            </w:r>
          </w:p>
          <w:p w:rsidR="009C267D" w:rsidRPr="005426EC" w:rsidRDefault="009C267D" w:rsidP="00D05DBC">
            <w:pPr>
              <w:pStyle w:val="Testcasedescription"/>
              <w:numPr>
                <w:ilvl w:val="0"/>
                <w:numId w:val="0"/>
              </w:numPr>
              <w:ind w:left="360"/>
            </w:pPr>
            <w:r w:rsidRPr="005426EC">
              <w:t>ICM Core System shall inform TMC/TCS operators and transit field supervisors when a response plan has been successfully implemented in its entirety.</w:t>
            </w:r>
          </w:p>
          <w:p w:rsidR="009C267D" w:rsidRPr="005426EC" w:rsidRDefault="009C267D" w:rsidP="00BB2405">
            <w:pPr>
              <w:pStyle w:val="Testcasedescription"/>
            </w:pPr>
            <w:r w:rsidRPr="005426EC">
              <w:t>The ICM Core System shall inform individual TMC/TCS operators and transit field supervisors of all implemented changes within their jurisdiction.</w:t>
            </w:r>
          </w:p>
          <w:p w:rsidR="009C267D" w:rsidRPr="005426EC" w:rsidRDefault="009C267D" w:rsidP="00BB2405">
            <w:pPr>
              <w:pStyle w:val="Testcasedescription"/>
            </w:pPr>
            <w:r w:rsidRPr="005426EC">
              <w:t>The ICM Core System shall inform the Corridor Manager and relevant TMC operators and transit field supervisors if a recommended response plan cannot be implemented.</w:t>
            </w:r>
          </w:p>
          <w:p w:rsidR="009C267D" w:rsidRPr="005426EC" w:rsidRDefault="009C267D" w:rsidP="00BB2405">
            <w:pPr>
              <w:pStyle w:val="Testcasedescription"/>
              <w:rPr>
                <w:noProof/>
              </w:rPr>
            </w:pPr>
            <w:r w:rsidRPr="005426EC">
              <w:t>In the case of implementation failure, the ICM Core System shall indicate why a recommended response plan could not be implemented.</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346F46">
            <w:pPr>
              <w:pStyle w:val="testcasestyle0"/>
              <w:rPr>
                <w:noProof/>
              </w:rPr>
            </w:pPr>
            <w:r w:rsidRPr="005426EC">
              <w:t>PI-6.4</w:t>
            </w:r>
          </w:p>
        </w:tc>
        <w:tc>
          <w:tcPr>
            <w:tcW w:w="1187" w:type="pct"/>
          </w:tcPr>
          <w:p w:rsidR="009C267D" w:rsidRPr="005426EC" w:rsidRDefault="009C267D" w:rsidP="00346F46">
            <w:pPr>
              <w:pStyle w:val="testcasestyle0"/>
              <w:rPr>
                <w:noProof/>
              </w:rPr>
            </w:pPr>
            <w:r w:rsidRPr="005426EC">
              <w:t>The ICM Core System shall inform all TMC/TCS operators and transit field supervisors when all corridor assets have been returned to normal operations.</w:t>
            </w:r>
          </w:p>
        </w:tc>
        <w:tc>
          <w:tcPr>
            <w:tcW w:w="484" w:type="pct"/>
          </w:tcPr>
          <w:p w:rsidR="009C267D" w:rsidRPr="005426EC" w:rsidRDefault="009C267D" w:rsidP="00346F46">
            <w:pPr>
              <w:pStyle w:val="testcasestyle0"/>
              <w:rPr>
                <w:noProof/>
              </w:rPr>
            </w:pPr>
            <w:r w:rsidRPr="005426EC">
              <w:t>H</w:t>
            </w:r>
          </w:p>
        </w:tc>
        <w:tc>
          <w:tcPr>
            <w:tcW w:w="622" w:type="pct"/>
          </w:tcPr>
          <w:p w:rsidR="009C267D" w:rsidRPr="005426EC" w:rsidRDefault="009C267D" w:rsidP="00346F46">
            <w:pPr>
              <w:pStyle w:val="testcasestyle0"/>
              <w:rPr>
                <w:noProof/>
              </w:rPr>
            </w:pPr>
            <w:r w:rsidRPr="005426EC">
              <w:t>Corridor Management</w:t>
            </w:r>
          </w:p>
        </w:tc>
        <w:tc>
          <w:tcPr>
            <w:tcW w:w="1206" w:type="pct"/>
          </w:tcPr>
          <w:p w:rsidR="009C267D" w:rsidRPr="005426EC" w:rsidRDefault="009C267D" w:rsidP="00346F46">
            <w:pPr>
              <w:pStyle w:val="testcasestyle0"/>
            </w:pPr>
            <w:r w:rsidRPr="005426EC">
              <w:t>Will be part of vendor supplied CMS evaluation and acceptance criteria</w:t>
            </w:r>
            <w:r w:rsidR="00994FA9">
              <w:t>.</w:t>
            </w:r>
          </w:p>
          <w:p w:rsidR="00AD0D42" w:rsidRDefault="009C267D" w:rsidP="00D05DBC">
            <w:pPr>
              <w:pStyle w:val="Testcasedescription"/>
              <w:rPr>
                <w:rFonts w:cstheme="minorBidi"/>
                <w:noProof/>
              </w:rPr>
            </w:pPr>
            <w:r w:rsidRPr="005426EC">
              <w:t>Verify ICM Core System inform</w:t>
            </w:r>
            <w:r w:rsidR="00994FA9">
              <w:t>s</w:t>
            </w:r>
            <w:r w:rsidRPr="005426EC">
              <w:t xml:space="preserve"> all TMC/TCS operators and transit field supervisors when all corridor assets have been returned to normal operations</w:t>
            </w:r>
            <w:r w:rsidR="00994FA9">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285" w:name="_Toc439939997"/>
            <w:bookmarkStart w:id="286" w:name="_Toc457580616"/>
            <w:bookmarkStart w:id="287" w:name="_Toc500751357"/>
            <w:bookmarkStart w:id="288" w:name="_Toc506554392"/>
            <w:r w:rsidRPr="005426EC">
              <w:t>Response Planning Archivin</w:t>
            </w:r>
            <w:bookmarkEnd w:id="285"/>
            <w:bookmarkEnd w:id="286"/>
            <w:r w:rsidRPr="005426EC">
              <w:t>g</w:t>
            </w:r>
            <w:bookmarkEnd w:id="287"/>
            <w:bookmarkEnd w:id="288"/>
          </w:p>
        </w:tc>
      </w:tr>
      <w:tr w:rsidR="00DE49DC" w:rsidRPr="005426EC">
        <w:trPr>
          <w:trHeight w:val="215"/>
        </w:trPr>
        <w:tc>
          <w:tcPr>
            <w:tcW w:w="324" w:type="pct"/>
          </w:tcPr>
          <w:p w:rsidR="009C267D" w:rsidRPr="005426EC" w:rsidRDefault="009C267D" w:rsidP="00346F46">
            <w:pPr>
              <w:pStyle w:val="testcasestyle0"/>
              <w:rPr>
                <w:noProof/>
              </w:rPr>
            </w:pPr>
            <w:r w:rsidRPr="005426EC">
              <w:t>PI-7.1</w:t>
            </w:r>
          </w:p>
        </w:tc>
        <w:tc>
          <w:tcPr>
            <w:tcW w:w="1187" w:type="pct"/>
          </w:tcPr>
          <w:p w:rsidR="009C267D" w:rsidRPr="005426EC" w:rsidRDefault="009C267D" w:rsidP="00346F46">
            <w:pPr>
              <w:pStyle w:val="testcasestyle0"/>
              <w:rPr>
                <w:noProof/>
              </w:rPr>
            </w:pPr>
            <w:r w:rsidRPr="005426EC">
              <w:t>The ICM Core System shall log all control activities related to the implementation of an approved response plan.</w:t>
            </w:r>
          </w:p>
        </w:tc>
        <w:tc>
          <w:tcPr>
            <w:tcW w:w="484" w:type="pct"/>
          </w:tcPr>
          <w:p w:rsidR="009C267D" w:rsidRPr="005426EC" w:rsidRDefault="009C267D" w:rsidP="00346F46">
            <w:pPr>
              <w:pStyle w:val="testcasestyle0"/>
              <w:rPr>
                <w:noProof/>
              </w:rPr>
            </w:pPr>
            <w:r w:rsidRPr="005426EC">
              <w:t>H</w:t>
            </w:r>
          </w:p>
        </w:tc>
        <w:tc>
          <w:tcPr>
            <w:tcW w:w="622" w:type="pct"/>
          </w:tcPr>
          <w:p w:rsidR="009C267D" w:rsidRPr="005426EC" w:rsidRDefault="009C267D" w:rsidP="00346F46">
            <w:pPr>
              <w:pStyle w:val="testcasestyle0"/>
              <w:rPr>
                <w:noProof/>
              </w:rPr>
            </w:pPr>
            <w:r w:rsidRPr="005426EC">
              <w:t>Corridor Management</w:t>
            </w:r>
          </w:p>
        </w:tc>
        <w:tc>
          <w:tcPr>
            <w:tcW w:w="1206" w:type="pct"/>
          </w:tcPr>
          <w:p w:rsidR="009C267D" w:rsidRPr="005426EC" w:rsidRDefault="009C267D" w:rsidP="00346F46">
            <w:pPr>
              <w:pStyle w:val="testcasestyle0"/>
            </w:pPr>
            <w:r w:rsidRPr="005426EC">
              <w:t>Will be part of vendor supplied CMS evaluation and acceptance criteria</w:t>
            </w:r>
            <w:r w:rsidR="00994FA9">
              <w:t>.</w:t>
            </w:r>
          </w:p>
          <w:p w:rsidR="009C267D" w:rsidRPr="005426EC" w:rsidRDefault="009C267D" w:rsidP="00BB2405">
            <w:pPr>
              <w:pStyle w:val="Testcasedescription"/>
              <w:rPr>
                <w:noProof/>
              </w:rPr>
            </w:pPr>
            <w:r w:rsidRPr="005426EC">
              <w:t>Verify logging of all control activities related to implementation of an approved response plan</w:t>
            </w:r>
            <w:r w:rsidR="00994FA9">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346F46">
            <w:pPr>
              <w:pStyle w:val="testcasestyle0"/>
              <w:rPr>
                <w:noProof/>
              </w:rPr>
            </w:pPr>
            <w:r w:rsidRPr="005426EC">
              <w:t>PI-7.2</w:t>
            </w:r>
          </w:p>
        </w:tc>
        <w:tc>
          <w:tcPr>
            <w:tcW w:w="1187" w:type="pct"/>
          </w:tcPr>
          <w:p w:rsidR="009C267D" w:rsidRPr="005426EC" w:rsidRDefault="009C267D" w:rsidP="00346F46">
            <w:pPr>
              <w:pStyle w:val="testcasestyle0"/>
              <w:rPr>
                <w:noProof/>
              </w:rPr>
            </w:pPr>
            <w:r w:rsidRPr="005426EC">
              <w:t>The ICM Core System shall archive implemented response plans.</w:t>
            </w:r>
          </w:p>
        </w:tc>
        <w:tc>
          <w:tcPr>
            <w:tcW w:w="484" w:type="pct"/>
          </w:tcPr>
          <w:p w:rsidR="009C267D" w:rsidRPr="005426EC" w:rsidRDefault="009C267D" w:rsidP="00346F46">
            <w:pPr>
              <w:pStyle w:val="testcasestyle0"/>
              <w:rPr>
                <w:noProof/>
              </w:rPr>
            </w:pPr>
            <w:r w:rsidRPr="005426EC">
              <w:t>H</w:t>
            </w:r>
          </w:p>
        </w:tc>
        <w:tc>
          <w:tcPr>
            <w:tcW w:w="622" w:type="pct"/>
          </w:tcPr>
          <w:p w:rsidR="009C267D" w:rsidRPr="005426EC" w:rsidRDefault="009C267D" w:rsidP="00346F46">
            <w:pPr>
              <w:pStyle w:val="testcasestyle0"/>
              <w:rPr>
                <w:noProof/>
              </w:rPr>
            </w:pPr>
            <w:r w:rsidRPr="005426EC">
              <w:t>Data Hub</w:t>
            </w:r>
          </w:p>
        </w:tc>
        <w:tc>
          <w:tcPr>
            <w:tcW w:w="1206" w:type="pct"/>
          </w:tcPr>
          <w:p w:rsidR="009C267D" w:rsidRPr="005426EC" w:rsidRDefault="009C267D" w:rsidP="0060559B">
            <w:pPr>
              <w:pStyle w:val="Testcasedescription"/>
            </w:pPr>
            <w:r w:rsidRPr="005426EC">
              <w:t>Data is archived to AWS glacier after 90 days</w:t>
            </w:r>
            <w:r w:rsidR="00C55F5C">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15"/>
        </w:trPr>
        <w:tc>
          <w:tcPr>
            <w:tcW w:w="5000" w:type="pct"/>
            <w:gridSpan w:val="7"/>
            <w:shd w:val="clear" w:color="auto" w:fill="9CC2E5" w:themeFill="accent5" w:themeFillTint="99"/>
          </w:tcPr>
          <w:p w:rsidR="009C267D" w:rsidRPr="005426EC" w:rsidRDefault="009C267D" w:rsidP="008C5DF4">
            <w:pPr>
              <w:pStyle w:val="Heading4"/>
              <w:outlineLvl w:val="3"/>
              <w:rPr>
                <w:noProof/>
              </w:rPr>
            </w:pPr>
            <w:bookmarkStart w:id="289" w:name="_Toc457580617"/>
            <w:bookmarkStart w:id="290" w:name="_Toc500751358"/>
            <w:bookmarkStart w:id="291" w:name="_Toc506554393"/>
            <w:r w:rsidRPr="005426EC">
              <w:t>Data Manage</w:t>
            </w:r>
            <w:bookmarkEnd w:id="289"/>
            <w:r w:rsidRPr="005426EC">
              <w:t>ment</w:t>
            </w:r>
            <w:bookmarkEnd w:id="290"/>
            <w:bookmarkEnd w:id="291"/>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292" w:name="_Toc457580618"/>
            <w:bookmarkStart w:id="293" w:name="_Toc500751359"/>
            <w:bookmarkStart w:id="294" w:name="_Toc506554394"/>
            <w:r w:rsidRPr="005426EC">
              <w:t>Data Quali</w:t>
            </w:r>
            <w:bookmarkEnd w:id="292"/>
            <w:r w:rsidRPr="005426EC">
              <w:t>t</w:t>
            </w:r>
            <w:bookmarkEnd w:id="293"/>
            <w:r w:rsidRPr="005426EC">
              <w:t>y</w:t>
            </w:r>
            <w:bookmarkEnd w:id="294"/>
          </w:p>
        </w:tc>
      </w:tr>
      <w:tr w:rsidR="00DE49DC" w:rsidRPr="005426EC">
        <w:trPr>
          <w:trHeight w:val="215"/>
        </w:trPr>
        <w:tc>
          <w:tcPr>
            <w:tcW w:w="324" w:type="pct"/>
          </w:tcPr>
          <w:p w:rsidR="009C267D" w:rsidRPr="005426EC" w:rsidRDefault="009C267D" w:rsidP="00B06833">
            <w:pPr>
              <w:pStyle w:val="testcasestyle0"/>
              <w:rPr>
                <w:noProof/>
              </w:rPr>
            </w:pPr>
            <w:r w:rsidRPr="005426EC">
              <w:t>DM-1.1</w:t>
            </w:r>
          </w:p>
        </w:tc>
        <w:tc>
          <w:tcPr>
            <w:tcW w:w="1187" w:type="pct"/>
          </w:tcPr>
          <w:p w:rsidR="009C267D" w:rsidRPr="005426EC" w:rsidRDefault="009C267D" w:rsidP="00B06833">
            <w:pPr>
              <w:pStyle w:val="testcasestyle0"/>
              <w:rPr>
                <w:noProof/>
              </w:rPr>
            </w:pPr>
            <w:r w:rsidRPr="005426EC">
              <w:t>The Corridor Technical Manager and Corridor Data Analyst shall develop a data quality management program for the ICM Environment.</w:t>
            </w:r>
          </w:p>
        </w:tc>
        <w:tc>
          <w:tcPr>
            <w:tcW w:w="484" w:type="pct"/>
          </w:tcPr>
          <w:p w:rsidR="009C267D" w:rsidRPr="005426EC" w:rsidRDefault="009C267D" w:rsidP="00B06833">
            <w:pPr>
              <w:pStyle w:val="testcasestyle0"/>
              <w:rPr>
                <w:noProof/>
              </w:rPr>
            </w:pPr>
            <w:r w:rsidRPr="005426EC">
              <w:t>H</w:t>
            </w:r>
          </w:p>
        </w:tc>
        <w:tc>
          <w:tcPr>
            <w:tcW w:w="622" w:type="pct"/>
          </w:tcPr>
          <w:p w:rsidR="009C267D" w:rsidRPr="005426EC" w:rsidRDefault="009C267D" w:rsidP="00B06833">
            <w:pPr>
              <w:pStyle w:val="testcasestyle0"/>
              <w:rPr>
                <w:noProof/>
              </w:rPr>
            </w:pPr>
            <w:r w:rsidRPr="005426EC">
              <w:t>Institutional Job Tasks</w:t>
            </w:r>
          </w:p>
        </w:tc>
        <w:tc>
          <w:tcPr>
            <w:tcW w:w="1206" w:type="pct"/>
          </w:tcPr>
          <w:p w:rsidR="009C267D" w:rsidRPr="005426EC" w:rsidRDefault="009C267D" w:rsidP="00B06833">
            <w:pPr>
              <w:pStyle w:val="testcasestyle0"/>
            </w:pPr>
            <w:r w:rsidRPr="005426EC">
              <w:t>Not part of system testing. Will be evaluated during post implementation review.</w:t>
            </w:r>
          </w:p>
          <w:p w:rsidR="009C267D" w:rsidRPr="005426EC" w:rsidRDefault="009C267D" w:rsidP="00B06833">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B06833">
            <w:pPr>
              <w:pStyle w:val="testcasestyle0"/>
              <w:rPr>
                <w:noProof/>
              </w:rPr>
            </w:pPr>
            <w:r w:rsidRPr="005426EC">
              <w:t>DM-1.2</w:t>
            </w:r>
          </w:p>
        </w:tc>
        <w:tc>
          <w:tcPr>
            <w:tcW w:w="1187" w:type="pct"/>
          </w:tcPr>
          <w:p w:rsidR="009C267D" w:rsidRPr="005426EC" w:rsidRDefault="009C267D" w:rsidP="00B06833">
            <w:pPr>
              <w:pStyle w:val="testcasestyle0"/>
              <w:rPr>
                <w:noProof/>
              </w:rPr>
            </w:pPr>
            <w:r w:rsidRPr="005426EC">
              <w:t>For the ICM Environment, data quality requirements shall be specified for all data sources and system data elements.</w:t>
            </w:r>
          </w:p>
        </w:tc>
        <w:tc>
          <w:tcPr>
            <w:tcW w:w="484" w:type="pct"/>
          </w:tcPr>
          <w:p w:rsidR="009C267D" w:rsidRPr="005426EC" w:rsidRDefault="009C267D" w:rsidP="00B06833">
            <w:pPr>
              <w:pStyle w:val="testcasestyle0"/>
              <w:rPr>
                <w:noProof/>
              </w:rPr>
            </w:pPr>
            <w:r w:rsidRPr="005426EC">
              <w:t>H</w:t>
            </w:r>
          </w:p>
        </w:tc>
        <w:tc>
          <w:tcPr>
            <w:tcW w:w="622" w:type="pct"/>
          </w:tcPr>
          <w:p w:rsidR="009C267D" w:rsidRPr="005426EC" w:rsidRDefault="009C267D" w:rsidP="00B06833">
            <w:pPr>
              <w:pStyle w:val="testcasestyle0"/>
              <w:rPr>
                <w:noProof/>
              </w:rPr>
            </w:pPr>
            <w:r w:rsidRPr="005426EC">
              <w:t>Institutional Job Tasks</w:t>
            </w:r>
          </w:p>
        </w:tc>
        <w:tc>
          <w:tcPr>
            <w:tcW w:w="1206" w:type="pct"/>
          </w:tcPr>
          <w:p w:rsidR="009C267D" w:rsidRPr="005426EC" w:rsidRDefault="009C267D" w:rsidP="00B06833">
            <w:pPr>
              <w:pStyle w:val="testcasestyle0"/>
            </w:pPr>
            <w:r w:rsidRPr="005426EC">
              <w:t>Not part of system testing. Will be evaluated during post implementation review.</w:t>
            </w:r>
          </w:p>
          <w:p w:rsidR="009C267D" w:rsidRPr="005426EC" w:rsidRDefault="009C267D" w:rsidP="00B06833">
            <w:pPr>
              <w:pStyle w:val="testcasestyle0"/>
            </w:pPr>
          </w:p>
          <w:p w:rsidR="009C267D" w:rsidRPr="005426EC" w:rsidRDefault="009C267D" w:rsidP="00B06833">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B06833">
            <w:pPr>
              <w:pStyle w:val="testcasestyle0"/>
              <w:rPr>
                <w:noProof/>
              </w:rPr>
            </w:pPr>
            <w:r w:rsidRPr="005426EC">
              <w:t>DM-1.3</w:t>
            </w:r>
          </w:p>
        </w:tc>
        <w:tc>
          <w:tcPr>
            <w:tcW w:w="1187" w:type="pct"/>
          </w:tcPr>
          <w:p w:rsidR="009C267D" w:rsidRPr="005426EC" w:rsidRDefault="009C267D" w:rsidP="00B06833">
            <w:pPr>
              <w:pStyle w:val="testcasestyle0"/>
              <w:rPr>
                <w:noProof/>
              </w:rPr>
            </w:pPr>
            <w:r w:rsidRPr="005426EC">
              <w:t>Data quality shall be maintained.</w:t>
            </w:r>
          </w:p>
        </w:tc>
        <w:tc>
          <w:tcPr>
            <w:tcW w:w="484" w:type="pct"/>
          </w:tcPr>
          <w:p w:rsidR="009C267D" w:rsidRPr="005426EC" w:rsidRDefault="009C267D" w:rsidP="00B06833">
            <w:pPr>
              <w:pStyle w:val="testcasestyle0"/>
              <w:rPr>
                <w:noProof/>
              </w:rPr>
            </w:pPr>
            <w:r w:rsidRPr="005426EC">
              <w:t>H</w:t>
            </w:r>
          </w:p>
        </w:tc>
        <w:tc>
          <w:tcPr>
            <w:tcW w:w="622" w:type="pct"/>
          </w:tcPr>
          <w:p w:rsidR="009C267D" w:rsidRPr="005426EC" w:rsidRDefault="009C267D" w:rsidP="00B06833">
            <w:pPr>
              <w:pStyle w:val="testcasestyle0"/>
              <w:rPr>
                <w:noProof/>
              </w:rPr>
            </w:pPr>
            <w:r w:rsidRPr="005426EC">
              <w:t>Institutional Job Tasks</w:t>
            </w:r>
          </w:p>
        </w:tc>
        <w:tc>
          <w:tcPr>
            <w:tcW w:w="1206" w:type="pct"/>
          </w:tcPr>
          <w:p w:rsidR="009C267D" w:rsidRPr="005426EC" w:rsidRDefault="009C267D" w:rsidP="00B06833">
            <w:pPr>
              <w:pStyle w:val="testcasestyle0"/>
            </w:pPr>
            <w:r w:rsidRPr="005426EC">
              <w:t>Not part of system testing. Will be evaluated during post implementation review.</w:t>
            </w:r>
          </w:p>
          <w:p w:rsidR="009C267D" w:rsidRPr="005426EC" w:rsidRDefault="009C267D" w:rsidP="00B06833">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295" w:name="_Toc437860726"/>
            <w:bookmarkStart w:id="296" w:name="_Toc438223980"/>
            <w:bookmarkStart w:id="297" w:name="_Toc439865069"/>
            <w:bookmarkStart w:id="298" w:name="_Toc457580619"/>
            <w:bookmarkStart w:id="299" w:name="_Toc500751360"/>
            <w:bookmarkStart w:id="300" w:name="_Toc506554395"/>
            <w:r w:rsidRPr="005426EC">
              <w:t>Data Management Needs</w:t>
            </w:r>
            <w:bookmarkEnd w:id="295"/>
            <w:bookmarkEnd w:id="296"/>
            <w:bookmarkEnd w:id="297"/>
            <w:bookmarkEnd w:id="298"/>
            <w:bookmarkEnd w:id="299"/>
            <w:bookmarkEnd w:id="300"/>
          </w:p>
        </w:tc>
      </w:tr>
      <w:tr w:rsidR="009C267D" w:rsidRPr="005426EC">
        <w:trPr>
          <w:trHeight w:val="215"/>
        </w:trPr>
        <w:tc>
          <w:tcPr>
            <w:tcW w:w="5000" w:type="pct"/>
            <w:gridSpan w:val="7"/>
            <w:shd w:val="clear" w:color="auto" w:fill="D6E4F4"/>
          </w:tcPr>
          <w:p w:rsidR="009C267D" w:rsidRPr="005426EC" w:rsidRDefault="009C267D" w:rsidP="000339E4">
            <w:pPr>
              <w:pStyle w:val="Heading6"/>
              <w:outlineLvl w:val="5"/>
              <w:rPr>
                <w:noProof/>
              </w:rPr>
            </w:pPr>
            <w:bookmarkStart w:id="301" w:name="_Toc437860727"/>
            <w:bookmarkStart w:id="302" w:name="_Toc438223981"/>
            <w:bookmarkStart w:id="303" w:name="_Toc500751361"/>
            <w:bookmarkStart w:id="304" w:name="_Toc506554396"/>
            <w:r w:rsidRPr="005426EC">
              <w:t>Geographic and Institutional D</w:t>
            </w:r>
            <w:bookmarkEnd w:id="301"/>
            <w:bookmarkEnd w:id="302"/>
            <w:r w:rsidRPr="005426EC">
              <w:t>ata</w:t>
            </w:r>
            <w:bookmarkEnd w:id="303"/>
            <w:bookmarkEnd w:id="304"/>
          </w:p>
        </w:tc>
      </w:tr>
      <w:tr w:rsidR="00DE49DC" w:rsidRPr="005426EC">
        <w:trPr>
          <w:trHeight w:val="215"/>
        </w:trPr>
        <w:tc>
          <w:tcPr>
            <w:tcW w:w="324" w:type="pct"/>
          </w:tcPr>
          <w:p w:rsidR="009C267D" w:rsidRPr="005426EC" w:rsidRDefault="009C267D" w:rsidP="00B06833">
            <w:pPr>
              <w:pStyle w:val="testcasestyle0"/>
              <w:rPr>
                <w:noProof/>
              </w:rPr>
            </w:pPr>
            <w:r w:rsidRPr="005426EC">
              <w:t>DM-2.1</w:t>
            </w:r>
          </w:p>
        </w:tc>
        <w:tc>
          <w:tcPr>
            <w:tcW w:w="1187" w:type="pct"/>
          </w:tcPr>
          <w:p w:rsidR="009C267D" w:rsidRPr="005426EC" w:rsidRDefault="009C267D" w:rsidP="00B06833">
            <w:pPr>
              <w:pStyle w:val="testcasestyle0"/>
              <w:rPr>
                <w:noProof/>
              </w:rPr>
            </w:pPr>
            <w:r w:rsidRPr="005426EC">
              <w:t>Data Management shall store and provide access to information characterizing the corridor’s institutional environment.</w:t>
            </w:r>
          </w:p>
        </w:tc>
        <w:tc>
          <w:tcPr>
            <w:tcW w:w="484" w:type="pct"/>
          </w:tcPr>
          <w:p w:rsidR="009C267D" w:rsidRPr="005426EC" w:rsidRDefault="009C267D" w:rsidP="00B06833">
            <w:pPr>
              <w:pStyle w:val="testcasestyle0"/>
              <w:rPr>
                <w:noProof/>
              </w:rPr>
            </w:pPr>
            <w:r w:rsidRPr="005426EC">
              <w:t>M</w:t>
            </w:r>
          </w:p>
        </w:tc>
        <w:tc>
          <w:tcPr>
            <w:tcW w:w="622" w:type="pct"/>
          </w:tcPr>
          <w:p w:rsidR="009C267D" w:rsidRPr="005426EC" w:rsidRDefault="009C267D" w:rsidP="00B06833">
            <w:pPr>
              <w:pStyle w:val="testcasestyle0"/>
              <w:rPr>
                <w:noProof/>
              </w:rPr>
            </w:pPr>
            <w:r w:rsidRPr="005426EC">
              <w:t>Data Hub</w:t>
            </w:r>
          </w:p>
        </w:tc>
        <w:tc>
          <w:tcPr>
            <w:tcW w:w="1206" w:type="pct"/>
          </w:tcPr>
          <w:p w:rsidR="009C267D" w:rsidRPr="005426EC" w:rsidRDefault="009C267D" w:rsidP="00B06833">
            <w:pPr>
              <w:pStyle w:val="testcasestyle0"/>
            </w:pPr>
            <w:r w:rsidRPr="005426EC">
              <w:t>Testing to be defined when the requirement is addressed</w:t>
            </w:r>
            <w:r w:rsidR="00C55F5C">
              <w:t>.</w:t>
            </w:r>
          </w:p>
          <w:p w:rsidR="009C267D" w:rsidRPr="005426EC" w:rsidRDefault="009C267D" w:rsidP="00B06833">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2C3E65">
            <w:pPr>
              <w:pStyle w:val="Heading6"/>
              <w:outlineLvl w:val="5"/>
              <w:rPr>
                <w:noProof/>
              </w:rPr>
            </w:pPr>
            <w:bookmarkStart w:id="305" w:name="_Toc437860728"/>
            <w:bookmarkStart w:id="306" w:name="_Toc438223982"/>
            <w:bookmarkStart w:id="307" w:name="_Toc500751363"/>
            <w:bookmarkStart w:id="308" w:name="_Toc506554397"/>
            <w:r w:rsidRPr="005426EC">
              <w:t>Asset Inventor</w:t>
            </w:r>
            <w:bookmarkEnd w:id="305"/>
            <w:bookmarkEnd w:id="306"/>
            <w:r w:rsidRPr="005426EC">
              <w:t>y</w:t>
            </w:r>
            <w:bookmarkEnd w:id="307"/>
            <w:bookmarkEnd w:id="308"/>
          </w:p>
        </w:tc>
      </w:tr>
      <w:tr w:rsidR="00DE49DC" w:rsidRPr="005426EC">
        <w:trPr>
          <w:trHeight w:val="215"/>
        </w:trPr>
        <w:tc>
          <w:tcPr>
            <w:tcW w:w="324" w:type="pct"/>
          </w:tcPr>
          <w:p w:rsidR="009C267D" w:rsidRPr="005426EC" w:rsidRDefault="009C267D" w:rsidP="002C3E65">
            <w:pPr>
              <w:pStyle w:val="testcasestyle0"/>
              <w:rPr>
                <w:noProof/>
              </w:rPr>
            </w:pPr>
            <w:r w:rsidRPr="005426EC">
              <w:t>DM-2.2</w:t>
            </w:r>
          </w:p>
        </w:tc>
        <w:tc>
          <w:tcPr>
            <w:tcW w:w="1187" w:type="pct"/>
          </w:tcPr>
          <w:p w:rsidR="009C267D" w:rsidRPr="005426EC" w:rsidRDefault="009C267D" w:rsidP="002C3E65">
            <w:pPr>
              <w:pStyle w:val="testcasestyle0"/>
              <w:rPr>
                <w:noProof/>
              </w:rPr>
            </w:pPr>
            <w:r w:rsidRPr="005426EC">
              <w:t>Data Management shall store or provide access to information characterizing freeway segments.</w:t>
            </w:r>
          </w:p>
        </w:tc>
        <w:tc>
          <w:tcPr>
            <w:tcW w:w="484" w:type="pct"/>
          </w:tcPr>
          <w:p w:rsidR="009C267D" w:rsidRPr="005426EC" w:rsidRDefault="009C267D" w:rsidP="002C3E65">
            <w:pPr>
              <w:pStyle w:val="testcasestyle0"/>
              <w:rPr>
                <w:noProof/>
              </w:rPr>
            </w:pPr>
            <w:r w:rsidRPr="005426EC">
              <w:t>H</w:t>
            </w:r>
          </w:p>
        </w:tc>
        <w:tc>
          <w:tcPr>
            <w:tcW w:w="622" w:type="pct"/>
          </w:tcPr>
          <w:p w:rsidR="009C267D" w:rsidRPr="005426EC" w:rsidRDefault="009C267D" w:rsidP="002C3E65">
            <w:pPr>
              <w:pStyle w:val="testcasestyle0"/>
              <w:rPr>
                <w:noProof/>
              </w:rPr>
            </w:pPr>
            <w:r w:rsidRPr="005426EC">
              <w:t>Data Hub</w:t>
            </w:r>
          </w:p>
        </w:tc>
        <w:tc>
          <w:tcPr>
            <w:tcW w:w="1206" w:type="pct"/>
          </w:tcPr>
          <w:p w:rsidR="009C267D" w:rsidRPr="005426EC" w:rsidRDefault="009C267D" w:rsidP="00BB2405">
            <w:pPr>
              <w:pStyle w:val="Testcasedescription"/>
            </w:pPr>
            <w:r w:rsidRPr="005426EC">
              <w:t xml:space="preserve">For each freeway segment, Data Management shall store or provide access to the following information:  </w:t>
            </w:r>
          </w:p>
          <w:p w:rsidR="009C267D" w:rsidRPr="005426EC" w:rsidRDefault="009C267D" w:rsidP="00806B7C">
            <w:pPr>
              <w:pStyle w:val="Testcasedescription"/>
              <w:numPr>
                <w:ilvl w:val="0"/>
                <w:numId w:val="0"/>
              </w:numPr>
              <w:ind w:left="360" w:hanging="360"/>
            </w:pPr>
            <w:r w:rsidRPr="005426EC">
              <w:t xml:space="preserve">         General characteristics</w:t>
            </w:r>
            <w:r w:rsidR="00780038">
              <w:t>:</w:t>
            </w:r>
          </w:p>
          <w:p w:rsidR="00982A8E" w:rsidRDefault="009C267D">
            <w:pPr>
              <w:pStyle w:val="Testcasedescription"/>
              <w:numPr>
                <w:ilvl w:val="0"/>
                <w:numId w:val="142"/>
              </w:numPr>
              <w:rPr>
                <w:rFonts w:cstheme="minorBidi"/>
              </w:rPr>
            </w:pPr>
            <w:r w:rsidRPr="005426EC">
              <w:t>Number of general-purpose traffic lanes</w:t>
            </w:r>
          </w:p>
          <w:p w:rsidR="00982A8E" w:rsidRDefault="009C267D">
            <w:pPr>
              <w:pStyle w:val="Testcasedescription"/>
              <w:numPr>
                <w:ilvl w:val="0"/>
                <w:numId w:val="142"/>
              </w:numPr>
              <w:rPr>
                <w:rFonts w:cstheme="minorBidi"/>
              </w:rPr>
            </w:pPr>
            <w:r w:rsidRPr="005426EC">
              <w:t>Posted speed limit</w:t>
            </w:r>
          </w:p>
          <w:p w:rsidR="00982A8E" w:rsidRDefault="009C267D">
            <w:pPr>
              <w:pStyle w:val="Testcasedescription"/>
              <w:numPr>
                <w:ilvl w:val="0"/>
                <w:numId w:val="142"/>
              </w:numPr>
              <w:rPr>
                <w:rFonts w:cstheme="minorBidi"/>
              </w:rPr>
            </w:pPr>
            <w:r w:rsidRPr="005426EC">
              <w:t>Upstream mainline freeway segments, on-ramps, and connectors feeding traffic to the segment</w:t>
            </w:r>
          </w:p>
          <w:p w:rsidR="00982A8E" w:rsidRDefault="009C267D">
            <w:pPr>
              <w:pStyle w:val="Testcasedescription"/>
              <w:numPr>
                <w:ilvl w:val="0"/>
                <w:numId w:val="142"/>
              </w:numPr>
              <w:rPr>
                <w:rFonts w:cstheme="minorBidi"/>
              </w:rPr>
            </w:pPr>
            <w:r w:rsidRPr="005426EC">
              <w:t>Downstream mainline freeway segments, off-ramps, and connectors receiving traffic from the segment</w:t>
            </w:r>
          </w:p>
          <w:p w:rsidR="00982A8E" w:rsidRDefault="009C267D">
            <w:pPr>
              <w:pStyle w:val="Testcasedescription"/>
              <w:numPr>
                <w:ilvl w:val="0"/>
                <w:numId w:val="143"/>
              </w:numPr>
              <w:rPr>
                <w:rFonts w:cstheme="minorBidi"/>
              </w:rPr>
            </w:pPr>
            <w:r w:rsidRPr="005426EC">
              <w:t>Left and right shoulder widths</w:t>
            </w:r>
          </w:p>
          <w:p w:rsidR="00982A8E" w:rsidRDefault="009C267D">
            <w:pPr>
              <w:pStyle w:val="Testcasedescription"/>
              <w:numPr>
                <w:ilvl w:val="0"/>
                <w:numId w:val="143"/>
              </w:numPr>
              <w:rPr>
                <w:rFonts w:cstheme="minorBidi"/>
              </w:rPr>
            </w:pPr>
            <w:r w:rsidRPr="005426EC">
              <w:t>Median barrier height, if any</w:t>
            </w:r>
          </w:p>
          <w:p w:rsidR="00982A8E" w:rsidRDefault="009C267D">
            <w:pPr>
              <w:pStyle w:val="Testcasedescription"/>
              <w:numPr>
                <w:ilvl w:val="0"/>
                <w:numId w:val="145"/>
              </w:numPr>
              <w:rPr>
                <w:rFonts w:cstheme="minorBidi"/>
              </w:rPr>
            </w:pPr>
            <w:r w:rsidRPr="005426EC">
              <w:t>HOV treatment</w:t>
            </w:r>
          </w:p>
          <w:p w:rsidR="00982A8E" w:rsidRDefault="009C267D">
            <w:pPr>
              <w:pStyle w:val="Testcasedescription"/>
              <w:numPr>
                <w:ilvl w:val="0"/>
                <w:numId w:val="144"/>
              </w:numPr>
              <w:rPr>
                <w:rFonts w:cstheme="minorBidi"/>
              </w:rPr>
            </w:pPr>
            <w:r w:rsidRPr="005426EC">
              <w:t>Number of HOV lanes</w:t>
            </w:r>
          </w:p>
          <w:p w:rsidR="00982A8E" w:rsidRDefault="009C267D">
            <w:pPr>
              <w:pStyle w:val="Testcasedescription"/>
              <w:numPr>
                <w:ilvl w:val="0"/>
                <w:numId w:val="144"/>
              </w:numPr>
              <w:rPr>
                <w:rFonts w:cstheme="minorBidi"/>
              </w:rPr>
            </w:pPr>
            <w:r w:rsidRPr="005426EC">
              <w:t>Type of HOV restriction (2+ or 3+ occupants)</w:t>
            </w:r>
          </w:p>
          <w:p w:rsidR="00982A8E" w:rsidRDefault="009C267D">
            <w:pPr>
              <w:pStyle w:val="Testcasedescription"/>
              <w:numPr>
                <w:ilvl w:val="0"/>
                <w:numId w:val="144"/>
              </w:numPr>
              <w:rPr>
                <w:rFonts w:cstheme="minorBidi"/>
              </w:rPr>
            </w:pPr>
            <w:r w:rsidRPr="005426EC">
              <w:t>Periods during which HOV restriction is in effect</w:t>
            </w:r>
          </w:p>
          <w:p w:rsidR="00982A8E" w:rsidRDefault="009C267D">
            <w:pPr>
              <w:pStyle w:val="Testcasedescription"/>
              <w:numPr>
                <w:ilvl w:val="0"/>
                <w:numId w:val="144"/>
              </w:numPr>
              <w:rPr>
                <w:rFonts w:cstheme="minorBidi"/>
              </w:rPr>
            </w:pPr>
            <w:r w:rsidRPr="005426EC">
              <w:t>Restrictions</w:t>
            </w:r>
            <w:r w:rsidR="00780038">
              <w:t>:</w:t>
            </w:r>
          </w:p>
          <w:p w:rsidR="00982A8E" w:rsidRDefault="009C267D" w:rsidP="005175CC">
            <w:pPr>
              <w:pStyle w:val="Testcasedescription"/>
              <w:numPr>
                <w:ilvl w:val="1"/>
                <w:numId w:val="146"/>
              </w:numPr>
              <w:ind w:left="1080"/>
              <w:rPr>
                <w:rFonts w:cstheme="minorBidi"/>
              </w:rPr>
            </w:pPr>
            <w:r w:rsidRPr="005426EC">
              <w:t>Vehicle height clearance under bridges or structures</w:t>
            </w:r>
          </w:p>
          <w:p w:rsidR="009C267D" w:rsidRPr="00154D84" w:rsidRDefault="00946A31" w:rsidP="005175CC">
            <w:pPr>
              <w:pStyle w:val="Testcasedescription"/>
              <w:numPr>
                <w:ilvl w:val="1"/>
                <w:numId w:val="146"/>
              </w:numPr>
              <w:ind w:left="1080"/>
              <w:rPr>
                <w:rFonts w:cstheme="minorBidi"/>
              </w:rPr>
            </w:pPr>
            <w:r w:rsidRPr="005426EC">
              <w:t>Truck use restrictions</w:t>
            </w:r>
          </w:p>
          <w:p w:rsidR="009C267D" w:rsidRPr="005426EC" w:rsidRDefault="009C267D" w:rsidP="00BB2405">
            <w:pPr>
              <w:pStyle w:val="Testcasedescription"/>
            </w:pPr>
            <w:r w:rsidRPr="005426EC">
              <w:t>For each on-ramp or freeway-to-freeway connector, Data Management shall store or provide access to the following information:</w:t>
            </w:r>
          </w:p>
          <w:p w:rsidR="009C267D" w:rsidRPr="005426EC" w:rsidRDefault="009C267D" w:rsidP="00806B7C">
            <w:pPr>
              <w:pStyle w:val="Testcasedescription"/>
              <w:numPr>
                <w:ilvl w:val="0"/>
                <w:numId w:val="0"/>
              </w:numPr>
              <w:ind w:left="360"/>
            </w:pPr>
            <w:r w:rsidRPr="005426EC">
              <w:t>General characteristics:</w:t>
            </w:r>
          </w:p>
          <w:p w:rsidR="00982A8E" w:rsidRDefault="009C267D">
            <w:pPr>
              <w:pStyle w:val="Testcasedescription"/>
              <w:numPr>
                <w:ilvl w:val="0"/>
                <w:numId w:val="110"/>
              </w:numPr>
              <w:rPr>
                <w:rFonts w:cstheme="minorBidi"/>
              </w:rPr>
            </w:pPr>
            <w:r w:rsidRPr="005426EC">
              <w:t>Number of general-purpose traffic lanes</w:t>
            </w:r>
          </w:p>
          <w:p w:rsidR="00982A8E" w:rsidRDefault="009C267D">
            <w:pPr>
              <w:pStyle w:val="Testcasedescription"/>
              <w:numPr>
                <w:ilvl w:val="0"/>
                <w:numId w:val="110"/>
              </w:numPr>
              <w:rPr>
                <w:rFonts w:cstheme="minorBidi"/>
              </w:rPr>
            </w:pPr>
            <w:r w:rsidRPr="005426EC">
              <w:t>Posted speed limit</w:t>
            </w:r>
          </w:p>
          <w:p w:rsidR="00982A8E" w:rsidRDefault="009C267D">
            <w:pPr>
              <w:pStyle w:val="Testcasedescription"/>
              <w:numPr>
                <w:ilvl w:val="0"/>
                <w:numId w:val="110"/>
              </w:numPr>
              <w:rPr>
                <w:rFonts w:cstheme="minorBidi"/>
              </w:rPr>
            </w:pPr>
            <w:r w:rsidRPr="005426EC">
              <w:t>Roadway link(s) feeding traffic to the ramp</w:t>
            </w:r>
          </w:p>
          <w:p w:rsidR="00982A8E" w:rsidRDefault="009C267D">
            <w:pPr>
              <w:pStyle w:val="Testcasedescription"/>
              <w:numPr>
                <w:ilvl w:val="0"/>
                <w:numId w:val="110"/>
              </w:numPr>
              <w:rPr>
                <w:rFonts w:cstheme="minorBidi"/>
              </w:rPr>
            </w:pPr>
            <w:r w:rsidRPr="005426EC">
              <w:t>Mainline freeway segment(s) receiving traffic from the ramp</w:t>
            </w:r>
          </w:p>
          <w:p w:rsidR="00982A8E" w:rsidRDefault="009C267D">
            <w:pPr>
              <w:pStyle w:val="Testcasedescription"/>
              <w:numPr>
                <w:ilvl w:val="0"/>
                <w:numId w:val="110"/>
              </w:numPr>
              <w:rPr>
                <w:rFonts w:cstheme="minorBidi"/>
              </w:rPr>
            </w:pPr>
            <w:r w:rsidRPr="005426EC">
              <w:t>HOV treatment:</w:t>
            </w:r>
          </w:p>
          <w:p w:rsidR="00982A8E" w:rsidRDefault="009C267D">
            <w:pPr>
              <w:pStyle w:val="Testcasedescription"/>
              <w:numPr>
                <w:ilvl w:val="0"/>
                <w:numId w:val="110"/>
              </w:numPr>
              <w:rPr>
                <w:rFonts w:cstheme="minorBidi"/>
              </w:rPr>
            </w:pPr>
            <w:r w:rsidRPr="005426EC">
              <w:t>Number of HOV lanes</w:t>
            </w:r>
          </w:p>
          <w:p w:rsidR="00982A8E" w:rsidRDefault="009C267D">
            <w:pPr>
              <w:pStyle w:val="Testcasedescription"/>
              <w:numPr>
                <w:ilvl w:val="0"/>
                <w:numId w:val="110"/>
              </w:numPr>
              <w:rPr>
                <w:rFonts w:cstheme="minorBidi"/>
              </w:rPr>
            </w:pPr>
            <w:r w:rsidRPr="005426EC">
              <w:t>Type of HOV restriction (2+ or 3+ occupants)</w:t>
            </w:r>
          </w:p>
          <w:p w:rsidR="00982A8E" w:rsidRDefault="009C267D">
            <w:pPr>
              <w:pStyle w:val="Testcasedescription"/>
              <w:numPr>
                <w:ilvl w:val="0"/>
                <w:numId w:val="110"/>
              </w:numPr>
              <w:rPr>
                <w:rFonts w:cstheme="minorBidi"/>
              </w:rPr>
            </w:pPr>
            <w:r w:rsidRPr="005426EC">
              <w:t>Periods during which HOV restriction is in effect</w:t>
            </w:r>
          </w:p>
          <w:p w:rsidR="00982A8E" w:rsidRDefault="009C267D">
            <w:pPr>
              <w:pStyle w:val="Testcasedescription"/>
              <w:numPr>
                <w:ilvl w:val="0"/>
                <w:numId w:val="110"/>
              </w:numPr>
              <w:rPr>
                <w:rFonts w:cstheme="minorBidi"/>
              </w:rPr>
            </w:pPr>
            <w:r w:rsidRPr="005426EC">
              <w:t>Ramp metering:</w:t>
            </w:r>
          </w:p>
          <w:p w:rsidR="00982A8E" w:rsidRDefault="009C267D">
            <w:pPr>
              <w:pStyle w:val="Testcasedescription"/>
              <w:numPr>
                <w:ilvl w:val="0"/>
                <w:numId w:val="110"/>
              </w:numPr>
              <w:rPr>
                <w:rFonts w:cstheme="minorBidi"/>
              </w:rPr>
            </w:pPr>
            <w:r w:rsidRPr="005426EC">
              <w:t>Ramp meter present</w:t>
            </w:r>
          </w:p>
          <w:p w:rsidR="00982A8E" w:rsidRDefault="009C267D">
            <w:pPr>
              <w:pStyle w:val="Testcasedescription"/>
              <w:numPr>
                <w:ilvl w:val="0"/>
                <w:numId w:val="110"/>
              </w:numPr>
              <w:rPr>
                <w:rFonts w:cstheme="minorBidi"/>
              </w:rPr>
            </w:pPr>
            <w:r w:rsidRPr="005426EC">
              <w:t>Type of ramp metering (fixed, adaptive, etc.)</w:t>
            </w:r>
          </w:p>
          <w:p w:rsidR="00982A8E" w:rsidRDefault="009C267D">
            <w:pPr>
              <w:pStyle w:val="Testcasedescription"/>
              <w:numPr>
                <w:ilvl w:val="0"/>
                <w:numId w:val="110"/>
              </w:numPr>
              <w:rPr>
                <w:rFonts w:cstheme="minorBidi"/>
              </w:rPr>
            </w:pPr>
            <w:r w:rsidRPr="005426EC">
              <w:t>HOV vehicles allowed bypassing the ramp meter</w:t>
            </w:r>
          </w:p>
          <w:p w:rsidR="00982A8E" w:rsidRDefault="009C267D">
            <w:pPr>
              <w:pStyle w:val="Testcasedescription"/>
              <w:numPr>
                <w:ilvl w:val="0"/>
                <w:numId w:val="147"/>
              </w:numPr>
              <w:rPr>
                <w:rFonts w:cstheme="minorBidi"/>
              </w:rPr>
            </w:pPr>
            <w:r w:rsidRPr="005426EC">
              <w:t>Restrictions:</w:t>
            </w:r>
          </w:p>
          <w:p w:rsidR="00982A8E" w:rsidRDefault="009C267D">
            <w:pPr>
              <w:pStyle w:val="Testcasedescription"/>
              <w:numPr>
                <w:ilvl w:val="0"/>
                <w:numId w:val="148"/>
              </w:numPr>
              <w:rPr>
                <w:rFonts w:cstheme="minorBidi"/>
              </w:rPr>
            </w:pPr>
            <w:r w:rsidRPr="005426EC">
              <w:t>Vehicle height clearance under bridges or structures</w:t>
            </w:r>
            <w:r w:rsidRPr="005426EC" w:rsidDel="006626ED">
              <w:t xml:space="preserve"> </w:t>
            </w:r>
          </w:p>
          <w:p w:rsidR="00982A8E" w:rsidRDefault="009C267D">
            <w:pPr>
              <w:pStyle w:val="Testcasedescription"/>
              <w:numPr>
                <w:ilvl w:val="0"/>
                <w:numId w:val="148"/>
              </w:numPr>
              <w:rPr>
                <w:rFonts w:cstheme="minorBidi"/>
              </w:rPr>
            </w:pPr>
            <w:r w:rsidRPr="005426EC">
              <w:t>Truck use restriction</w:t>
            </w:r>
          </w:p>
          <w:p w:rsidR="009C267D" w:rsidRPr="005426EC" w:rsidRDefault="009C267D" w:rsidP="00BB2405">
            <w:pPr>
              <w:pStyle w:val="Testcasedescription"/>
            </w:pPr>
            <w:r w:rsidRPr="005426EC">
              <w:t>For each off-ramp, Data Management shall store or provide access to the following information:</w:t>
            </w:r>
          </w:p>
          <w:p w:rsidR="009C267D" w:rsidRPr="005426EC" w:rsidRDefault="009C267D" w:rsidP="008D746F">
            <w:pPr>
              <w:pStyle w:val="Testcasedescription"/>
              <w:numPr>
                <w:ilvl w:val="0"/>
                <w:numId w:val="0"/>
              </w:numPr>
              <w:ind w:left="360"/>
            </w:pPr>
            <w:r w:rsidRPr="005426EC">
              <w:t>General characteristics:</w:t>
            </w:r>
          </w:p>
          <w:p w:rsidR="00982A8E" w:rsidRDefault="009C267D" w:rsidP="005175CC">
            <w:pPr>
              <w:pStyle w:val="Testcasedescription"/>
              <w:numPr>
                <w:ilvl w:val="1"/>
                <w:numId w:val="40"/>
              </w:numPr>
              <w:ind w:left="720"/>
              <w:rPr>
                <w:rFonts w:cstheme="minorBidi"/>
              </w:rPr>
            </w:pPr>
            <w:r w:rsidRPr="005426EC">
              <w:t>Number of general-purpose traffic lanes</w:t>
            </w:r>
          </w:p>
          <w:p w:rsidR="00982A8E" w:rsidRDefault="009C267D" w:rsidP="005175CC">
            <w:pPr>
              <w:pStyle w:val="Testcasedescription"/>
              <w:numPr>
                <w:ilvl w:val="1"/>
                <w:numId w:val="40"/>
              </w:numPr>
              <w:ind w:left="720"/>
              <w:rPr>
                <w:rFonts w:cstheme="minorBidi"/>
              </w:rPr>
            </w:pPr>
            <w:r w:rsidRPr="005426EC">
              <w:t>Posted speed limit</w:t>
            </w:r>
          </w:p>
          <w:p w:rsidR="00982A8E" w:rsidRDefault="009C267D" w:rsidP="005175CC">
            <w:pPr>
              <w:pStyle w:val="Testcasedescription"/>
              <w:numPr>
                <w:ilvl w:val="1"/>
                <w:numId w:val="40"/>
              </w:numPr>
              <w:ind w:left="720"/>
              <w:rPr>
                <w:rFonts w:cstheme="minorBidi"/>
              </w:rPr>
            </w:pPr>
            <w:r w:rsidRPr="005426EC">
              <w:t>Freeway segment(s) feeding traffic to the off-ramp</w:t>
            </w:r>
          </w:p>
          <w:p w:rsidR="00982A8E" w:rsidRDefault="009C267D" w:rsidP="005175CC">
            <w:pPr>
              <w:pStyle w:val="Testcasedescription"/>
              <w:numPr>
                <w:ilvl w:val="1"/>
                <w:numId w:val="40"/>
              </w:numPr>
              <w:ind w:left="720"/>
              <w:rPr>
                <w:rFonts w:cstheme="minorBidi"/>
              </w:rPr>
            </w:pPr>
            <w:r w:rsidRPr="005426EC">
              <w:t>Roadway segment(s) receiving left-turning, thru, and right-turning traffic from the off-ramp</w:t>
            </w:r>
          </w:p>
          <w:p w:rsidR="00982A8E" w:rsidRDefault="009C267D" w:rsidP="005175CC">
            <w:pPr>
              <w:pStyle w:val="Testcasedescription"/>
              <w:numPr>
                <w:ilvl w:val="0"/>
                <w:numId w:val="151"/>
              </w:numPr>
              <w:ind w:left="720"/>
              <w:rPr>
                <w:rFonts w:cstheme="minorBidi"/>
              </w:rPr>
            </w:pPr>
            <w:r w:rsidRPr="005426EC">
              <w:t>Restrictions:</w:t>
            </w:r>
          </w:p>
          <w:p w:rsidR="00982A8E" w:rsidRDefault="009C267D">
            <w:pPr>
              <w:pStyle w:val="Testcasedescription"/>
              <w:numPr>
                <w:ilvl w:val="0"/>
                <w:numId w:val="152"/>
              </w:numPr>
              <w:rPr>
                <w:rFonts w:cstheme="minorBidi"/>
              </w:rPr>
            </w:pPr>
            <w:r w:rsidRPr="005426EC">
              <w:t>Vehicle height clearance under bridges or structures</w:t>
            </w:r>
            <w:r w:rsidR="005D41D3" w:rsidRPr="005426EC">
              <w:t xml:space="preserve"> </w:t>
            </w:r>
          </w:p>
          <w:p w:rsidR="00AD0D42" w:rsidRDefault="005D41D3" w:rsidP="00154D84">
            <w:pPr>
              <w:pStyle w:val="Testcasedescription"/>
              <w:numPr>
                <w:ilvl w:val="0"/>
                <w:numId w:val="152"/>
              </w:numPr>
              <w:rPr>
                <w:rFonts w:cstheme="minorBidi"/>
              </w:rPr>
            </w:pPr>
            <w:r w:rsidRPr="005426EC">
              <w:t>Truck use restriction</w:t>
            </w:r>
          </w:p>
        </w:tc>
        <w:tc>
          <w:tcPr>
            <w:tcW w:w="605" w:type="pct"/>
          </w:tcPr>
          <w:p w:rsidR="009C267D" w:rsidRPr="005426EC" w:rsidRDefault="009C267D" w:rsidP="002C3E65">
            <w:pPr>
              <w:pStyle w:val="testcasestyle0"/>
            </w:pPr>
            <w:r w:rsidRPr="005426EC">
              <w:t>Connect to Road Network Information service endpoint</w:t>
            </w:r>
          </w:p>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0B74AF">
            <w:pPr>
              <w:pStyle w:val="testcasestyle0"/>
              <w:rPr>
                <w:noProof/>
              </w:rPr>
            </w:pPr>
            <w:r w:rsidRPr="005426EC">
              <w:t>DM-2.3</w:t>
            </w:r>
          </w:p>
        </w:tc>
        <w:tc>
          <w:tcPr>
            <w:tcW w:w="1187" w:type="pct"/>
          </w:tcPr>
          <w:p w:rsidR="009C267D" w:rsidRPr="005426EC" w:rsidRDefault="009C267D" w:rsidP="000B74AF">
            <w:pPr>
              <w:pStyle w:val="testcasestyle0"/>
              <w:rPr>
                <w:noProof/>
              </w:rPr>
            </w:pPr>
            <w:r w:rsidRPr="005426EC">
              <w:t>Data Management shall store or provide access to information characterizing arterial segments.</w:t>
            </w:r>
          </w:p>
        </w:tc>
        <w:tc>
          <w:tcPr>
            <w:tcW w:w="484" w:type="pct"/>
          </w:tcPr>
          <w:p w:rsidR="009C267D" w:rsidRPr="005426EC" w:rsidRDefault="009C267D" w:rsidP="000B74AF">
            <w:pPr>
              <w:pStyle w:val="testcasestyle0"/>
              <w:rPr>
                <w:noProof/>
              </w:rPr>
            </w:pPr>
            <w:r w:rsidRPr="005426EC">
              <w:t>H</w:t>
            </w:r>
          </w:p>
        </w:tc>
        <w:tc>
          <w:tcPr>
            <w:tcW w:w="622" w:type="pct"/>
          </w:tcPr>
          <w:p w:rsidR="009C267D" w:rsidRPr="005426EC" w:rsidRDefault="009C267D" w:rsidP="000B74AF">
            <w:pPr>
              <w:pStyle w:val="testcasestyle0"/>
              <w:rPr>
                <w:noProof/>
              </w:rPr>
            </w:pPr>
            <w:r w:rsidRPr="005426EC">
              <w:t>Data Hub</w:t>
            </w:r>
          </w:p>
        </w:tc>
        <w:tc>
          <w:tcPr>
            <w:tcW w:w="1206" w:type="pct"/>
          </w:tcPr>
          <w:p w:rsidR="009C267D" w:rsidRPr="005426EC" w:rsidRDefault="009C267D" w:rsidP="00BB2405">
            <w:pPr>
              <w:pStyle w:val="Testcasedescription"/>
            </w:pPr>
            <w:r w:rsidRPr="005426EC">
              <w:t>For each arterial segment, Data Management shall store or provide access to the following information:</w:t>
            </w:r>
          </w:p>
          <w:p w:rsidR="00AD0D42" w:rsidRDefault="009C267D" w:rsidP="00D05DBC">
            <w:pPr>
              <w:pStyle w:val="Testcasedescription"/>
              <w:numPr>
                <w:ilvl w:val="0"/>
                <w:numId w:val="0"/>
              </w:numPr>
              <w:ind w:left="360"/>
              <w:rPr>
                <w:rFonts w:cstheme="minorBidi"/>
              </w:rPr>
            </w:pPr>
            <w:r w:rsidRPr="005426EC">
              <w:t>General characteristics:</w:t>
            </w:r>
          </w:p>
          <w:p w:rsidR="00982A8E" w:rsidRDefault="009C267D">
            <w:pPr>
              <w:pStyle w:val="Testcasedescription"/>
              <w:numPr>
                <w:ilvl w:val="0"/>
                <w:numId w:val="100"/>
              </w:numPr>
              <w:rPr>
                <w:rFonts w:cstheme="minorBidi"/>
              </w:rPr>
            </w:pPr>
            <w:r w:rsidRPr="005426EC">
              <w:t>Number of through traffic lanes</w:t>
            </w:r>
          </w:p>
          <w:p w:rsidR="00982A8E" w:rsidRDefault="009C267D">
            <w:pPr>
              <w:pStyle w:val="Testcasedescription"/>
              <w:numPr>
                <w:ilvl w:val="0"/>
                <w:numId w:val="100"/>
              </w:numPr>
              <w:rPr>
                <w:rFonts w:cstheme="minorBidi"/>
              </w:rPr>
            </w:pPr>
            <w:r w:rsidRPr="005426EC">
              <w:t>Posted speed limit</w:t>
            </w:r>
          </w:p>
          <w:p w:rsidR="00982A8E" w:rsidRDefault="009C267D">
            <w:pPr>
              <w:pStyle w:val="Testcasedescription"/>
              <w:numPr>
                <w:ilvl w:val="0"/>
                <w:numId w:val="100"/>
              </w:numPr>
              <w:rPr>
                <w:rFonts w:cstheme="minorBidi"/>
              </w:rPr>
            </w:pPr>
            <w:r w:rsidRPr="005426EC">
              <w:t>Roadway segment(s) feeding traffic to the arterial segment</w:t>
            </w:r>
          </w:p>
          <w:p w:rsidR="00982A8E" w:rsidRDefault="009C267D">
            <w:pPr>
              <w:pStyle w:val="Testcasedescription"/>
              <w:numPr>
                <w:ilvl w:val="0"/>
                <w:numId w:val="100"/>
              </w:numPr>
              <w:rPr>
                <w:rFonts w:cstheme="minorBidi"/>
              </w:rPr>
            </w:pPr>
            <w:r w:rsidRPr="005426EC">
              <w:t>Roadway segments receiving left-turning, thru and right-turning traffic from the arterial segment</w:t>
            </w:r>
          </w:p>
          <w:p w:rsidR="00982A8E" w:rsidRDefault="009C267D">
            <w:pPr>
              <w:pStyle w:val="Testcasedescription"/>
              <w:numPr>
                <w:ilvl w:val="0"/>
                <w:numId w:val="100"/>
              </w:numPr>
              <w:rPr>
                <w:rFonts w:cstheme="minorBidi"/>
              </w:rPr>
            </w:pPr>
            <w:r w:rsidRPr="005426EC">
              <w:t>Presence of hard median barrier</w:t>
            </w:r>
          </w:p>
          <w:p w:rsidR="00982A8E" w:rsidRDefault="009C267D">
            <w:pPr>
              <w:pStyle w:val="Testcasedescription"/>
              <w:numPr>
                <w:ilvl w:val="0"/>
                <w:numId w:val="149"/>
              </w:numPr>
              <w:rPr>
                <w:rFonts w:cstheme="minorBidi"/>
              </w:rPr>
            </w:pPr>
            <w:r w:rsidRPr="005426EC">
              <w:t>Restrictions:</w:t>
            </w:r>
          </w:p>
          <w:p w:rsidR="00982A8E" w:rsidRDefault="009C267D">
            <w:pPr>
              <w:pStyle w:val="Testcasedescription"/>
              <w:numPr>
                <w:ilvl w:val="1"/>
                <w:numId w:val="150"/>
              </w:numPr>
              <w:rPr>
                <w:rFonts w:cstheme="minorBidi"/>
              </w:rPr>
            </w:pPr>
            <w:r w:rsidRPr="005426EC">
              <w:t>Left-turn restrictions</w:t>
            </w:r>
          </w:p>
          <w:p w:rsidR="00982A8E" w:rsidRDefault="009C267D">
            <w:pPr>
              <w:pStyle w:val="Testcasedescription"/>
              <w:numPr>
                <w:ilvl w:val="1"/>
                <w:numId w:val="150"/>
              </w:numPr>
              <w:rPr>
                <w:rFonts w:cstheme="minorBidi"/>
              </w:rPr>
            </w:pPr>
            <w:r w:rsidRPr="005426EC">
              <w:t>Vehicle height clearance under bridges or structures</w:t>
            </w:r>
            <w:r w:rsidRPr="005426EC" w:rsidDel="00CD3DCE">
              <w:t xml:space="preserve"> </w:t>
            </w:r>
          </w:p>
          <w:p w:rsidR="00982A8E" w:rsidRDefault="009C267D">
            <w:pPr>
              <w:pStyle w:val="Testcasedescription"/>
              <w:numPr>
                <w:ilvl w:val="1"/>
                <w:numId w:val="150"/>
              </w:numPr>
              <w:rPr>
                <w:rFonts w:cstheme="minorBidi"/>
              </w:rPr>
            </w:pPr>
            <w:r w:rsidRPr="005426EC">
              <w:t>Truck use restrictions</w:t>
            </w:r>
          </w:p>
          <w:p w:rsidR="00982A8E" w:rsidRDefault="009C267D">
            <w:pPr>
              <w:pStyle w:val="Testcasedescription"/>
              <w:numPr>
                <w:ilvl w:val="1"/>
                <w:numId w:val="150"/>
              </w:numPr>
              <w:rPr>
                <w:rFonts w:cstheme="minorBidi"/>
                <w:noProof/>
              </w:rPr>
            </w:pPr>
            <w:r w:rsidRPr="005426EC">
              <w:t>Parking restrictions</w:t>
            </w:r>
          </w:p>
        </w:tc>
        <w:tc>
          <w:tcPr>
            <w:tcW w:w="605" w:type="pct"/>
          </w:tcPr>
          <w:p w:rsidR="009C267D" w:rsidRPr="005426EC" w:rsidRDefault="009C267D" w:rsidP="005010AC">
            <w:pPr>
              <w:pStyle w:val="testcasestyle0"/>
              <w:rPr>
                <w:noProof/>
              </w:rPr>
            </w:pPr>
            <w:r w:rsidRPr="005426EC">
              <w:t>Connect to Road Network Information service endpoint</w:t>
            </w: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1D622A">
            <w:pPr>
              <w:pStyle w:val="testcasestyle0"/>
              <w:rPr>
                <w:noProof/>
              </w:rPr>
            </w:pPr>
            <w:r w:rsidRPr="005426EC">
              <w:t>DM-2.4</w:t>
            </w:r>
          </w:p>
        </w:tc>
        <w:tc>
          <w:tcPr>
            <w:tcW w:w="1187" w:type="pct"/>
          </w:tcPr>
          <w:p w:rsidR="009C267D" w:rsidRPr="005426EC" w:rsidRDefault="009C267D" w:rsidP="001D622A">
            <w:pPr>
              <w:pStyle w:val="testcasestyle0"/>
              <w:rPr>
                <w:noProof/>
              </w:rPr>
            </w:pPr>
            <w:r w:rsidRPr="005426EC">
              <w:t>Data Management shall store or provide access to information characterizing relevant transit services operated within the corridor (rail lines, transit routes, etc.).</w:t>
            </w:r>
          </w:p>
        </w:tc>
        <w:tc>
          <w:tcPr>
            <w:tcW w:w="484" w:type="pct"/>
          </w:tcPr>
          <w:p w:rsidR="009C267D" w:rsidRPr="005426EC" w:rsidRDefault="009C267D" w:rsidP="001D622A">
            <w:pPr>
              <w:pStyle w:val="testcasestyle0"/>
              <w:rPr>
                <w:noProof/>
              </w:rPr>
            </w:pPr>
            <w:r w:rsidRPr="005426EC">
              <w:t>M</w:t>
            </w:r>
          </w:p>
        </w:tc>
        <w:tc>
          <w:tcPr>
            <w:tcW w:w="622" w:type="pct"/>
          </w:tcPr>
          <w:p w:rsidR="009C267D" w:rsidRPr="005426EC" w:rsidRDefault="009C267D" w:rsidP="001D622A">
            <w:pPr>
              <w:pStyle w:val="testcasestyle0"/>
              <w:rPr>
                <w:noProof/>
              </w:rPr>
            </w:pPr>
            <w:r w:rsidRPr="005426EC">
              <w:t>Data Hub</w:t>
            </w:r>
          </w:p>
        </w:tc>
        <w:tc>
          <w:tcPr>
            <w:tcW w:w="1206" w:type="pct"/>
          </w:tcPr>
          <w:p w:rsidR="009C267D" w:rsidRPr="005426EC" w:rsidRDefault="009C267D" w:rsidP="000B74AF">
            <w:pPr>
              <w:pStyle w:val="testcasestyle0"/>
            </w:pPr>
            <w:r w:rsidRPr="005426EC">
              <w:t>Testing to be defined when the requirement is addressed</w:t>
            </w:r>
            <w:r w:rsidR="00780038">
              <w:t>.</w:t>
            </w:r>
          </w:p>
          <w:p w:rsidR="00982A8E" w:rsidRDefault="00982A8E" w:rsidP="00584738">
            <w:pPr>
              <w:pStyle w:val="testcasestyle0"/>
              <w:ind w:left="720"/>
              <w:rPr>
                <w:rFonts w:cstheme="minorBidi"/>
                <w:noProof/>
              </w:rPr>
            </w:pPr>
          </w:p>
        </w:tc>
        <w:tc>
          <w:tcPr>
            <w:tcW w:w="605" w:type="pct"/>
          </w:tcPr>
          <w:p w:rsidR="009C267D" w:rsidRPr="005426EC" w:rsidRDefault="009C267D" w:rsidP="005010AC">
            <w:pPr>
              <w:pStyle w:val="testcasestyle0"/>
              <w:rPr>
                <w:noProof/>
              </w:rPr>
            </w:pPr>
            <w:r w:rsidRPr="005426EC">
              <w:t>Connect to Transit Routes and Transit State endpoint</w:t>
            </w: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1D622A">
            <w:pPr>
              <w:pStyle w:val="testcasestyle0"/>
              <w:rPr>
                <w:noProof/>
              </w:rPr>
            </w:pPr>
            <w:r w:rsidRPr="005426EC">
              <w:t>DM-2.5</w:t>
            </w:r>
          </w:p>
        </w:tc>
        <w:tc>
          <w:tcPr>
            <w:tcW w:w="1187" w:type="pct"/>
          </w:tcPr>
          <w:p w:rsidR="009C267D" w:rsidRPr="005426EC" w:rsidRDefault="009C267D" w:rsidP="001D622A">
            <w:pPr>
              <w:pStyle w:val="testcasestyle0"/>
              <w:rPr>
                <w:noProof/>
              </w:rPr>
            </w:pPr>
            <w:r w:rsidRPr="005426EC">
              <w:t>Data Management shall store or provide access to information characterizing park-and-ride facilities operated within the corridor.</w:t>
            </w:r>
          </w:p>
        </w:tc>
        <w:tc>
          <w:tcPr>
            <w:tcW w:w="484" w:type="pct"/>
          </w:tcPr>
          <w:p w:rsidR="009C267D" w:rsidRPr="005426EC" w:rsidRDefault="009C267D" w:rsidP="001D622A">
            <w:pPr>
              <w:pStyle w:val="testcasestyle0"/>
              <w:rPr>
                <w:noProof/>
              </w:rPr>
            </w:pPr>
            <w:r w:rsidRPr="005426EC">
              <w:t>L</w:t>
            </w:r>
          </w:p>
        </w:tc>
        <w:tc>
          <w:tcPr>
            <w:tcW w:w="622" w:type="pct"/>
          </w:tcPr>
          <w:p w:rsidR="009C267D" w:rsidRPr="005426EC" w:rsidRDefault="009C267D" w:rsidP="001D622A">
            <w:pPr>
              <w:pStyle w:val="testcasestyle0"/>
              <w:rPr>
                <w:noProof/>
              </w:rPr>
            </w:pPr>
            <w:r w:rsidRPr="005426EC">
              <w:t>Data Hub</w:t>
            </w:r>
          </w:p>
        </w:tc>
        <w:tc>
          <w:tcPr>
            <w:tcW w:w="1206" w:type="pct"/>
          </w:tcPr>
          <w:p w:rsidR="009C267D" w:rsidRPr="005426EC" w:rsidRDefault="009C267D" w:rsidP="001D622A">
            <w:pPr>
              <w:pStyle w:val="testcasestyle0"/>
            </w:pPr>
            <w:r w:rsidRPr="005426EC">
              <w:t>Testing to be defined when the requirement is addressed</w:t>
            </w:r>
            <w:r w:rsidR="00780038">
              <w:t>.</w:t>
            </w:r>
          </w:p>
          <w:p w:rsidR="009C267D" w:rsidRPr="005426EC" w:rsidRDefault="009C267D" w:rsidP="001D622A">
            <w:pPr>
              <w:pStyle w:val="testcasestyle0"/>
            </w:pPr>
          </w:p>
          <w:p w:rsidR="009C267D" w:rsidRPr="005426EC" w:rsidRDefault="009C267D" w:rsidP="001D622A">
            <w:pPr>
              <w:pStyle w:val="testcasestyle0"/>
              <w:rPr>
                <w:noProof/>
              </w:rPr>
            </w:pP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1D622A">
            <w:pPr>
              <w:pStyle w:val="testcasestyle0"/>
              <w:rPr>
                <w:noProof/>
              </w:rPr>
            </w:pPr>
            <w:r w:rsidRPr="005426EC">
              <w:t>DM-2.6</w:t>
            </w:r>
          </w:p>
        </w:tc>
        <w:tc>
          <w:tcPr>
            <w:tcW w:w="1187" w:type="pct"/>
          </w:tcPr>
          <w:p w:rsidR="009C267D" w:rsidRPr="005426EC" w:rsidRDefault="009C267D" w:rsidP="001D622A">
            <w:pPr>
              <w:pStyle w:val="testcasestyle0"/>
              <w:rPr>
                <w:noProof/>
              </w:rPr>
            </w:pPr>
            <w:r w:rsidRPr="005426EC">
              <w:t>Data Management shall store or provide access to information characterizing devices used to monitor traffic.</w:t>
            </w:r>
          </w:p>
        </w:tc>
        <w:tc>
          <w:tcPr>
            <w:tcW w:w="484" w:type="pct"/>
          </w:tcPr>
          <w:p w:rsidR="009C267D" w:rsidRPr="005426EC" w:rsidRDefault="009C267D" w:rsidP="001D622A">
            <w:pPr>
              <w:pStyle w:val="testcasestyle0"/>
              <w:rPr>
                <w:noProof/>
              </w:rPr>
            </w:pPr>
            <w:r w:rsidRPr="005426EC">
              <w:t>H</w:t>
            </w:r>
          </w:p>
        </w:tc>
        <w:tc>
          <w:tcPr>
            <w:tcW w:w="622" w:type="pct"/>
          </w:tcPr>
          <w:p w:rsidR="009C267D" w:rsidRPr="005426EC" w:rsidRDefault="009C267D" w:rsidP="001D622A">
            <w:pPr>
              <w:pStyle w:val="testcasestyle0"/>
              <w:rPr>
                <w:noProof/>
              </w:rPr>
            </w:pPr>
            <w:r w:rsidRPr="005426EC">
              <w:t>Data Hub</w:t>
            </w:r>
          </w:p>
        </w:tc>
        <w:tc>
          <w:tcPr>
            <w:tcW w:w="1206" w:type="pct"/>
          </w:tcPr>
          <w:p w:rsidR="009C267D" w:rsidRPr="005426EC" w:rsidRDefault="009C267D" w:rsidP="00BB2405">
            <w:pPr>
              <w:pStyle w:val="Testcasedescription"/>
            </w:pPr>
            <w:r w:rsidRPr="005426EC">
              <w:t>Data Management shall maintain an inventory of devices used to collect traffic flow data.</w:t>
            </w:r>
          </w:p>
          <w:p w:rsidR="009C267D" w:rsidRPr="005426EC" w:rsidRDefault="009C267D" w:rsidP="00BB2405">
            <w:pPr>
              <w:pStyle w:val="Testcasedescription"/>
            </w:pPr>
            <w:r w:rsidRPr="005426EC">
              <w:t>Data Management shall store or provide access to the following information for each device used to collect traffic flow data:</w:t>
            </w:r>
          </w:p>
          <w:p w:rsidR="00982A8E" w:rsidRDefault="009C267D">
            <w:pPr>
              <w:pStyle w:val="Testcasedescription"/>
              <w:numPr>
                <w:ilvl w:val="0"/>
                <w:numId w:val="38"/>
              </w:numPr>
              <w:rPr>
                <w:rFonts w:cstheme="minorBidi"/>
              </w:rPr>
            </w:pPr>
            <w:r w:rsidRPr="005426EC">
              <w:t>Sensor location</w:t>
            </w:r>
          </w:p>
          <w:p w:rsidR="00982A8E" w:rsidRDefault="009C267D">
            <w:pPr>
              <w:pStyle w:val="Testcasedescription"/>
              <w:numPr>
                <w:ilvl w:val="0"/>
                <w:numId w:val="38"/>
              </w:numPr>
              <w:rPr>
                <w:rFonts w:cstheme="minorBidi"/>
              </w:rPr>
            </w:pPr>
            <w:r w:rsidRPr="005426EC">
              <w:t>Sensor type</w:t>
            </w:r>
          </w:p>
          <w:p w:rsidR="00982A8E" w:rsidRDefault="009C267D">
            <w:pPr>
              <w:pStyle w:val="Testcasedescription"/>
              <w:numPr>
                <w:ilvl w:val="0"/>
                <w:numId w:val="38"/>
              </w:numPr>
              <w:rPr>
                <w:rFonts w:cstheme="minorBidi"/>
              </w:rPr>
            </w:pPr>
            <w:r w:rsidRPr="005426EC">
              <w:t>Device owner</w:t>
            </w:r>
          </w:p>
          <w:p w:rsidR="00982A8E" w:rsidRDefault="009C267D">
            <w:pPr>
              <w:pStyle w:val="Testcasedescription"/>
              <w:numPr>
                <w:ilvl w:val="0"/>
                <w:numId w:val="38"/>
              </w:numPr>
              <w:rPr>
                <w:rFonts w:cstheme="minorBidi"/>
              </w:rPr>
            </w:pPr>
            <w:r w:rsidRPr="005426EC">
              <w:t>Sensor identification number</w:t>
            </w:r>
          </w:p>
          <w:p w:rsidR="00982A8E" w:rsidRDefault="009C267D">
            <w:pPr>
              <w:pStyle w:val="Testcasedescription"/>
              <w:numPr>
                <w:ilvl w:val="0"/>
                <w:numId w:val="38"/>
              </w:numPr>
              <w:rPr>
                <w:rFonts w:cstheme="minorBidi"/>
              </w:rPr>
            </w:pPr>
            <w:r w:rsidRPr="005426EC">
              <w:t>Reporting system to which the sensor is connected</w:t>
            </w:r>
          </w:p>
          <w:p w:rsidR="00982A8E" w:rsidRDefault="009C267D">
            <w:pPr>
              <w:pStyle w:val="Testcasedescription"/>
              <w:numPr>
                <w:ilvl w:val="0"/>
                <w:numId w:val="38"/>
              </w:numPr>
              <w:rPr>
                <w:rFonts w:cstheme="minorBidi"/>
              </w:rPr>
            </w:pPr>
            <w:r w:rsidRPr="005426EC">
              <w:t>Movements covered by the sensor (through, left-turn, right-turn, combinations)</w:t>
            </w:r>
          </w:p>
          <w:p w:rsidR="00982A8E" w:rsidRDefault="009C267D">
            <w:pPr>
              <w:pStyle w:val="Testcasedescription"/>
              <w:numPr>
                <w:ilvl w:val="0"/>
                <w:numId w:val="38"/>
              </w:numPr>
              <w:rPr>
                <w:rFonts w:cstheme="minorBidi"/>
              </w:rPr>
            </w:pPr>
            <w:r w:rsidRPr="005426EC">
              <w:t>Data Management shall maintain an inventory of devices used to monitor travel times</w:t>
            </w:r>
          </w:p>
          <w:p w:rsidR="009C267D" w:rsidRPr="005426EC" w:rsidRDefault="009C267D" w:rsidP="00BB2405">
            <w:pPr>
              <w:pStyle w:val="Testcasedescription"/>
            </w:pPr>
            <w:r w:rsidRPr="005426EC">
              <w:t>Data Management shall store or provide access to the following information for each device used to collect travel times:</w:t>
            </w:r>
          </w:p>
          <w:p w:rsidR="00982A8E" w:rsidRDefault="009C267D">
            <w:pPr>
              <w:pStyle w:val="Testcasedescription"/>
              <w:numPr>
                <w:ilvl w:val="0"/>
                <w:numId w:val="39"/>
              </w:numPr>
              <w:rPr>
                <w:rFonts w:cstheme="minorBidi"/>
              </w:rPr>
            </w:pPr>
            <w:r w:rsidRPr="005426EC">
              <w:t>Sensor location</w:t>
            </w:r>
          </w:p>
          <w:p w:rsidR="00982A8E" w:rsidRDefault="009C267D">
            <w:pPr>
              <w:pStyle w:val="Testcasedescription"/>
              <w:numPr>
                <w:ilvl w:val="0"/>
                <w:numId w:val="39"/>
              </w:numPr>
              <w:rPr>
                <w:rFonts w:cstheme="minorBidi"/>
              </w:rPr>
            </w:pPr>
            <w:r w:rsidRPr="005426EC">
              <w:t>Sensor type</w:t>
            </w:r>
          </w:p>
          <w:p w:rsidR="00982A8E" w:rsidRDefault="009C267D">
            <w:pPr>
              <w:pStyle w:val="Testcasedescription"/>
              <w:numPr>
                <w:ilvl w:val="0"/>
                <w:numId w:val="39"/>
              </w:numPr>
              <w:rPr>
                <w:rFonts w:cstheme="minorBidi"/>
              </w:rPr>
            </w:pPr>
            <w:r w:rsidRPr="005426EC">
              <w:t>Device owner</w:t>
            </w:r>
          </w:p>
          <w:p w:rsidR="00982A8E" w:rsidRDefault="009C267D">
            <w:pPr>
              <w:pStyle w:val="Testcasedescription"/>
              <w:numPr>
                <w:ilvl w:val="0"/>
                <w:numId w:val="39"/>
              </w:numPr>
              <w:rPr>
                <w:rFonts w:cstheme="minorBidi"/>
              </w:rPr>
            </w:pPr>
            <w:r w:rsidRPr="005426EC">
              <w:t>Sensor identification number</w:t>
            </w:r>
          </w:p>
          <w:p w:rsidR="00982A8E" w:rsidRDefault="009C267D">
            <w:pPr>
              <w:pStyle w:val="Testcasedescription"/>
              <w:numPr>
                <w:ilvl w:val="0"/>
                <w:numId w:val="39"/>
              </w:numPr>
              <w:rPr>
                <w:rFonts w:cstheme="minorBidi"/>
                <w:noProof/>
              </w:rPr>
            </w:pPr>
            <w:r w:rsidRPr="005426EC">
              <w:t>Reporting system to which the sensor is connected</w:t>
            </w:r>
          </w:p>
        </w:tc>
        <w:tc>
          <w:tcPr>
            <w:tcW w:w="605" w:type="pct"/>
          </w:tcPr>
          <w:p w:rsidR="009C267D" w:rsidRPr="005426EC" w:rsidRDefault="009C267D" w:rsidP="001D622A">
            <w:pPr>
              <w:pStyle w:val="testcasestyle0"/>
              <w:rPr>
                <w:noProof/>
              </w:rPr>
            </w:pPr>
            <w:r w:rsidRPr="005426EC">
              <w:t>Connect to Travel Time Detector Inventory/maintenance &amp; Travel time Detector Inventory</w:t>
            </w: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503E64">
            <w:pPr>
              <w:pStyle w:val="testcasestyle0"/>
              <w:rPr>
                <w:noProof/>
              </w:rPr>
            </w:pPr>
            <w:r w:rsidRPr="005426EC">
              <w:t>DM-2.7</w:t>
            </w:r>
          </w:p>
        </w:tc>
        <w:tc>
          <w:tcPr>
            <w:tcW w:w="1187" w:type="pct"/>
          </w:tcPr>
          <w:p w:rsidR="009C267D" w:rsidRPr="005426EC" w:rsidRDefault="009C267D" w:rsidP="00503E64">
            <w:pPr>
              <w:pStyle w:val="testcasestyle0"/>
              <w:rPr>
                <w:noProof/>
              </w:rPr>
            </w:pPr>
            <w:r w:rsidRPr="005426EC">
              <w:t>Data Management shall store or provide access to information characterizing devices used to monitor weather conditions.</w:t>
            </w:r>
          </w:p>
        </w:tc>
        <w:tc>
          <w:tcPr>
            <w:tcW w:w="484" w:type="pct"/>
          </w:tcPr>
          <w:p w:rsidR="009C267D" w:rsidRPr="005426EC" w:rsidRDefault="009C267D" w:rsidP="00503E64">
            <w:pPr>
              <w:pStyle w:val="testcasestyle0"/>
              <w:rPr>
                <w:noProof/>
              </w:rPr>
            </w:pPr>
            <w:r w:rsidRPr="005426EC">
              <w:t>L</w:t>
            </w:r>
          </w:p>
        </w:tc>
        <w:tc>
          <w:tcPr>
            <w:tcW w:w="622" w:type="pct"/>
          </w:tcPr>
          <w:p w:rsidR="009C267D" w:rsidRPr="005426EC" w:rsidRDefault="009C267D" w:rsidP="00503E64">
            <w:pPr>
              <w:pStyle w:val="testcasestyle0"/>
              <w:rPr>
                <w:noProof/>
              </w:rPr>
            </w:pPr>
            <w:r w:rsidRPr="005426EC">
              <w:t>Data Hub</w:t>
            </w:r>
          </w:p>
        </w:tc>
        <w:tc>
          <w:tcPr>
            <w:tcW w:w="1206" w:type="pct"/>
          </w:tcPr>
          <w:p w:rsidR="009C267D" w:rsidRPr="005426EC" w:rsidRDefault="009C267D" w:rsidP="00503E64">
            <w:pPr>
              <w:pStyle w:val="testcasestyle0"/>
              <w:rPr>
                <w:noProof/>
              </w:rPr>
            </w:pPr>
            <w:r w:rsidRPr="005426EC">
              <w:t>Testing to be defined when the requirement is addressed</w:t>
            </w:r>
            <w:r w:rsidR="00C55F5C">
              <w:t>.</w:t>
            </w:r>
          </w:p>
        </w:tc>
        <w:tc>
          <w:tcPr>
            <w:tcW w:w="605" w:type="pct"/>
          </w:tcPr>
          <w:p w:rsidR="009C267D" w:rsidRPr="005426EC" w:rsidRDefault="009C267D" w:rsidP="00DB38DC">
            <w:pPr>
              <w:rPr>
                <w:noProof/>
              </w:rPr>
            </w:pP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503E64">
            <w:pPr>
              <w:pStyle w:val="testcasestyle0"/>
              <w:rPr>
                <w:noProof/>
              </w:rPr>
            </w:pPr>
            <w:r w:rsidRPr="005426EC">
              <w:t>DM-2.8</w:t>
            </w:r>
          </w:p>
        </w:tc>
        <w:tc>
          <w:tcPr>
            <w:tcW w:w="1187" w:type="pct"/>
          </w:tcPr>
          <w:p w:rsidR="009C267D" w:rsidRPr="005426EC" w:rsidRDefault="009C267D" w:rsidP="00503E64">
            <w:pPr>
              <w:pStyle w:val="testcasestyle0"/>
              <w:rPr>
                <w:noProof/>
              </w:rPr>
            </w:pPr>
            <w:r w:rsidRPr="005426EC">
              <w:t>Data Management shall store or provide access to information characterizing signalized intersections.</w:t>
            </w:r>
          </w:p>
        </w:tc>
        <w:tc>
          <w:tcPr>
            <w:tcW w:w="484" w:type="pct"/>
          </w:tcPr>
          <w:p w:rsidR="009C267D" w:rsidRPr="005426EC" w:rsidRDefault="009C267D" w:rsidP="00503E64">
            <w:pPr>
              <w:pStyle w:val="testcasestyle0"/>
              <w:rPr>
                <w:noProof/>
              </w:rPr>
            </w:pPr>
            <w:r w:rsidRPr="005426EC">
              <w:t>H</w:t>
            </w:r>
          </w:p>
        </w:tc>
        <w:tc>
          <w:tcPr>
            <w:tcW w:w="622" w:type="pct"/>
          </w:tcPr>
          <w:p w:rsidR="009C267D" w:rsidRPr="005426EC" w:rsidRDefault="009C267D" w:rsidP="00503E64">
            <w:pPr>
              <w:pStyle w:val="testcasestyle0"/>
              <w:rPr>
                <w:noProof/>
              </w:rPr>
            </w:pPr>
            <w:r w:rsidRPr="005426EC">
              <w:t>Data Hub</w:t>
            </w:r>
          </w:p>
        </w:tc>
        <w:tc>
          <w:tcPr>
            <w:tcW w:w="1206" w:type="pct"/>
          </w:tcPr>
          <w:p w:rsidR="009C267D" w:rsidRPr="005426EC" w:rsidRDefault="009C267D" w:rsidP="00BB2405">
            <w:pPr>
              <w:pStyle w:val="Testcasedescription"/>
            </w:pPr>
            <w:r w:rsidRPr="005426EC">
              <w:t>Data Management shall maintain an inventory of signalized intersections under ICM management.</w:t>
            </w:r>
          </w:p>
          <w:p w:rsidR="009C267D" w:rsidRPr="005426EC" w:rsidRDefault="009C267D" w:rsidP="00BB2405">
            <w:pPr>
              <w:pStyle w:val="Testcasedescription"/>
            </w:pPr>
            <w:r w:rsidRPr="005426EC">
              <w:t>For each signalized intersection under ICM management, Data Management shall store or provide access to the following information:</w:t>
            </w:r>
          </w:p>
          <w:p w:rsidR="00982A8E" w:rsidRDefault="009C267D">
            <w:pPr>
              <w:pStyle w:val="Testcasedescription"/>
              <w:numPr>
                <w:ilvl w:val="0"/>
                <w:numId w:val="111"/>
              </w:numPr>
              <w:rPr>
                <w:rFonts w:cstheme="minorBidi"/>
              </w:rPr>
            </w:pPr>
            <w:r w:rsidRPr="005426EC">
              <w:t>Agency/Agencies owning the intersection</w:t>
            </w:r>
          </w:p>
          <w:p w:rsidR="00982A8E" w:rsidRDefault="009C267D">
            <w:pPr>
              <w:pStyle w:val="Testcasedescription"/>
              <w:numPr>
                <w:ilvl w:val="0"/>
                <w:numId w:val="111"/>
              </w:numPr>
              <w:rPr>
                <w:rFonts w:cstheme="minorBidi"/>
              </w:rPr>
            </w:pPr>
            <w:r w:rsidRPr="005426EC">
              <w:t>Agency/Agencies responsible for operation and maintenance of intersection</w:t>
            </w:r>
          </w:p>
          <w:p w:rsidR="00982A8E" w:rsidRDefault="009C267D">
            <w:pPr>
              <w:pStyle w:val="Testcasedescription"/>
              <w:numPr>
                <w:ilvl w:val="0"/>
                <w:numId w:val="111"/>
              </w:numPr>
              <w:rPr>
                <w:rFonts w:cstheme="minorBidi"/>
              </w:rPr>
            </w:pPr>
            <w:r w:rsidRPr="005426EC">
              <w:t>Type of signal controller used</w:t>
            </w:r>
          </w:p>
          <w:p w:rsidR="00982A8E" w:rsidRDefault="009C267D">
            <w:pPr>
              <w:pStyle w:val="Testcasedescription"/>
              <w:numPr>
                <w:ilvl w:val="0"/>
                <w:numId w:val="111"/>
              </w:numPr>
              <w:rPr>
                <w:rFonts w:cstheme="minorBidi"/>
              </w:rPr>
            </w:pPr>
            <w:r w:rsidRPr="005426EC">
              <w:t>Controller firmware</w:t>
            </w:r>
          </w:p>
          <w:p w:rsidR="00982A8E" w:rsidRDefault="009C267D">
            <w:pPr>
              <w:pStyle w:val="Testcasedescription"/>
              <w:numPr>
                <w:ilvl w:val="0"/>
                <w:numId w:val="111"/>
              </w:numPr>
              <w:rPr>
                <w:rFonts w:cstheme="minorBidi"/>
              </w:rPr>
            </w:pPr>
            <w:r w:rsidRPr="005426EC">
              <w:t>Number of approaches to the intersection</w:t>
            </w:r>
          </w:p>
          <w:p w:rsidR="009C267D" w:rsidRPr="005426EC" w:rsidRDefault="009C267D" w:rsidP="00BB2405">
            <w:pPr>
              <w:pStyle w:val="Testcasedescription"/>
            </w:pPr>
            <w:r w:rsidRPr="005426EC">
              <w:t>For each approach to a signalized intersection under ICM management, Data Management shall store or provide access to the following information:</w:t>
            </w:r>
          </w:p>
          <w:p w:rsidR="00982A8E" w:rsidRDefault="009C267D">
            <w:pPr>
              <w:pStyle w:val="Testcasedescription"/>
              <w:numPr>
                <w:ilvl w:val="0"/>
                <w:numId w:val="112"/>
              </w:numPr>
              <w:rPr>
                <w:rFonts w:cstheme="minorBidi"/>
              </w:rPr>
            </w:pPr>
            <w:r w:rsidRPr="005426EC">
              <w:t>Lane assignments (number of left, thru, right lanes)</w:t>
            </w:r>
          </w:p>
          <w:p w:rsidR="00982A8E" w:rsidRDefault="009C267D">
            <w:pPr>
              <w:pStyle w:val="Testcasedescription"/>
              <w:numPr>
                <w:ilvl w:val="0"/>
                <w:numId w:val="112"/>
              </w:numPr>
              <w:rPr>
                <w:rFonts w:cstheme="minorBidi"/>
              </w:rPr>
            </w:pPr>
            <w:r w:rsidRPr="005426EC">
              <w:t>Distance to upstream intersection</w:t>
            </w:r>
          </w:p>
          <w:p w:rsidR="00982A8E" w:rsidRDefault="009C267D">
            <w:pPr>
              <w:pStyle w:val="Testcasedescription"/>
              <w:numPr>
                <w:ilvl w:val="0"/>
                <w:numId w:val="112"/>
              </w:numPr>
              <w:rPr>
                <w:rFonts w:cstheme="minorBidi"/>
              </w:rPr>
            </w:pPr>
            <w:r w:rsidRPr="005426EC">
              <w:t>Posted speed limit</w:t>
            </w:r>
          </w:p>
          <w:p w:rsidR="00982A8E" w:rsidRDefault="009C267D">
            <w:pPr>
              <w:pStyle w:val="Testcasedescription"/>
              <w:numPr>
                <w:ilvl w:val="0"/>
                <w:numId w:val="112"/>
              </w:numPr>
              <w:rPr>
                <w:rFonts w:cstheme="minorBidi"/>
              </w:rPr>
            </w:pPr>
            <w:r w:rsidRPr="005426EC">
              <w:t>Length of left-turn bay, if any</w:t>
            </w:r>
          </w:p>
          <w:p w:rsidR="00982A8E" w:rsidRDefault="009C267D">
            <w:pPr>
              <w:pStyle w:val="Testcasedescription"/>
              <w:numPr>
                <w:ilvl w:val="0"/>
                <w:numId w:val="112"/>
              </w:numPr>
              <w:rPr>
                <w:rFonts w:cstheme="minorBidi"/>
                <w:noProof/>
              </w:rPr>
            </w:pPr>
            <w:r w:rsidRPr="005426EC">
              <w:t>Length of right-turn bay, if any</w:t>
            </w:r>
          </w:p>
        </w:tc>
        <w:tc>
          <w:tcPr>
            <w:tcW w:w="605" w:type="pct"/>
          </w:tcPr>
          <w:p w:rsidR="009C267D" w:rsidRPr="005426EC" w:rsidRDefault="009C267D" w:rsidP="00503E64">
            <w:pPr>
              <w:pStyle w:val="testcasestyle0"/>
              <w:rPr>
                <w:noProof/>
              </w:rPr>
            </w:pPr>
            <w:r w:rsidRPr="005426EC">
              <w:t>Connect to intersection signal inventory endpoint</w:t>
            </w: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6C1626">
            <w:pPr>
              <w:pStyle w:val="testcasestyle0"/>
              <w:rPr>
                <w:noProof/>
              </w:rPr>
            </w:pPr>
            <w:r w:rsidRPr="005426EC">
              <w:t>DM-2.9</w:t>
            </w:r>
          </w:p>
        </w:tc>
        <w:tc>
          <w:tcPr>
            <w:tcW w:w="1187" w:type="pct"/>
          </w:tcPr>
          <w:p w:rsidR="009C267D" w:rsidRPr="005426EC" w:rsidRDefault="009C267D" w:rsidP="006C1626">
            <w:pPr>
              <w:pStyle w:val="testcasestyle0"/>
              <w:rPr>
                <w:noProof/>
              </w:rPr>
            </w:pPr>
            <w:r w:rsidRPr="005426EC">
              <w:t>Data Management shall store or provide access to information characterizing ramp metering operations within the corridor.</w:t>
            </w:r>
          </w:p>
        </w:tc>
        <w:tc>
          <w:tcPr>
            <w:tcW w:w="484" w:type="pct"/>
          </w:tcPr>
          <w:p w:rsidR="009C267D" w:rsidRPr="005426EC" w:rsidRDefault="009C267D" w:rsidP="006C1626">
            <w:pPr>
              <w:pStyle w:val="testcasestyle0"/>
              <w:rPr>
                <w:noProof/>
              </w:rPr>
            </w:pPr>
            <w:r w:rsidRPr="005426EC">
              <w:t>H</w:t>
            </w:r>
          </w:p>
        </w:tc>
        <w:tc>
          <w:tcPr>
            <w:tcW w:w="622" w:type="pct"/>
          </w:tcPr>
          <w:p w:rsidR="009C267D" w:rsidRPr="005426EC" w:rsidRDefault="009C267D" w:rsidP="006C1626">
            <w:pPr>
              <w:pStyle w:val="testcasestyle0"/>
              <w:rPr>
                <w:noProof/>
              </w:rPr>
            </w:pPr>
            <w:r w:rsidRPr="005426EC">
              <w:t>Data Hub</w:t>
            </w:r>
          </w:p>
        </w:tc>
        <w:tc>
          <w:tcPr>
            <w:tcW w:w="1206" w:type="pct"/>
          </w:tcPr>
          <w:p w:rsidR="009C267D" w:rsidRPr="005426EC" w:rsidRDefault="009C267D" w:rsidP="00BB2405">
            <w:pPr>
              <w:pStyle w:val="Testcasedescription"/>
            </w:pPr>
            <w:r w:rsidRPr="005426EC">
              <w:t>Data Management shall maintain an inventory of freeway ramps and freeway-to-freeway connectors equipped with ramp meters under ICM management.</w:t>
            </w:r>
          </w:p>
          <w:p w:rsidR="009C267D" w:rsidRPr="005426EC" w:rsidRDefault="009C267D" w:rsidP="00BB2405">
            <w:pPr>
              <w:pStyle w:val="Testcasedescription"/>
            </w:pPr>
            <w:r w:rsidRPr="005426EC">
              <w:t>For each metered on-ramp or freeway-to-freeway connector under ICM management, Data Management shall store or provide access to the following information:</w:t>
            </w:r>
          </w:p>
          <w:p w:rsidR="00982A8E" w:rsidRDefault="009C267D">
            <w:pPr>
              <w:pStyle w:val="testcasestyle0"/>
              <w:numPr>
                <w:ilvl w:val="0"/>
                <w:numId w:val="113"/>
              </w:numPr>
              <w:rPr>
                <w:rFonts w:cstheme="minorBidi"/>
              </w:rPr>
            </w:pPr>
            <w:r w:rsidRPr="005426EC">
              <w:t>Location of ramp meter along the on-ramp or connector</w:t>
            </w:r>
          </w:p>
          <w:p w:rsidR="00982A8E" w:rsidRDefault="009C267D">
            <w:pPr>
              <w:pStyle w:val="testcasestyle0"/>
              <w:numPr>
                <w:ilvl w:val="0"/>
                <w:numId w:val="113"/>
              </w:numPr>
              <w:rPr>
                <w:rFonts w:cstheme="minorBidi"/>
              </w:rPr>
            </w:pPr>
            <w:r w:rsidRPr="005426EC">
              <w:t>Type of signal controller used</w:t>
            </w:r>
          </w:p>
          <w:p w:rsidR="00982A8E" w:rsidRDefault="009C267D">
            <w:pPr>
              <w:pStyle w:val="testcasestyle0"/>
              <w:numPr>
                <w:ilvl w:val="0"/>
                <w:numId w:val="113"/>
              </w:numPr>
              <w:rPr>
                <w:rFonts w:cstheme="minorBidi"/>
              </w:rPr>
            </w:pPr>
            <w:r w:rsidRPr="005426EC">
              <w:t>Ramp metering program installed in controller</w:t>
            </w:r>
          </w:p>
          <w:p w:rsidR="00982A8E" w:rsidRDefault="009C267D">
            <w:pPr>
              <w:pStyle w:val="testcasestyle0"/>
              <w:numPr>
                <w:ilvl w:val="0"/>
                <w:numId w:val="113"/>
              </w:numPr>
              <w:rPr>
                <w:rFonts w:cstheme="minorBidi"/>
                <w:noProof/>
              </w:rPr>
            </w:pPr>
            <w:r w:rsidRPr="005426EC">
              <w:t>Distance of queue sensors from ramp metering stop line</w:t>
            </w:r>
          </w:p>
        </w:tc>
        <w:tc>
          <w:tcPr>
            <w:tcW w:w="605" w:type="pct"/>
          </w:tcPr>
          <w:p w:rsidR="009C267D" w:rsidRPr="005426EC" w:rsidRDefault="009C267D" w:rsidP="006C1626">
            <w:pPr>
              <w:pStyle w:val="testcasestyle0"/>
              <w:rPr>
                <w:noProof/>
              </w:rPr>
            </w:pPr>
            <w:r w:rsidRPr="005426EC">
              <w:t>Connect to Ramp meter inventory</w:t>
            </w: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6C1626">
            <w:pPr>
              <w:pStyle w:val="testcasestyle0"/>
              <w:rPr>
                <w:noProof/>
              </w:rPr>
            </w:pPr>
            <w:r w:rsidRPr="005426EC">
              <w:t>DM-2.10</w:t>
            </w:r>
          </w:p>
        </w:tc>
        <w:tc>
          <w:tcPr>
            <w:tcW w:w="1187" w:type="pct"/>
          </w:tcPr>
          <w:p w:rsidR="009C267D" w:rsidRPr="005426EC" w:rsidRDefault="009C267D" w:rsidP="006C1626">
            <w:pPr>
              <w:pStyle w:val="testcasestyle0"/>
              <w:rPr>
                <w:noProof/>
              </w:rPr>
            </w:pPr>
            <w:r w:rsidRPr="005426EC">
              <w:t>Data Management shall store or provide access to information characterizing devices that may be used to disseminate information to travelers.</w:t>
            </w:r>
          </w:p>
        </w:tc>
        <w:tc>
          <w:tcPr>
            <w:tcW w:w="484" w:type="pct"/>
          </w:tcPr>
          <w:p w:rsidR="009C267D" w:rsidRPr="005426EC" w:rsidRDefault="009C267D" w:rsidP="006C1626">
            <w:pPr>
              <w:pStyle w:val="testcasestyle0"/>
              <w:rPr>
                <w:noProof/>
              </w:rPr>
            </w:pPr>
            <w:r w:rsidRPr="005426EC">
              <w:t>H</w:t>
            </w:r>
          </w:p>
        </w:tc>
        <w:tc>
          <w:tcPr>
            <w:tcW w:w="622" w:type="pct"/>
          </w:tcPr>
          <w:p w:rsidR="009C267D" w:rsidRPr="005426EC" w:rsidRDefault="009C267D" w:rsidP="006C1626">
            <w:pPr>
              <w:pStyle w:val="testcasestyle0"/>
              <w:rPr>
                <w:noProof/>
              </w:rPr>
            </w:pPr>
            <w:r w:rsidRPr="005426EC">
              <w:t>Data Hub</w:t>
            </w:r>
          </w:p>
        </w:tc>
        <w:tc>
          <w:tcPr>
            <w:tcW w:w="1206" w:type="pct"/>
          </w:tcPr>
          <w:p w:rsidR="009C267D" w:rsidRPr="005426EC" w:rsidRDefault="009C267D" w:rsidP="00BB2405">
            <w:pPr>
              <w:pStyle w:val="Testcasedescription"/>
            </w:pPr>
            <w:r w:rsidRPr="005426EC">
              <w:t>Data Management shall maintain an inventory of fixed CMS devices within and outside the ICM corridor that may be used to disseminate information to travelers.</w:t>
            </w:r>
          </w:p>
          <w:p w:rsidR="009C267D" w:rsidRPr="005426EC" w:rsidRDefault="009C267D" w:rsidP="00BB2405">
            <w:pPr>
              <w:pStyle w:val="Testcasedescription"/>
            </w:pPr>
            <w:r w:rsidRPr="005426EC">
              <w:t>Data Management shall maintain an inventory of portable CMS devices that may be used to disseminate information to travelers.</w:t>
            </w:r>
          </w:p>
          <w:p w:rsidR="009C267D" w:rsidRPr="005426EC" w:rsidRDefault="009C267D" w:rsidP="00BB2405">
            <w:pPr>
              <w:pStyle w:val="Testcasedescription"/>
            </w:pPr>
            <w:r w:rsidRPr="005426EC">
              <w:t>Data Management shall maintain an inventory of extinguishable trailblazer signs that may be used to disseminate information to travelers.</w:t>
            </w:r>
          </w:p>
          <w:p w:rsidR="009C267D" w:rsidRPr="005426EC" w:rsidRDefault="009C267D" w:rsidP="00BB2405">
            <w:pPr>
              <w:pStyle w:val="Testcasedescription"/>
            </w:pPr>
            <w:r w:rsidRPr="005426EC">
              <w:t>For each fixed CMS that may be used by the ICM Environment, Data Management shall store or provide access to the following information:</w:t>
            </w:r>
          </w:p>
          <w:p w:rsidR="00982A8E" w:rsidRDefault="009C267D">
            <w:pPr>
              <w:pStyle w:val="testcasestyle0"/>
              <w:numPr>
                <w:ilvl w:val="0"/>
                <w:numId w:val="101"/>
              </w:numPr>
              <w:rPr>
                <w:rFonts w:cstheme="minorBidi"/>
              </w:rPr>
            </w:pPr>
            <w:r w:rsidRPr="005426EC">
              <w:t>Location of device</w:t>
            </w:r>
          </w:p>
          <w:p w:rsidR="00982A8E" w:rsidRDefault="009C267D">
            <w:pPr>
              <w:pStyle w:val="testcasestyle0"/>
              <w:numPr>
                <w:ilvl w:val="0"/>
                <w:numId w:val="101"/>
              </w:numPr>
              <w:rPr>
                <w:rFonts w:cstheme="minorBidi"/>
              </w:rPr>
            </w:pPr>
            <w:r w:rsidRPr="005426EC">
              <w:t>Device operator</w:t>
            </w:r>
          </w:p>
          <w:p w:rsidR="00982A8E" w:rsidRDefault="009C267D">
            <w:pPr>
              <w:pStyle w:val="testcasestyle0"/>
              <w:numPr>
                <w:ilvl w:val="0"/>
                <w:numId w:val="101"/>
              </w:numPr>
              <w:rPr>
                <w:rFonts w:cstheme="minorBidi"/>
              </w:rPr>
            </w:pPr>
            <w:r w:rsidRPr="005426EC">
              <w:t>Number of display lines</w:t>
            </w:r>
          </w:p>
          <w:p w:rsidR="00982A8E" w:rsidRDefault="009C267D">
            <w:pPr>
              <w:pStyle w:val="testcasestyle0"/>
              <w:numPr>
                <w:ilvl w:val="0"/>
                <w:numId w:val="101"/>
              </w:numPr>
              <w:rPr>
                <w:rFonts w:cstheme="minorBidi"/>
              </w:rPr>
            </w:pPr>
            <w:r w:rsidRPr="005426EC">
              <w:t>Total number of characters that can be displayed per line</w:t>
            </w:r>
          </w:p>
          <w:p w:rsidR="009C267D" w:rsidRPr="005426EC" w:rsidRDefault="009C267D" w:rsidP="00BB2405">
            <w:pPr>
              <w:pStyle w:val="Testcasedescription"/>
            </w:pPr>
            <w:r w:rsidRPr="005426EC">
              <w:t>For each portable CMS that may be used by the ICM Environment, Data Management shall store or provide access to the following information:</w:t>
            </w:r>
          </w:p>
          <w:p w:rsidR="00982A8E" w:rsidRDefault="009C267D">
            <w:pPr>
              <w:pStyle w:val="testcasestyle0"/>
              <w:numPr>
                <w:ilvl w:val="0"/>
                <w:numId w:val="102"/>
              </w:numPr>
              <w:rPr>
                <w:rFonts w:cstheme="minorBidi"/>
              </w:rPr>
            </w:pPr>
            <w:r w:rsidRPr="005426EC">
              <w:t>Device operator</w:t>
            </w:r>
          </w:p>
          <w:p w:rsidR="00982A8E" w:rsidRDefault="009C267D">
            <w:pPr>
              <w:pStyle w:val="testcasestyle0"/>
              <w:numPr>
                <w:ilvl w:val="0"/>
                <w:numId w:val="102"/>
              </w:numPr>
              <w:rPr>
                <w:rFonts w:cstheme="minorBidi"/>
              </w:rPr>
            </w:pPr>
            <w:r w:rsidRPr="005426EC">
              <w:t>Location where device is normally stored when not used</w:t>
            </w:r>
          </w:p>
          <w:p w:rsidR="00982A8E" w:rsidRDefault="009C267D">
            <w:pPr>
              <w:pStyle w:val="testcasestyle0"/>
              <w:numPr>
                <w:ilvl w:val="0"/>
                <w:numId w:val="102"/>
              </w:numPr>
              <w:rPr>
                <w:rFonts w:cstheme="minorBidi"/>
              </w:rPr>
            </w:pPr>
            <w:r w:rsidRPr="005426EC">
              <w:t>Number of display lines</w:t>
            </w:r>
          </w:p>
          <w:p w:rsidR="00982A8E" w:rsidRDefault="009C267D">
            <w:pPr>
              <w:pStyle w:val="testcasestyle0"/>
              <w:numPr>
                <w:ilvl w:val="0"/>
                <w:numId w:val="102"/>
              </w:numPr>
              <w:rPr>
                <w:rFonts w:cstheme="minorBidi"/>
              </w:rPr>
            </w:pPr>
            <w:r w:rsidRPr="005426EC">
              <w:t>Total number of characters that can be displayed per line</w:t>
            </w:r>
          </w:p>
          <w:p w:rsidR="009C267D" w:rsidRPr="005426EC" w:rsidRDefault="009C267D" w:rsidP="00BB2405">
            <w:pPr>
              <w:pStyle w:val="Testcasedescription"/>
            </w:pPr>
            <w:r w:rsidRPr="005426EC">
              <w:t>For each extinguishable trailblazer sign that may be used by the ICM Environment, Data Management shall store or provide access to the following information:</w:t>
            </w:r>
          </w:p>
          <w:p w:rsidR="009C267D" w:rsidRPr="005426EC" w:rsidRDefault="009C267D" w:rsidP="00F77AB5">
            <w:pPr>
              <w:pStyle w:val="testcasestyle0"/>
              <w:numPr>
                <w:ilvl w:val="0"/>
                <w:numId w:val="5"/>
              </w:numPr>
            </w:pPr>
            <w:r w:rsidRPr="005426EC">
              <w:t>Location of device</w:t>
            </w:r>
          </w:p>
          <w:p w:rsidR="009C267D" w:rsidRPr="005426EC" w:rsidRDefault="009C267D" w:rsidP="00F77AB5">
            <w:pPr>
              <w:pStyle w:val="testcasestyle0"/>
              <w:numPr>
                <w:ilvl w:val="0"/>
                <w:numId w:val="5"/>
              </w:numPr>
            </w:pPr>
            <w:r w:rsidRPr="005426EC">
              <w:t>Device operator</w:t>
            </w:r>
          </w:p>
          <w:p w:rsidR="009C267D" w:rsidRPr="005426EC" w:rsidRDefault="009C267D" w:rsidP="00F77AB5">
            <w:pPr>
              <w:pStyle w:val="testcasestyle0"/>
              <w:numPr>
                <w:ilvl w:val="0"/>
                <w:numId w:val="5"/>
              </w:numPr>
            </w:pPr>
            <w:r w:rsidRPr="005426EC">
              <w:t>Message(s) displayed by device when lit</w:t>
            </w:r>
          </w:p>
          <w:p w:rsidR="009C267D" w:rsidRPr="005426EC" w:rsidRDefault="009C267D" w:rsidP="00BB2405">
            <w:pPr>
              <w:pStyle w:val="Testcasedescription"/>
            </w:pPr>
            <w:r w:rsidRPr="005426EC">
              <w:t>For each HAR that may be used by the ICM Environment, Data Management shall store or provide access to the following information:</w:t>
            </w:r>
          </w:p>
          <w:p w:rsidR="009C267D" w:rsidRPr="005426EC" w:rsidRDefault="009C267D" w:rsidP="00F77AB5">
            <w:pPr>
              <w:pStyle w:val="testcasestyle0"/>
              <w:numPr>
                <w:ilvl w:val="0"/>
                <w:numId w:val="6"/>
              </w:numPr>
            </w:pPr>
            <w:r w:rsidRPr="005426EC">
              <w:t>Station location</w:t>
            </w:r>
          </w:p>
          <w:p w:rsidR="009C267D" w:rsidRPr="005426EC" w:rsidRDefault="009C267D" w:rsidP="00F77AB5">
            <w:pPr>
              <w:pStyle w:val="testcasestyle0"/>
              <w:numPr>
                <w:ilvl w:val="0"/>
                <w:numId w:val="6"/>
              </w:numPr>
            </w:pPr>
            <w:r w:rsidRPr="005426EC">
              <w:t>Broadcast frequency</w:t>
            </w:r>
          </w:p>
          <w:p w:rsidR="00AD0D42" w:rsidRDefault="009C267D" w:rsidP="00D05DBC">
            <w:pPr>
              <w:pStyle w:val="testcasestyle0"/>
              <w:numPr>
                <w:ilvl w:val="0"/>
                <w:numId w:val="6"/>
              </w:numPr>
              <w:rPr>
                <w:rFonts w:asciiTheme="minorHAnsi" w:eastAsiaTheme="minorHAnsi" w:hAnsiTheme="minorHAnsi" w:cstheme="minorBidi"/>
                <w:noProof/>
                <w:sz w:val="24"/>
                <w:szCs w:val="24"/>
              </w:rPr>
            </w:pPr>
            <w:r w:rsidRPr="005426EC">
              <w:t>Station operator</w:t>
            </w:r>
          </w:p>
        </w:tc>
        <w:tc>
          <w:tcPr>
            <w:tcW w:w="605" w:type="pct"/>
          </w:tcPr>
          <w:p w:rsidR="005F22F5" w:rsidRDefault="005F22F5" w:rsidP="006C1626">
            <w:pPr>
              <w:pStyle w:val="testcasestyle0"/>
              <w:rPr>
                <w:noProof/>
              </w:rPr>
            </w:pPr>
          </w:p>
          <w:p w:rsidR="005F22F5" w:rsidRDefault="005F22F5" w:rsidP="006C1626">
            <w:pPr>
              <w:pStyle w:val="testcasestyle0"/>
              <w:rPr>
                <w:noProof/>
              </w:rPr>
            </w:pPr>
          </w:p>
          <w:p w:rsidR="005F22F5" w:rsidRDefault="005F22F5" w:rsidP="006C1626">
            <w:pPr>
              <w:pStyle w:val="testcasestyle0"/>
              <w:rPr>
                <w:noProof/>
              </w:rPr>
            </w:pPr>
          </w:p>
          <w:p w:rsidR="005F22F5" w:rsidRDefault="005F22F5" w:rsidP="006C1626">
            <w:pPr>
              <w:pStyle w:val="testcasestyle0"/>
              <w:rPr>
                <w:noProof/>
              </w:rPr>
            </w:pPr>
          </w:p>
          <w:p w:rsidR="005F22F5" w:rsidRDefault="005F22F5" w:rsidP="006C1626">
            <w:pPr>
              <w:pStyle w:val="testcasestyle0"/>
              <w:rPr>
                <w:noProof/>
              </w:rPr>
            </w:pPr>
          </w:p>
          <w:p w:rsidR="005F22F5" w:rsidRDefault="005F22F5" w:rsidP="006C1626">
            <w:pPr>
              <w:pStyle w:val="testcasestyle0"/>
              <w:rPr>
                <w:noProof/>
              </w:rPr>
            </w:pPr>
          </w:p>
          <w:p w:rsidR="005F22F5" w:rsidRDefault="005F22F5" w:rsidP="006C1626">
            <w:pPr>
              <w:pStyle w:val="testcasestyle0"/>
              <w:rPr>
                <w:noProof/>
              </w:rPr>
            </w:pPr>
          </w:p>
          <w:p w:rsidR="005F22F5" w:rsidRPr="005426EC" w:rsidRDefault="005F22F5" w:rsidP="006C1626">
            <w:pPr>
              <w:pStyle w:val="testcasestyle0"/>
              <w:rPr>
                <w:noProof/>
              </w:rPr>
            </w:pPr>
            <w:r>
              <w:t xml:space="preserve">Connect </w:t>
            </w:r>
            <w:r w:rsidRPr="005426EC">
              <w:t>to CMS Inventory (trailblazer inventory can be verified at this endpoint), HAR inventory</w:t>
            </w:r>
          </w:p>
        </w:tc>
        <w:tc>
          <w:tcPr>
            <w:tcW w:w="572" w:type="pct"/>
          </w:tcPr>
          <w:p w:rsidR="009C267D" w:rsidRPr="005426EC" w:rsidRDefault="009C267D" w:rsidP="00DB38DC">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EB57D0">
            <w:pPr>
              <w:pStyle w:val="Heading6"/>
              <w:outlineLvl w:val="5"/>
              <w:rPr>
                <w:noProof/>
              </w:rPr>
            </w:pPr>
            <w:bookmarkStart w:id="309" w:name="_Toc437860729"/>
            <w:bookmarkStart w:id="310" w:name="_Toc438223983"/>
            <w:bookmarkStart w:id="311" w:name="_Toc500751365"/>
            <w:bookmarkStart w:id="312" w:name="_Toc506554398"/>
            <w:r w:rsidRPr="005426EC">
              <w:t>Asset Capabilities (Background Operational Da</w:t>
            </w:r>
            <w:bookmarkEnd w:id="309"/>
            <w:bookmarkEnd w:id="310"/>
            <w:r w:rsidRPr="005426EC">
              <w:t>ta)</w:t>
            </w:r>
            <w:bookmarkEnd w:id="311"/>
            <w:bookmarkEnd w:id="312"/>
          </w:p>
        </w:tc>
      </w:tr>
      <w:tr w:rsidR="00DE49DC" w:rsidRPr="005426EC">
        <w:trPr>
          <w:trHeight w:val="215"/>
        </w:trPr>
        <w:tc>
          <w:tcPr>
            <w:tcW w:w="324" w:type="pct"/>
          </w:tcPr>
          <w:p w:rsidR="009C267D" w:rsidRPr="005426EC" w:rsidRDefault="009C267D" w:rsidP="00EB57D0">
            <w:pPr>
              <w:pStyle w:val="testcasestyle0"/>
              <w:rPr>
                <w:noProof/>
              </w:rPr>
            </w:pPr>
            <w:r w:rsidRPr="005426EC">
              <w:t>DM-2.11</w:t>
            </w:r>
          </w:p>
        </w:tc>
        <w:tc>
          <w:tcPr>
            <w:tcW w:w="1187" w:type="pct"/>
          </w:tcPr>
          <w:p w:rsidR="009C267D" w:rsidRPr="005426EC" w:rsidRDefault="009C267D" w:rsidP="00EB57D0">
            <w:pPr>
              <w:pStyle w:val="testcasestyle0"/>
              <w:rPr>
                <w:noProof/>
              </w:rPr>
            </w:pPr>
            <w:r w:rsidRPr="005426EC">
              <w:t>Data Management shall store or provide access to information characterizing typical traffic signal operations at relevant intersections within the ICM corridor.</w:t>
            </w:r>
          </w:p>
        </w:tc>
        <w:tc>
          <w:tcPr>
            <w:tcW w:w="484" w:type="pct"/>
          </w:tcPr>
          <w:p w:rsidR="009C267D" w:rsidRPr="005426EC" w:rsidRDefault="009C267D" w:rsidP="00EB57D0">
            <w:pPr>
              <w:pStyle w:val="testcasestyle0"/>
              <w:rPr>
                <w:noProof/>
              </w:rPr>
            </w:pPr>
            <w:r w:rsidRPr="005426EC">
              <w:t>H</w:t>
            </w:r>
          </w:p>
        </w:tc>
        <w:tc>
          <w:tcPr>
            <w:tcW w:w="622" w:type="pct"/>
          </w:tcPr>
          <w:p w:rsidR="009C267D" w:rsidRPr="005426EC" w:rsidRDefault="009C267D" w:rsidP="00EB57D0">
            <w:pPr>
              <w:pStyle w:val="testcasestyle0"/>
              <w:rPr>
                <w:noProof/>
              </w:rPr>
            </w:pPr>
            <w:r w:rsidRPr="005426EC">
              <w:t>Data Hub</w:t>
            </w:r>
          </w:p>
        </w:tc>
        <w:tc>
          <w:tcPr>
            <w:tcW w:w="1206" w:type="pct"/>
          </w:tcPr>
          <w:p w:rsidR="009C267D" w:rsidRPr="005426EC" w:rsidRDefault="009C267D" w:rsidP="00BB2405">
            <w:pPr>
              <w:pStyle w:val="Testcasedescription"/>
            </w:pPr>
            <w:r w:rsidRPr="005426EC">
              <w:t xml:space="preserve">For each signalized intersection under ICM management, Data Management shall store or provide access to the following information: </w:t>
            </w:r>
          </w:p>
          <w:p w:rsidR="009C267D" w:rsidRPr="005426EC" w:rsidRDefault="009C267D" w:rsidP="00F77AB5">
            <w:pPr>
              <w:pStyle w:val="testcasestyle0"/>
              <w:numPr>
                <w:ilvl w:val="0"/>
                <w:numId w:val="7"/>
              </w:numPr>
            </w:pPr>
            <w:r w:rsidRPr="005426EC">
              <w:t>Agency responsible for the operation of the intersection</w:t>
            </w:r>
          </w:p>
          <w:p w:rsidR="009C267D" w:rsidRPr="005426EC" w:rsidRDefault="009C267D" w:rsidP="00F77AB5">
            <w:pPr>
              <w:pStyle w:val="testcasestyle0"/>
              <w:numPr>
                <w:ilvl w:val="0"/>
                <w:numId w:val="7"/>
              </w:numPr>
            </w:pPr>
            <w:r w:rsidRPr="005426EC">
              <w:t>Agency responsible for maintenance</w:t>
            </w:r>
          </w:p>
          <w:p w:rsidR="009C267D" w:rsidRPr="005426EC" w:rsidRDefault="009C267D" w:rsidP="00F77AB5">
            <w:pPr>
              <w:pStyle w:val="testcasestyle0"/>
              <w:numPr>
                <w:ilvl w:val="0"/>
                <w:numId w:val="7"/>
              </w:numPr>
            </w:pPr>
            <w:r w:rsidRPr="005426EC">
              <w:t>Traffic control system managing the intersection</w:t>
            </w:r>
          </w:p>
          <w:p w:rsidR="009C267D" w:rsidRPr="005426EC" w:rsidRDefault="009C267D" w:rsidP="00F77AB5">
            <w:pPr>
              <w:pStyle w:val="testcasestyle0"/>
              <w:numPr>
                <w:ilvl w:val="0"/>
                <w:numId w:val="7"/>
              </w:numPr>
            </w:pPr>
            <w:r w:rsidRPr="005426EC">
              <w:t>Type of signal controller used</w:t>
            </w:r>
          </w:p>
          <w:p w:rsidR="009C267D" w:rsidRPr="005426EC" w:rsidRDefault="009C267D" w:rsidP="00F77AB5">
            <w:pPr>
              <w:pStyle w:val="testcasestyle0"/>
              <w:numPr>
                <w:ilvl w:val="0"/>
                <w:numId w:val="7"/>
              </w:numPr>
            </w:pPr>
            <w:r w:rsidRPr="005426EC">
              <w:t>Number of defined timing plans available</w:t>
            </w:r>
          </w:p>
          <w:p w:rsidR="009C267D" w:rsidRPr="005426EC" w:rsidRDefault="009C267D" w:rsidP="00BB2405">
            <w:pPr>
              <w:pStyle w:val="Testcasedescription"/>
            </w:pPr>
            <w:r w:rsidRPr="005426EC">
              <w:t>For each signal timing plan, Data Management shall store or provide access to the following information:</w:t>
            </w:r>
          </w:p>
          <w:p w:rsidR="009C267D" w:rsidRPr="005426EC" w:rsidRDefault="009C267D" w:rsidP="00F77AB5">
            <w:pPr>
              <w:pStyle w:val="testcasestyle0"/>
              <w:numPr>
                <w:ilvl w:val="0"/>
                <w:numId w:val="8"/>
              </w:numPr>
            </w:pPr>
            <w:r w:rsidRPr="005426EC">
              <w:t>Typical times of operation</w:t>
            </w:r>
          </w:p>
          <w:p w:rsidR="009C267D" w:rsidRPr="005426EC" w:rsidRDefault="009C267D" w:rsidP="00F77AB5">
            <w:pPr>
              <w:pStyle w:val="testcasestyle0"/>
              <w:numPr>
                <w:ilvl w:val="0"/>
                <w:numId w:val="8"/>
              </w:numPr>
            </w:pPr>
            <w:r w:rsidRPr="005426EC">
              <w:t>Cycle length</w:t>
            </w:r>
          </w:p>
          <w:p w:rsidR="009C267D" w:rsidRPr="005426EC" w:rsidRDefault="009C267D" w:rsidP="00F77AB5">
            <w:pPr>
              <w:pStyle w:val="testcasestyle0"/>
              <w:numPr>
                <w:ilvl w:val="0"/>
                <w:numId w:val="8"/>
              </w:numPr>
            </w:pPr>
            <w:r w:rsidRPr="005426EC">
              <w:t>Signal offset</w:t>
            </w:r>
          </w:p>
          <w:p w:rsidR="009C267D" w:rsidRPr="005426EC" w:rsidRDefault="009C267D" w:rsidP="00F77AB5">
            <w:pPr>
              <w:pStyle w:val="testcasestyle0"/>
              <w:numPr>
                <w:ilvl w:val="0"/>
                <w:numId w:val="8"/>
              </w:numPr>
            </w:pPr>
            <w:r w:rsidRPr="005426EC">
              <w:t>Offset reference point within cycle</w:t>
            </w:r>
          </w:p>
          <w:p w:rsidR="009C267D" w:rsidRPr="005426EC" w:rsidRDefault="009C267D" w:rsidP="00F77AB5">
            <w:pPr>
              <w:pStyle w:val="testcasestyle0"/>
              <w:numPr>
                <w:ilvl w:val="0"/>
                <w:numId w:val="8"/>
              </w:numPr>
            </w:pPr>
            <w:r w:rsidRPr="005426EC">
              <w:t>Phase sequence</w:t>
            </w:r>
          </w:p>
          <w:p w:rsidR="009C267D" w:rsidRPr="005426EC" w:rsidRDefault="009C267D" w:rsidP="00F77AB5">
            <w:pPr>
              <w:pStyle w:val="testcasestyle0"/>
              <w:numPr>
                <w:ilvl w:val="0"/>
                <w:numId w:val="8"/>
              </w:numPr>
            </w:pPr>
            <w:r w:rsidRPr="005426EC">
              <w:t>Phase durations</w:t>
            </w:r>
          </w:p>
          <w:p w:rsidR="009C267D" w:rsidRPr="005426EC" w:rsidRDefault="009C267D" w:rsidP="00BB2405">
            <w:pPr>
              <w:pStyle w:val="Testcasedescription"/>
            </w:pPr>
            <w:r w:rsidRPr="005426EC">
              <w:t>For each approach to a signalized intersection, Data Management shall store or provide access to the following information:</w:t>
            </w:r>
          </w:p>
          <w:p w:rsidR="009C267D" w:rsidRPr="005426EC" w:rsidRDefault="009C267D" w:rsidP="00EB57D0">
            <w:pPr>
              <w:pStyle w:val="testcasestyle0"/>
              <w:ind w:left="360"/>
              <w:rPr>
                <w:noProof/>
              </w:rPr>
            </w:pPr>
            <w:r w:rsidRPr="005426EC">
              <w:t>Prohibited right turn on red movements</w:t>
            </w:r>
          </w:p>
        </w:tc>
        <w:tc>
          <w:tcPr>
            <w:tcW w:w="605" w:type="pct"/>
          </w:tcPr>
          <w:p w:rsidR="009C267D" w:rsidRPr="005426EC" w:rsidRDefault="009C267D" w:rsidP="00EB57D0">
            <w:pPr>
              <w:pStyle w:val="testcasestyle0"/>
              <w:rPr>
                <w:noProof/>
              </w:rPr>
            </w:pPr>
            <w:r w:rsidRPr="005426EC">
              <w:t>Connect to intersection signal control schedule endpoint</w:t>
            </w: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EB57D0">
            <w:pPr>
              <w:pStyle w:val="testcasestyle0"/>
              <w:rPr>
                <w:noProof/>
              </w:rPr>
            </w:pPr>
            <w:r w:rsidRPr="005426EC">
              <w:t>DM-2.12</w:t>
            </w:r>
          </w:p>
        </w:tc>
        <w:tc>
          <w:tcPr>
            <w:tcW w:w="1187" w:type="pct"/>
          </w:tcPr>
          <w:p w:rsidR="009C267D" w:rsidRPr="005426EC" w:rsidRDefault="009C267D" w:rsidP="00EB57D0">
            <w:pPr>
              <w:pStyle w:val="testcasestyle0"/>
              <w:rPr>
                <w:noProof/>
              </w:rPr>
            </w:pPr>
            <w:r w:rsidRPr="005426EC">
              <w:t>Data Management shall store or provide access to information characterizing typical ramp metering operations within the ICM corridor.</w:t>
            </w:r>
          </w:p>
        </w:tc>
        <w:tc>
          <w:tcPr>
            <w:tcW w:w="484" w:type="pct"/>
          </w:tcPr>
          <w:p w:rsidR="009C267D" w:rsidRPr="005426EC" w:rsidRDefault="009C267D" w:rsidP="00EB57D0">
            <w:pPr>
              <w:pStyle w:val="testcasestyle0"/>
              <w:rPr>
                <w:noProof/>
              </w:rPr>
            </w:pPr>
            <w:r w:rsidRPr="005426EC">
              <w:t>H</w:t>
            </w:r>
          </w:p>
        </w:tc>
        <w:tc>
          <w:tcPr>
            <w:tcW w:w="622" w:type="pct"/>
          </w:tcPr>
          <w:p w:rsidR="009C267D" w:rsidRPr="005426EC" w:rsidRDefault="009C267D" w:rsidP="00EB57D0">
            <w:pPr>
              <w:pStyle w:val="testcasestyle0"/>
              <w:rPr>
                <w:noProof/>
              </w:rPr>
            </w:pPr>
            <w:r w:rsidRPr="005426EC">
              <w:t>Data Hub</w:t>
            </w:r>
          </w:p>
        </w:tc>
        <w:tc>
          <w:tcPr>
            <w:tcW w:w="1206" w:type="pct"/>
          </w:tcPr>
          <w:p w:rsidR="009C267D" w:rsidRPr="005426EC" w:rsidRDefault="009C267D" w:rsidP="00BB2405">
            <w:pPr>
              <w:pStyle w:val="Testcasedescription"/>
            </w:pPr>
            <w:r w:rsidRPr="005426EC">
              <w:t>For each metered on-ramp or freeway-to-freeway connector, Data Management shall store or provide access to the following information:</w:t>
            </w:r>
          </w:p>
          <w:p w:rsidR="009C267D" w:rsidRPr="005426EC" w:rsidRDefault="009C267D" w:rsidP="00F77AB5">
            <w:pPr>
              <w:pStyle w:val="testcasestyle0"/>
              <w:numPr>
                <w:ilvl w:val="0"/>
                <w:numId w:val="9"/>
              </w:numPr>
            </w:pPr>
            <w:r w:rsidRPr="005426EC">
              <w:t>Minimum and maximum ramp metering rates allowed</w:t>
            </w:r>
          </w:p>
          <w:p w:rsidR="009C267D" w:rsidRPr="005426EC" w:rsidRDefault="009C267D" w:rsidP="00F77AB5">
            <w:pPr>
              <w:pStyle w:val="testcasestyle0"/>
              <w:numPr>
                <w:ilvl w:val="0"/>
                <w:numId w:val="9"/>
              </w:numPr>
            </w:pPr>
            <w:r w:rsidRPr="005426EC">
              <w:t>Metering rate table</w:t>
            </w:r>
          </w:p>
          <w:p w:rsidR="009C267D" w:rsidRPr="005426EC" w:rsidRDefault="009C267D" w:rsidP="00F77AB5">
            <w:pPr>
              <w:pStyle w:val="testcasestyle0"/>
              <w:numPr>
                <w:ilvl w:val="0"/>
                <w:numId w:val="9"/>
              </w:numPr>
              <w:rPr>
                <w:noProof/>
              </w:rPr>
            </w:pPr>
            <w:r w:rsidRPr="005426EC">
              <w:t>Metering algorithm used</w:t>
            </w:r>
          </w:p>
        </w:tc>
        <w:tc>
          <w:tcPr>
            <w:tcW w:w="605" w:type="pct"/>
          </w:tcPr>
          <w:p w:rsidR="009C267D" w:rsidRPr="005426EC" w:rsidRDefault="009C267D" w:rsidP="00EB57D0">
            <w:pPr>
              <w:pStyle w:val="testcasestyle0"/>
              <w:rPr>
                <w:noProof/>
              </w:rPr>
            </w:pPr>
            <w:r w:rsidRPr="005426EC">
              <w:t>Connect to Ramp meter inventory endpoint and Plans</w:t>
            </w: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766402">
            <w:pPr>
              <w:pStyle w:val="testcasestyle0"/>
              <w:rPr>
                <w:noProof/>
              </w:rPr>
            </w:pPr>
            <w:r w:rsidRPr="005426EC">
              <w:t>DM-2.13</w:t>
            </w:r>
          </w:p>
        </w:tc>
        <w:tc>
          <w:tcPr>
            <w:tcW w:w="1187" w:type="pct"/>
          </w:tcPr>
          <w:p w:rsidR="009C267D" w:rsidRPr="005426EC" w:rsidRDefault="009C267D" w:rsidP="00766402">
            <w:pPr>
              <w:pStyle w:val="testcasestyle0"/>
              <w:rPr>
                <w:noProof/>
              </w:rPr>
            </w:pPr>
            <w:r w:rsidRPr="005426EC">
              <w:t>Data Management shall store or provide access to information identifying typical detour routes that should be considered when responding to incidents.</w:t>
            </w:r>
          </w:p>
        </w:tc>
        <w:tc>
          <w:tcPr>
            <w:tcW w:w="484" w:type="pct"/>
          </w:tcPr>
          <w:p w:rsidR="009C267D" w:rsidRPr="005426EC" w:rsidRDefault="009C267D" w:rsidP="00766402">
            <w:pPr>
              <w:pStyle w:val="testcasestyle0"/>
              <w:rPr>
                <w:noProof/>
              </w:rPr>
            </w:pPr>
            <w:r w:rsidRPr="005426EC">
              <w:t>H</w:t>
            </w:r>
          </w:p>
        </w:tc>
        <w:tc>
          <w:tcPr>
            <w:tcW w:w="622" w:type="pct"/>
          </w:tcPr>
          <w:p w:rsidR="009C267D" w:rsidRPr="005426EC" w:rsidRDefault="009C267D" w:rsidP="00766402">
            <w:pPr>
              <w:pStyle w:val="testcasestyle0"/>
              <w:rPr>
                <w:noProof/>
              </w:rPr>
            </w:pPr>
            <w:r w:rsidRPr="005426EC">
              <w:t>Data Hub</w:t>
            </w:r>
          </w:p>
        </w:tc>
        <w:tc>
          <w:tcPr>
            <w:tcW w:w="1206" w:type="pct"/>
          </w:tcPr>
          <w:p w:rsidR="009C267D" w:rsidRPr="005426EC" w:rsidRDefault="009C267D" w:rsidP="00BB2405">
            <w:pPr>
              <w:pStyle w:val="Testcasedescription"/>
            </w:pPr>
            <w:r w:rsidRPr="005426EC">
              <w:t>Data Management shall store or provide access to information identifying typical preferred detour routes that should be considered for passenger cars.</w:t>
            </w:r>
          </w:p>
          <w:p w:rsidR="009C267D" w:rsidRPr="005426EC" w:rsidRDefault="009C267D" w:rsidP="00BB2405">
            <w:pPr>
              <w:pStyle w:val="Testcasedescription"/>
              <w:rPr>
                <w:noProof/>
              </w:rPr>
            </w:pPr>
            <w:r w:rsidRPr="005426EC">
              <w:t>Data Management shall store or provide access to information identifying typical preferred detour routes that should be considered for buses.</w:t>
            </w:r>
          </w:p>
        </w:tc>
        <w:tc>
          <w:tcPr>
            <w:tcW w:w="605" w:type="pct"/>
          </w:tcPr>
          <w:p w:rsidR="009C267D" w:rsidRPr="005426EC" w:rsidRDefault="009C267D" w:rsidP="00766402">
            <w:pPr>
              <w:pStyle w:val="testcasestyle0"/>
            </w:pPr>
            <w:r w:rsidRPr="005426EC">
              <w:t>Connect to Route inventory endpoint</w:t>
            </w:r>
          </w:p>
          <w:p w:rsidR="005F22F5" w:rsidRDefault="005F22F5" w:rsidP="00766402">
            <w:pPr>
              <w:pStyle w:val="testcasestyle0"/>
            </w:pPr>
          </w:p>
          <w:p w:rsidR="005F22F5" w:rsidRDefault="005F22F5" w:rsidP="00766402">
            <w:pPr>
              <w:pStyle w:val="testcasestyle0"/>
            </w:pPr>
          </w:p>
          <w:p w:rsidR="005F22F5" w:rsidRDefault="005F22F5" w:rsidP="00766402">
            <w:pPr>
              <w:pStyle w:val="testcasestyle0"/>
            </w:pPr>
          </w:p>
          <w:p w:rsidR="009C267D" w:rsidRPr="005426EC" w:rsidRDefault="009C267D" w:rsidP="00766402">
            <w:pPr>
              <w:pStyle w:val="testcasestyle0"/>
              <w:rPr>
                <w:noProof/>
              </w:rPr>
            </w:pPr>
            <w:r w:rsidRPr="005426EC">
              <w:t>Testing to be defined when the requirement is addressed</w:t>
            </w:r>
          </w:p>
        </w:tc>
        <w:tc>
          <w:tcPr>
            <w:tcW w:w="572" w:type="pct"/>
          </w:tcPr>
          <w:p w:rsidR="009C267D" w:rsidRPr="00C03B20" w:rsidRDefault="009C267D" w:rsidP="00DB38DC">
            <w:pPr>
              <w:rPr>
                <w:noProof/>
                <w:sz w:val="18"/>
              </w:rPr>
            </w:pPr>
            <w:r w:rsidRPr="00C03B20">
              <w:rPr>
                <w:noProof/>
                <w:sz w:val="18"/>
              </w:rPr>
              <w:t>Automation test candidate</w:t>
            </w:r>
          </w:p>
        </w:tc>
      </w:tr>
      <w:tr w:rsidR="009C267D" w:rsidRPr="005426EC">
        <w:trPr>
          <w:trHeight w:val="215"/>
        </w:trPr>
        <w:tc>
          <w:tcPr>
            <w:tcW w:w="5000" w:type="pct"/>
            <w:gridSpan w:val="7"/>
            <w:shd w:val="clear" w:color="auto" w:fill="D6E4F4"/>
          </w:tcPr>
          <w:p w:rsidR="009C267D" w:rsidRPr="005426EC" w:rsidRDefault="009C267D" w:rsidP="00912566">
            <w:pPr>
              <w:pStyle w:val="Heading6"/>
              <w:outlineLvl w:val="5"/>
              <w:rPr>
                <w:noProof/>
              </w:rPr>
            </w:pPr>
            <w:r w:rsidRPr="005426EC">
              <w:tab/>
            </w:r>
            <w:bookmarkStart w:id="313" w:name="_Toc437860730"/>
            <w:bookmarkStart w:id="314" w:name="_Toc438223984"/>
            <w:r w:rsidRPr="005426EC">
              <w:t xml:space="preserve"> </w:t>
            </w:r>
            <w:bookmarkStart w:id="315" w:name="_Toc500751367"/>
            <w:bookmarkStart w:id="316" w:name="_Toc506554399"/>
            <w:r w:rsidRPr="005426EC">
              <w:t>Asset State Data</w:t>
            </w:r>
            <w:bookmarkEnd w:id="313"/>
            <w:bookmarkEnd w:id="314"/>
            <w:bookmarkEnd w:id="315"/>
            <w:bookmarkEnd w:id="316"/>
          </w:p>
        </w:tc>
      </w:tr>
      <w:tr w:rsidR="00DE49DC" w:rsidRPr="005426EC">
        <w:trPr>
          <w:trHeight w:val="215"/>
        </w:trPr>
        <w:tc>
          <w:tcPr>
            <w:tcW w:w="324" w:type="pct"/>
          </w:tcPr>
          <w:p w:rsidR="009C267D" w:rsidRPr="005426EC" w:rsidRDefault="009C267D" w:rsidP="00912566">
            <w:pPr>
              <w:pStyle w:val="testcasestyle0"/>
              <w:rPr>
                <w:noProof/>
              </w:rPr>
            </w:pPr>
            <w:r w:rsidRPr="005426EC">
              <w:t>DM-2.14</w:t>
            </w:r>
          </w:p>
        </w:tc>
        <w:tc>
          <w:tcPr>
            <w:tcW w:w="1187" w:type="pct"/>
          </w:tcPr>
          <w:p w:rsidR="009C267D" w:rsidRPr="005426EC" w:rsidRDefault="009C267D" w:rsidP="00912566">
            <w:pPr>
              <w:pStyle w:val="testcasestyle0"/>
              <w:rPr>
                <w:noProof/>
              </w:rPr>
            </w:pPr>
            <w:r w:rsidRPr="005426EC">
              <w:t>Data Management shall receive real-time data characterizing the operational status of devices supporting ICM operations.</w:t>
            </w:r>
          </w:p>
        </w:tc>
        <w:tc>
          <w:tcPr>
            <w:tcW w:w="484" w:type="pct"/>
          </w:tcPr>
          <w:p w:rsidR="009C267D" w:rsidRPr="005426EC" w:rsidRDefault="009C267D" w:rsidP="00912566">
            <w:pPr>
              <w:pStyle w:val="testcasestyle0"/>
              <w:rPr>
                <w:noProof/>
              </w:rPr>
            </w:pPr>
            <w:r w:rsidRPr="005426EC">
              <w:t>H</w:t>
            </w:r>
          </w:p>
        </w:tc>
        <w:tc>
          <w:tcPr>
            <w:tcW w:w="622" w:type="pct"/>
          </w:tcPr>
          <w:p w:rsidR="009C267D" w:rsidRPr="005426EC" w:rsidRDefault="009C267D" w:rsidP="00912566">
            <w:pPr>
              <w:pStyle w:val="testcasestyle0"/>
              <w:rPr>
                <w:noProof/>
              </w:rPr>
            </w:pPr>
            <w:r w:rsidRPr="005426EC">
              <w:t>Data Hub</w:t>
            </w:r>
          </w:p>
        </w:tc>
        <w:tc>
          <w:tcPr>
            <w:tcW w:w="1206" w:type="pct"/>
          </w:tcPr>
          <w:p w:rsidR="009C267D" w:rsidRPr="005426EC" w:rsidRDefault="009C267D" w:rsidP="00BB2405">
            <w:pPr>
              <w:pStyle w:val="Testcasedescription"/>
            </w:pPr>
            <w:r w:rsidRPr="005426EC">
              <w:t>For each traffic sensor, Data Management shall receive every 5 minutes or less the following device status data:</w:t>
            </w:r>
          </w:p>
          <w:p w:rsidR="009C267D" w:rsidRPr="005426EC" w:rsidRDefault="009C267D" w:rsidP="00F77AB5">
            <w:pPr>
              <w:pStyle w:val="testcasestyle0"/>
              <w:numPr>
                <w:ilvl w:val="0"/>
                <w:numId w:val="10"/>
              </w:numPr>
            </w:pPr>
            <w:r w:rsidRPr="005426EC">
              <w:t>Whether the device is operating normally</w:t>
            </w:r>
          </w:p>
          <w:p w:rsidR="009C267D" w:rsidRPr="000339E4" w:rsidRDefault="009C267D" w:rsidP="000339E4">
            <w:pPr>
              <w:pStyle w:val="testcasestyle0"/>
              <w:numPr>
                <w:ilvl w:val="0"/>
                <w:numId w:val="10"/>
              </w:numPr>
            </w:pPr>
            <w:r w:rsidRPr="005426EC">
              <w:t>Any error messages produced by the device or its associated management system</w:t>
            </w:r>
            <w:r w:rsidR="000339E4">
              <w:br/>
            </w:r>
          </w:p>
          <w:p w:rsidR="00C03B20" w:rsidRPr="00CF5048" w:rsidRDefault="009C267D" w:rsidP="005D0D93">
            <w:pPr>
              <w:pStyle w:val="testcasestyle0"/>
            </w:pPr>
            <w:r w:rsidRPr="00CF5048">
              <w:t>Testing to be defined wh</w:t>
            </w:r>
            <w:r w:rsidR="00584738" w:rsidRPr="00CF5048">
              <w:t>en the requirement is addressed:</w:t>
            </w:r>
          </w:p>
          <w:p w:rsidR="009C267D" w:rsidRPr="005426EC" w:rsidRDefault="009C267D" w:rsidP="00BB2405">
            <w:pPr>
              <w:pStyle w:val="Testcasedescription"/>
            </w:pPr>
            <w:r w:rsidRPr="005426EC">
              <w:t>For each travel time measurement device, Data Management shall receive every 5 minutes or less the following status data:</w:t>
            </w:r>
          </w:p>
          <w:p w:rsidR="009C267D" w:rsidRPr="005426EC" w:rsidRDefault="009C267D" w:rsidP="00F77AB5">
            <w:pPr>
              <w:pStyle w:val="testcasestyle0"/>
              <w:numPr>
                <w:ilvl w:val="0"/>
                <w:numId w:val="11"/>
              </w:numPr>
            </w:pPr>
            <w:r w:rsidRPr="005426EC">
              <w:t>Whether the device is operating normally</w:t>
            </w:r>
          </w:p>
          <w:p w:rsidR="00AD0D42" w:rsidRDefault="009C267D" w:rsidP="000339E4">
            <w:pPr>
              <w:pStyle w:val="testcasestyle0"/>
              <w:numPr>
                <w:ilvl w:val="0"/>
                <w:numId w:val="11"/>
              </w:numPr>
            </w:pPr>
            <w:r w:rsidRPr="005426EC">
              <w:t>Any error messages produced by the device or its associated management system</w:t>
            </w:r>
          </w:p>
          <w:p w:rsidR="005A63B5" w:rsidRPr="000339E4" w:rsidRDefault="005A63B5" w:rsidP="005A63B5">
            <w:pPr>
              <w:pStyle w:val="testcasestyle0"/>
              <w:ind w:left="720"/>
            </w:pPr>
          </w:p>
          <w:p w:rsidR="009C267D" w:rsidRPr="005426EC" w:rsidRDefault="009C267D" w:rsidP="00BB2405">
            <w:pPr>
              <w:pStyle w:val="Testcasedescription"/>
            </w:pPr>
            <w:r w:rsidRPr="005426EC">
              <w:t>For each signalized intersection, Data Management shall receive every 5 minutes or less the following device status data:</w:t>
            </w:r>
          </w:p>
          <w:p w:rsidR="009C267D" w:rsidRPr="005426EC" w:rsidRDefault="009C267D" w:rsidP="00F77AB5">
            <w:pPr>
              <w:pStyle w:val="Testcasedescription"/>
              <w:numPr>
                <w:ilvl w:val="0"/>
                <w:numId w:val="16"/>
              </w:numPr>
            </w:pPr>
            <w:r w:rsidRPr="005426EC">
              <w:t>Whether the signal is operating normally</w:t>
            </w:r>
          </w:p>
          <w:p w:rsidR="009C267D" w:rsidRPr="005426EC" w:rsidRDefault="009C267D" w:rsidP="00F77AB5">
            <w:pPr>
              <w:pStyle w:val="Testcasedescription"/>
              <w:numPr>
                <w:ilvl w:val="0"/>
                <w:numId w:val="16"/>
              </w:numPr>
            </w:pPr>
            <w:r w:rsidRPr="005426EC">
              <w:t>Timing plan in operation</w:t>
            </w:r>
          </w:p>
          <w:p w:rsidR="005A63B5" w:rsidRPr="00CF5048" w:rsidRDefault="009C267D" w:rsidP="00CF5048">
            <w:pPr>
              <w:pStyle w:val="Testcasedescription"/>
              <w:numPr>
                <w:ilvl w:val="0"/>
                <w:numId w:val="16"/>
              </w:numPr>
            </w:pPr>
            <w:r w:rsidRPr="005426EC">
              <w:t>Any error messages produced by the device or its associated management system</w:t>
            </w:r>
          </w:p>
          <w:p w:rsidR="009C267D" w:rsidRPr="005426EC" w:rsidRDefault="009C267D" w:rsidP="00BB2405">
            <w:pPr>
              <w:pStyle w:val="Testcasedescription"/>
            </w:pPr>
            <w:r w:rsidRPr="005426EC">
              <w:t>For each ramp meter, Data Management shall receive every 5 minutes or less the following device status data:</w:t>
            </w:r>
          </w:p>
          <w:p w:rsidR="009C267D" w:rsidRPr="005426EC" w:rsidRDefault="009C267D" w:rsidP="00F77AB5">
            <w:pPr>
              <w:pStyle w:val="Testcasedescription"/>
              <w:numPr>
                <w:ilvl w:val="0"/>
                <w:numId w:val="15"/>
              </w:numPr>
            </w:pPr>
            <w:r w:rsidRPr="005426EC">
              <w:t>Whether the ramp meter is operating</w:t>
            </w:r>
          </w:p>
          <w:p w:rsidR="009C267D" w:rsidRPr="005426EC" w:rsidRDefault="009C267D" w:rsidP="00F77AB5">
            <w:pPr>
              <w:pStyle w:val="Testcasedescription"/>
              <w:numPr>
                <w:ilvl w:val="0"/>
                <w:numId w:val="15"/>
              </w:numPr>
            </w:pPr>
            <w:r w:rsidRPr="005426EC">
              <w:t>Any error messages produced by the device or associated management system</w:t>
            </w:r>
          </w:p>
          <w:p w:rsidR="005A63B5" w:rsidRPr="00CF5048" w:rsidRDefault="009C267D" w:rsidP="00CF5048">
            <w:pPr>
              <w:pStyle w:val="Testcasedescription"/>
              <w:numPr>
                <w:ilvl w:val="0"/>
                <w:numId w:val="15"/>
              </w:numPr>
            </w:pPr>
            <w:r w:rsidRPr="005426EC">
              <w:t>Metering rate currently in operation</w:t>
            </w:r>
          </w:p>
          <w:p w:rsidR="009C267D" w:rsidRPr="005426EC" w:rsidRDefault="009C267D" w:rsidP="00BB2405">
            <w:pPr>
              <w:pStyle w:val="Testcasedescription"/>
            </w:pPr>
            <w:r w:rsidRPr="005426EC">
              <w:t>For each fixed CMS, Data Management shall receive every 5 minutes or less the following device status data:</w:t>
            </w:r>
          </w:p>
          <w:p w:rsidR="009C267D" w:rsidRPr="005426EC" w:rsidRDefault="009C267D" w:rsidP="00F77AB5">
            <w:pPr>
              <w:pStyle w:val="Testcasedescription"/>
              <w:numPr>
                <w:ilvl w:val="0"/>
                <w:numId w:val="14"/>
              </w:numPr>
            </w:pPr>
            <w:r w:rsidRPr="005426EC">
              <w:t>Whether the sign is active</w:t>
            </w:r>
          </w:p>
          <w:p w:rsidR="009C267D" w:rsidRPr="005426EC" w:rsidRDefault="009C267D" w:rsidP="00F77AB5">
            <w:pPr>
              <w:pStyle w:val="Testcasedescription"/>
              <w:numPr>
                <w:ilvl w:val="0"/>
                <w:numId w:val="14"/>
              </w:numPr>
            </w:pPr>
            <w:r w:rsidRPr="005426EC">
              <w:t>Whether the sign is operating normally</w:t>
            </w:r>
          </w:p>
          <w:p w:rsidR="009C267D" w:rsidRPr="005426EC" w:rsidRDefault="009C267D" w:rsidP="00F77AB5">
            <w:pPr>
              <w:pStyle w:val="Testcasedescription"/>
              <w:numPr>
                <w:ilvl w:val="0"/>
                <w:numId w:val="14"/>
              </w:numPr>
            </w:pPr>
            <w:r w:rsidRPr="005426EC">
              <w:t>Any error messages produced by the device or its associated management system</w:t>
            </w:r>
          </w:p>
          <w:p w:rsidR="009C267D" w:rsidRPr="005426EC" w:rsidRDefault="009C267D" w:rsidP="00BB2405">
            <w:pPr>
              <w:pStyle w:val="Testcasedescription"/>
            </w:pPr>
            <w:r w:rsidRPr="005426EC">
              <w:t>For each extinguishable trailblazer sign, Data Management shall receive every 5 minutes or less the following device status data:</w:t>
            </w:r>
          </w:p>
          <w:p w:rsidR="009C267D" w:rsidRPr="005426EC" w:rsidRDefault="009C267D" w:rsidP="00F77AB5">
            <w:pPr>
              <w:pStyle w:val="Testcasedescription"/>
              <w:numPr>
                <w:ilvl w:val="0"/>
                <w:numId w:val="13"/>
              </w:numPr>
            </w:pPr>
            <w:r w:rsidRPr="005426EC">
              <w:t>Whether the sign is active</w:t>
            </w:r>
          </w:p>
          <w:p w:rsidR="009C267D" w:rsidRPr="005426EC" w:rsidRDefault="009C267D" w:rsidP="00F77AB5">
            <w:pPr>
              <w:pStyle w:val="Testcasedescription"/>
              <w:numPr>
                <w:ilvl w:val="0"/>
                <w:numId w:val="13"/>
              </w:numPr>
            </w:pPr>
            <w:r w:rsidRPr="005426EC">
              <w:t>Whether the sign is operating normally</w:t>
            </w:r>
          </w:p>
          <w:p w:rsidR="009C267D" w:rsidRPr="00242D20" w:rsidRDefault="009C267D" w:rsidP="00F77AB5">
            <w:pPr>
              <w:pStyle w:val="Testcasedescription"/>
              <w:numPr>
                <w:ilvl w:val="0"/>
                <w:numId w:val="13"/>
              </w:numPr>
            </w:pPr>
            <w:r w:rsidRPr="00242D20">
              <w:t>Any error messages produced by the device or its associated management system</w:t>
            </w:r>
          </w:p>
          <w:p w:rsidR="00AD0D42" w:rsidRPr="00242D20" w:rsidRDefault="00AD0D42" w:rsidP="008B581E">
            <w:pPr>
              <w:pStyle w:val="Testcasedescription"/>
              <w:numPr>
                <w:ilvl w:val="0"/>
                <w:numId w:val="0"/>
              </w:numPr>
              <w:rPr>
                <w:rFonts w:cstheme="minorBidi"/>
              </w:rPr>
            </w:pPr>
          </w:p>
          <w:p w:rsidR="009C267D" w:rsidRPr="00A1440F" w:rsidRDefault="009C267D" w:rsidP="005D0D93">
            <w:pPr>
              <w:pStyle w:val="testcasestyle0"/>
            </w:pPr>
            <w:r w:rsidRPr="00A1440F">
              <w:t>Testing to be defined when the requirement is addressed:</w:t>
            </w:r>
          </w:p>
          <w:p w:rsidR="009C267D" w:rsidRPr="005426EC" w:rsidRDefault="009C267D" w:rsidP="00BB2405">
            <w:pPr>
              <w:pStyle w:val="Testcasedescription"/>
            </w:pPr>
            <w:r w:rsidRPr="00242D20">
              <w:t>For each weather</w:t>
            </w:r>
            <w:r w:rsidRPr="005426EC">
              <w:t xml:space="preserve"> monitoring station providing data to the ICM Environment, Data Management shall receive every 15 minutes or less the following status data:</w:t>
            </w:r>
          </w:p>
          <w:p w:rsidR="009C267D" w:rsidRPr="005426EC" w:rsidRDefault="009C267D" w:rsidP="00F77AB5">
            <w:pPr>
              <w:pStyle w:val="Testcasedescription"/>
              <w:numPr>
                <w:ilvl w:val="0"/>
                <w:numId w:val="12"/>
              </w:numPr>
            </w:pPr>
            <w:r w:rsidRPr="005426EC">
              <w:t>Whether the weather station is operational</w:t>
            </w:r>
          </w:p>
          <w:p w:rsidR="009C267D" w:rsidRPr="005426EC" w:rsidRDefault="009C267D" w:rsidP="00F77AB5">
            <w:pPr>
              <w:pStyle w:val="Testcasedescription"/>
              <w:numPr>
                <w:ilvl w:val="0"/>
                <w:numId w:val="12"/>
              </w:numPr>
            </w:pPr>
            <w:r w:rsidRPr="005426EC">
              <w:t>Whether the monitoring station is operating normally</w:t>
            </w:r>
          </w:p>
          <w:p w:rsidR="009C267D" w:rsidRPr="005426EC" w:rsidRDefault="009C267D" w:rsidP="00F77AB5">
            <w:pPr>
              <w:pStyle w:val="Testcasedescription"/>
              <w:numPr>
                <w:ilvl w:val="0"/>
                <w:numId w:val="12"/>
              </w:numPr>
            </w:pPr>
            <w:r w:rsidRPr="005426EC">
              <w:t>Any error messages produced by the device or its associated data collection system</w:t>
            </w:r>
          </w:p>
          <w:p w:rsidR="009C267D" w:rsidRPr="005426EC" w:rsidRDefault="009C267D" w:rsidP="005D0D93">
            <w:pPr>
              <w:pStyle w:val="Testcasedescription"/>
              <w:numPr>
                <w:ilvl w:val="0"/>
                <w:numId w:val="0"/>
              </w:numPr>
              <w:ind w:left="720"/>
            </w:pPr>
          </w:p>
          <w:p w:rsidR="009C267D" w:rsidRPr="005426EC" w:rsidRDefault="009C267D" w:rsidP="00BB2405">
            <w:pPr>
              <w:pStyle w:val="Testcasedescription"/>
              <w:rPr>
                <w:noProof/>
              </w:rPr>
            </w:pPr>
            <w:r w:rsidRPr="005426EC">
              <w:t>Data Management shall receive every 5 minutes the data indicating whether ICM Environment components are operating normally or not.</w:t>
            </w:r>
          </w:p>
        </w:tc>
        <w:tc>
          <w:tcPr>
            <w:tcW w:w="605" w:type="pct"/>
          </w:tcPr>
          <w:p w:rsidR="009C267D" w:rsidRDefault="009C267D" w:rsidP="00C84C4B">
            <w:pPr>
              <w:pStyle w:val="testcasestyle0"/>
            </w:pPr>
            <w:r w:rsidRPr="005426EC">
              <w:t>Connect to the Freeway Detector state endpoint</w:t>
            </w:r>
          </w:p>
          <w:p w:rsidR="00D16841" w:rsidRPr="005426EC" w:rsidRDefault="00D16841"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7575CF" w:rsidRDefault="007575CF" w:rsidP="00C84C4B">
            <w:pPr>
              <w:pStyle w:val="testcasestyle0"/>
            </w:pPr>
          </w:p>
          <w:p w:rsidR="007575CF" w:rsidRDefault="007575CF" w:rsidP="00C84C4B">
            <w:pPr>
              <w:pStyle w:val="testcasestyle0"/>
            </w:pPr>
          </w:p>
          <w:p w:rsidR="007575CF" w:rsidRDefault="007575CF" w:rsidP="00C84C4B">
            <w:pPr>
              <w:pStyle w:val="testcasestyle0"/>
            </w:pPr>
          </w:p>
          <w:p w:rsidR="009C267D" w:rsidRDefault="009C267D" w:rsidP="00C84C4B">
            <w:pPr>
              <w:pStyle w:val="testcasestyle0"/>
            </w:pPr>
            <w:r w:rsidRPr="005426EC">
              <w:t>Connect to the Travel Time Detector Inventory endpoint</w:t>
            </w:r>
          </w:p>
          <w:p w:rsidR="007575CF" w:rsidRDefault="007575CF" w:rsidP="00C84C4B">
            <w:pPr>
              <w:pStyle w:val="testcasestyle0"/>
            </w:pPr>
          </w:p>
          <w:p w:rsidR="007575CF" w:rsidRDefault="007575CF" w:rsidP="00C84C4B">
            <w:pPr>
              <w:pStyle w:val="testcasestyle0"/>
            </w:pPr>
          </w:p>
          <w:p w:rsidR="007575CF" w:rsidRDefault="007575CF" w:rsidP="00C84C4B">
            <w:pPr>
              <w:pStyle w:val="testcasestyle0"/>
            </w:pPr>
          </w:p>
          <w:p w:rsidR="007575CF" w:rsidRDefault="007575CF" w:rsidP="00C84C4B">
            <w:pPr>
              <w:pStyle w:val="testcasestyle0"/>
            </w:pPr>
          </w:p>
          <w:p w:rsidR="007575CF" w:rsidRDefault="007575CF" w:rsidP="00C84C4B">
            <w:pPr>
              <w:pStyle w:val="testcasestyle0"/>
            </w:pPr>
          </w:p>
          <w:p w:rsidR="007575CF" w:rsidRDefault="007575CF" w:rsidP="00C84C4B">
            <w:pPr>
              <w:pStyle w:val="testcasestyle0"/>
            </w:pPr>
          </w:p>
          <w:p w:rsidR="007575CF" w:rsidRDefault="007575CF" w:rsidP="00C84C4B">
            <w:pPr>
              <w:pStyle w:val="testcasestyle0"/>
            </w:pPr>
          </w:p>
          <w:p w:rsidR="007575CF" w:rsidRDefault="007575CF" w:rsidP="00C84C4B">
            <w:pPr>
              <w:pStyle w:val="testcasestyle0"/>
            </w:pPr>
          </w:p>
          <w:p w:rsidR="007575CF" w:rsidRDefault="007575CF" w:rsidP="00C84C4B">
            <w:pPr>
              <w:pStyle w:val="testcasestyle0"/>
            </w:pPr>
          </w:p>
          <w:p w:rsidR="005A63B5" w:rsidRDefault="005A63B5" w:rsidP="00C84C4B">
            <w:pPr>
              <w:pStyle w:val="testcasestyle0"/>
            </w:pPr>
          </w:p>
          <w:p w:rsidR="00A1440F" w:rsidRDefault="00A1440F" w:rsidP="00C84C4B">
            <w:pPr>
              <w:pStyle w:val="testcasestyle0"/>
            </w:pPr>
          </w:p>
          <w:p w:rsidR="00A1440F" w:rsidRDefault="00A1440F" w:rsidP="00C84C4B">
            <w:pPr>
              <w:pStyle w:val="testcasestyle0"/>
            </w:pPr>
          </w:p>
          <w:p w:rsidR="00A1440F" w:rsidRDefault="00A1440F" w:rsidP="00C84C4B">
            <w:pPr>
              <w:pStyle w:val="testcasestyle0"/>
            </w:pPr>
          </w:p>
          <w:p w:rsidR="009C267D" w:rsidRPr="005426EC" w:rsidRDefault="009C267D" w:rsidP="00C84C4B">
            <w:pPr>
              <w:pStyle w:val="testcasestyle0"/>
            </w:pPr>
            <w:r w:rsidRPr="005426EC">
              <w:t>Connect to the Intersection Detector State/ Intersection signal State endpoint to check the device status</w:t>
            </w: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Default="009C267D" w:rsidP="00C84C4B">
            <w:pPr>
              <w:pStyle w:val="testcasestyle0"/>
            </w:pPr>
          </w:p>
          <w:p w:rsidR="00A1440F" w:rsidRDefault="00A1440F" w:rsidP="00C84C4B">
            <w:pPr>
              <w:pStyle w:val="testcasestyle0"/>
            </w:pPr>
          </w:p>
          <w:p w:rsidR="007575CF" w:rsidRDefault="007575CF" w:rsidP="00C84C4B">
            <w:pPr>
              <w:pStyle w:val="testcasestyle0"/>
            </w:pPr>
          </w:p>
          <w:p w:rsidR="007575CF" w:rsidRDefault="007575CF" w:rsidP="00C84C4B">
            <w:pPr>
              <w:pStyle w:val="testcasestyle0"/>
            </w:pPr>
          </w:p>
          <w:p w:rsidR="005A63B5" w:rsidRDefault="005A63B5" w:rsidP="00C84C4B">
            <w:pPr>
              <w:pStyle w:val="testcasestyle0"/>
            </w:pPr>
          </w:p>
          <w:p w:rsidR="009C267D" w:rsidRPr="005426EC" w:rsidRDefault="009C267D" w:rsidP="00C84C4B">
            <w:pPr>
              <w:pStyle w:val="testcasestyle0"/>
            </w:pPr>
            <w:r w:rsidRPr="005426EC">
              <w:t>Connect to the Ramp meter state endpoint</w:t>
            </w:r>
          </w:p>
          <w:p w:rsidR="009C267D" w:rsidRPr="005426EC" w:rsidRDefault="009C267D" w:rsidP="00C84C4B">
            <w:pPr>
              <w:pStyle w:val="testcasestyle0"/>
            </w:pPr>
            <w:r w:rsidRPr="005426EC">
              <w:t>Connect to the CMS state endpoint</w:t>
            </w:r>
          </w:p>
          <w:p w:rsidR="009C267D" w:rsidRPr="005426EC" w:rsidRDefault="009C267D" w:rsidP="005D0D93">
            <w:pPr>
              <w:pStyle w:val="testcasestyle0"/>
            </w:pPr>
          </w:p>
          <w:p w:rsidR="009C267D" w:rsidRPr="005426EC" w:rsidRDefault="009C267D" w:rsidP="005D0D93">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7575CF" w:rsidRDefault="007575CF" w:rsidP="00C84C4B">
            <w:pPr>
              <w:pStyle w:val="testcasestyle0"/>
            </w:pPr>
          </w:p>
          <w:p w:rsidR="009C267D" w:rsidRPr="005426EC" w:rsidRDefault="009C267D" w:rsidP="00C84C4B">
            <w:pPr>
              <w:pStyle w:val="testcasestyle0"/>
            </w:pPr>
            <w:r w:rsidRPr="005426EC">
              <w:t>Connect to the CMS state endpoint</w:t>
            </w: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9C267D" w:rsidRPr="005426EC" w:rsidRDefault="009C267D" w:rsidP="00C84C4B">
            <w:pPr>
              <w:pStyle w:val="testcasestyle0"/>
            </w:pPr>
          </w:p>
          <w:p w:rsidR="007575CF" w:rsidRDefault="007575CF" w:rsidP="00C84C4B">
            <w:pPr>
              <w:pStyle w:val="testcasestyle0"/>
            </w:pPr>
          </w:p>
          <w:p w:rsidR="007575CF" w:rsidRDefault="007575CF" w:rsidP="00C84C4B">
            <w:pPr>
              <w:pStyle w:val="testcasestyle0"/>
            </w:pPr>
          </w:p>
          <w:p w:rsidR="009C267D" w:rsidRPr="005426EC" w:rsidRDefault="009C267D" w:rsidP="00C84C4B">
            <w:pPr>
              <w:pStyle w:val="testcasestyle0"/>
            </w:pPr>
            <w:r w:rsidRPr="005426EC">
              <w:t>Connect to the Environment</w:t>
            </w:r>
            <w:r w:rsidR="00C03B20">
              <w:t>-</w:t>
            </w:r>
            <w:r w:rsidRPr="005426EC">
              <w:t xml:space="preserve">al Detector Inventory endpoint every 15 mins </w:t>
            </w:r>
          </w:p>
          <w:p w:rsidR="009C267D" w:rsidRPr="005426EC" w:rsidRDefault="009C267D" w:rsidP="00426158">
            <w:pPr>
              <w:pStyle w:val="testcasestyle0"/>
            </w:pPr>
          </w:p>
          <w:p w:rsidR="009C267D" w:rsidRPr="005426EC" w:rsidRDefault="009C267D" w:rsidP="00426158">
            <w:pPr>
              <w:pStyle w:val="testcasestyle0"/>
            </w:pPr>
          </w:p>
          <w:p w:rsidR="009C267D" w:rsidRPr="005426EC" w:rsidRDefault="009C267D" w:rsidP="00426158">
            <w:pPr>
              <w:pStyle w:val="testcasestyle0"/>
            </w:pPr>
          </w:p>
          <w:p w:rsidR="009C267D" w:rsidRPr="005426EC" w:rsidRDefault="009C267D" w:rsidP="00426158">
            <w:pPr>
              <w:pStyle w:val="testcasestyle0"/>
            </w:pPr>
          </w:p>
          <w:p w:rsidR="009C267D" w:rsidRPr="005426EC" w:rsidRDefault="009C267D" w:rsidP="00426158">
            <w:pPr>
              <w:pStyle w:val="testcasestyle0"/>
            </w:pPr>
          </w:p>
          <w:p w:rsidR="009C267D" w:rsidRPr="005426EC" w:rsidRDefault="009C267D" w:rsidP="00426158">
            <w:pPr>
              <w:pStyle w:val="testcasestyle0"/>
            </w:pPr>
          </w:p>
          <w:p w:rsidR="009C267D" w:rsidRPr="005426EC" w:rsidRDefault="009C267D" w:rsidP="00426158">
            <w:pPr>
              <w:pStyle w:val="testcasestyle0"/>
            </w:pPr>
          </w:p>
          <w:p w:rsidR="009C267D" w:rsidRPr="005426EC" w:rsidRDefault="009C267D" w:rsidP="00426158">
            <w:pPr>
              <w:pStyle w:val="testcasestyle0"/>
            </w:pPr>
          </w:p>
          <w:p w:rsidR="009C267D" w:rsidRPr="005426EC" w:rsidRDefault="009C267D" w:rsidP="00426158">
            <w:pPr>
              <w:pStyle w:val="testcasestyle0"/>
            </w:pPr>
          </w:p>
          <w:p w:rsidR="009C267D" w:rsidRPr="005426EC" w:rsidRDefault="009C267D" w:rsidP="00426158">
            <w:pPr>
              <w:pStyle w:val="testcasestyle0"/>
            </w:pPr>
          </w:p>
          <w:p w:rsidR="007575CF" w:rsidRDefault="007575CF" w:rsidP="00426158">
            <w:pPr>
              <w:pStyle w:val="testcasestyle0"/>
            </w:pPr>
          </w:p>
          <w:p w:rsidR="007575CF" w:rsidRDefault="007575CF" w:rsidP="00426158">
            <w:pPr>
              <w:pStyle w:val="testcasestyle0"/>
            </w:pPr>
          </w:p>
          <w:p w:rsidR="00A1440F" w:rsidRDefault="00A1440F" w:rsidP="00426158">
            <w:pPr>
              <w:pStyle w:val="testcasestyle0"/>
            </w:pPr>
          </w:p>
          <w:p w:rsidR="00A1440F" w:rsidRDefault="00A1440F" w:rsidP="00426158">
            <w:pPr>
              <w:pStyle w:val="testcasestyle0"/>
            </w:pPr>
          </w:p>
          <w:p w:rsidR="00A1440F" w:rsidRDefault="00A1440F" w:rsidP="00426158">
            <w:pPr>
              <w:pStyle w:val="testcasestyle0"/>
            </w:pPr>
          </w:p>
          <w:p w:rsidR="00A1440F" w:rsidRDefault="00A1440F" w:rsidP="00426158">
            <w:pPr>
              <w:pStyle w:val="testcasestyle0"/>
            </w:pPr>
          </w:p>
          <w:p w:rsidR="009C267D" w:rsidRPr="005426EC" w:rsidRDefault="009C267D" w:rsidP="00242D20">
            <w:pPr>
              <w:pStyle w:val="testcasestyle0"/>
              <w:rPr>
                <w:noProof/>
              </w:rPr>
            </w:pPr>
            <w:r w:rsidRPr="005426EC">
              <w:t xml:space="preserve">Connect to the Data hub, DSS, CMS, center verification (cities /counties) endpoint </w:t>
            </w:r>
          </w:p>
        </w:tc>
        <w:tc>
          <w:tcPr>
            <w:tcW w:w="572" w:type="pct"/>
          </w:tcPr>
          <w:p w:rsidR="009C267D" w:rsidRPr="005426EC" w:rsidRDefault="009C267D" w:rsidP="00DB38DC">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426158">
            <w:pPr>
              <w:pStyle w:val="Heading6"/>
              <w:outlineLvl w:val="5"/>
              <w:rPr>
                <w:noProof/>
              </w:rPr>
            </w:pPr>
            <w:bookmarkStart w:id="317" w:name="_Toc437860731"/>
            <w:bookmarkStart w:id="318" w:name="_Toc438223985"/>
            <w:bookmarkStart w:id="319" w:name="_Toc500751369"/>
            <w:bookmarkStart w:id="320" w:name="_Toc506554400"/>
            <w:r w:rsidRPr="005426EC">
              <w:t>Asset Real-Time Data</w:t>
            </w:r>
            <w:bookmarkEnd w:id="317"/>
            <w:bookmarkEnd w:id="318"/>
            <w:bookmarkEnd w:id="319"/>
            <w:bookmarkEnd w:id="320"/>
          </w:p>
        </w:tc>
      </w:tr>
      <w:tr w:rsidR="00DE49DC" w:rsidRPr="005426EC">
        <w:trPr>
          <w:trHeight w:val="215"/>
        </w:trPr>
        <w:tc>
          <w:tcPr>
            <w:tcW w:w="324" w:type="pct"/>
          </w:tcPr>
          <w:p w:rsidR="009C267D" w:rsidRPr="005426EC" w:rsidRDefault="009C267D" w:rsidP="002D402E">
            <w:pPr>
              <w:pStyle w:val="testcasestyle0"/>
              <w:rPr>
                <w:noProof/>
              </w:rPr>
            </w:pPr>
            <w:r w:rsidRPr="005426EC">
              <w:t>DM-2.15</w:t>
            </w:r>
          </w:p>
        </w:tc>
        <w:tc>
          <w:tcPr>
            <w:tcW w:w="1187" w:type="pct"/>
          </w:tcPr>
          <w:p w:rsidR="009C267D" w:rsidRPr="005426EC" w:rsidRDefault="009C267D" w:rsidP="002D402E">
            <w:pPr>
              <w:pStyle w:val="testcasestyle0"/>
              <w:rPr>
                <w:noProof/>
              </w:rPr>
            </w:pPr>
            <w:r w:rsidRPr="005426EC">
              <w:t>Data Management shall receive real-time traffic data from individual traffic sensors operating within the corridor.</w:t>
            </w:r>
          </w:p>
        </w:tc>
        <w:tc>
          <w:tcPr>
            <w:tcW w:w="484" w:type="pct"/>
          </w:tcPr>
          <w:p w:rsidR="009C267D" w:rsidRPr="005426EC" w:rsidRDefault="009C267D" w:rsidP="002D402E">
            <w:pPr>
              <w:pStyle w:val="testcasestyle0"/>
              <w:rPr>
                <w:noProof/>
              </w:rPr>
            </w:pPr>
            <w:r w:rsidRPr="005426EC">
              <w:t>H</w:t>
            </w:r>
          </w:p>
        </w:tc>
        <w:tc>
          <w:tcPr>
            <w:tcW w:w="622" w:type="pct"/>
          </w:tcPr>
          <w:p w:rsidR="009C267D" w:rsidRPr="005426EC" w:rsidRDefault="009C267D" w:rsidP="002D402E">
            <w:pPr>
              <w:pStyle w:val="testcasestyle0"/>
              <w:rPr>
                <w:noProof/>
              </w:rPr>
            </w:pPr>
            <w:r w:rsidRPr="005426EC">
              <w:t>Data Hub</w:t>
            </w:r>
          </w:p>
        </w:tc>
        <w:tc>
          <w:tcPr>
            <w:tcW w:w="1206" w:type="pct"/>
          </w:tcPr>
          <w:p w:rsidR="009C267D" w:rsidRPr="005426EC" w:rsidRDefault="009C267D" w:rsidP="00BB2405">
            <w:pPr>
              <w:pStyle w:val="Testcasedescription"/>
            </w:pPr>
            <w:r w:rsidRPr="005426EC">
              <w:t>Data Management shall receive every 1 minute or less the following data from each traffic sensor located on general-purpose or HOV freeway lanes:</w:t>
            </w:r>
          </w:p>
          <w:p w:rsidR="009C267D" w:rsidRPr="005426EC" w:rsidRDefault="009C267D" w:rsidP="00F77AB5">
            <w:pPr>
              <w:pStyle w:val="testcasestyle0"/>
              <w:numPr>
                <w:ilvl w:val="0"/>
                <w:numId w:val="17"/>
              </w:numPr>
            </w:pPr>
            <w:r w:rsidRPr="005426EC">
              <w:t>Recorded vehicle counts</w:t>
            </w:r>
          </w:p>
          <w:p w:rsidR="009C267D" w:rsidRPr="005426EC" w:rsidRDefault="009C267D" w:rsidP="00F77AB5">
            <w:pPr>
              <w:pStyle w:val="testcasestyle0"/>
              <w:numPr>
                <w:ilvl w:val="0"/>
                <w:numId w:val="17"/>
              </w:numPr>
            </w:pPr>
            <w:r w:rsidRPr="005426EC">
              <w:t>Measured sensor occupancy</w:t>
            </w:r>
          </w:p>
          <w:p w:rsidR="009C267D" w:rsidRPr="005426EC" w:rsidRDefault="009C267D" w:rsidP="00F77AB5">
            <w:pPr>
              <w:pStyle w:val="testcasestyle0"/>
              <w:numPr>
                <w:ilvl w:val="0"/>
                <w:numId w:val="17"/>
              </w:numPr>
            </w:pPr>
            <w:r w:rsidRPr="005426EC">
              <w:t>Estimated/measur</w:t>
            </w:r>
            <w:r w:rsidR="00C03B20">
              <w:t>-</w:t>
            </w:r>
            <w:r w:rsidRPr="005426EC">
              <w:t>ed speed</w:t>
            </w:r>
          </w:p>
          <w:p w:rsidR="009C267D" w:rsidRPr="005426EC" w:rsidRDefault="009C267D" w:rsidP="00BB2405">
            <w:pPr>
              <w:pStyle w:val="Testcasedescription"/>
            </w:pPr>
            <w:r w:rsidRPr="005426EC">
              <w:t>Data Management shall receive every 1 minute or less the following real-time data from each traffic sensor located on freeway on-ramps, off-ramps, and freeway-to-freeway connectors:</w:t>
            </w:r>
          </w:p>
          <w:p w:rsidR="009C267D" w:rsidRPr="005426EC" w:rsidRDefault="009C267D" w:rsidP="00F77AB5">
            <w:pPr>
              <w:pStyle w:val="testcasestyle0"/>
              <w:numPr>
                <w:ilvl w:val="0"/>
                <w:numId w:val="18"/>
              </w:numPr>
            </w:pPr>
            <w:r w:rsidRPr="005426EC">
              <w:t>Recorded vehicle counts</w:t>
            </w:r>
          </w:p>
          <w:p w:rsidR="009C267D" w:rsidRPr="005426EC" w:rsidRDefault="009C267D" w:rsidP="00F77AB5">
            <w:pPr>
              <w:pStyle w:val="testcasestyle0"/>
              <w:numPr>
                <w:ilvl w:val="0"/>
                <w:numId w:val="18"/>
              </w:numPr>
            </w:pPr>
            <w:r w:rsidRPr="005426EC">
              <w:t>Measured sensor occupancy</w:t>
            </w:r>
          </w:p>
          <w:p w:rsidR="009C267D" w:rsidRPr="005426EC" w:rsidRDefault="009C267D" w:rsidP="00BB2405">
            <w:pPr>
              <w:pStyle w:val="Testcasedescription"/>
            </w:pPr>
            <w:r w:rsidRPr="005426EC">
              <w:t>Data Management shall receive every 5-15 minutes or less (details to be determined at design) the following real-time data from individual traffic sensors located along arterial segments:</w:t>
            </w:r>
          </w:p>
          <w:p w:rsidR="009C267D" w:rsidRPr="005426EC" w:rsidRDefault="009C267D" w:rsidP="00F77AB5">
            <w:pPr>
              <w:pStyle w:val="testcasestyle0"/>
              <w:numPr>
                <w:ilvl w:val="0"/>
                <w:numId w:val="19"/>
              </w:numPr>
            </w:pPr>
            <w:r w:rsidRPr="005426EC">
              <w:t>Recorded vehicle counts</w:t>
            </w:r>
          </w:p>
          <w:p w:rsidR="009C267D" w:rsidRPr="005426EC" w:rsidRDefault="009C267D" w:rsidP="00BB2405">
            <w:pPr>
              <w:pStyle w:val="Testcasedescription"/>
            </w:pPr>
            <w:r w:rsidRPr="005426EC">
              <w:t>Based on data received from traffic sensors located on mainline general-purpose or HOV lanes, Data Management shall calculate</w:t>
            </w:r>
            <w:r w:rsidR="00C03B20">
              <w:t>,</w:t>
            </w:r>
            <w:r w:rsidRPr="005426EC">
              <w:t xml:space="preserve"> if necessary</w:t>
            </w:r>
            <w:r w:rsidR="00C03B20">
              <w:t>,</w:t>
            </w:r>
            <w:r w:rsidRPr="005426EC">
              <w:t xml:space="preserve"> the following traffic statistics for each successive 5-minute interval for each sensor:</w:t>
            </w:r>
          </w:p>
          <w:p w:rsidR="009C267D" w:rsidRPr="005426EC" w:rsidRDefault="009C267D" w:rsidP="00F77AB5">
            <w:pPr>
              <w:pStyle w:val="testcasestyle0"/>
              <w:numPr>
                <w:ilvl w:val="0"/>
                <w:numId w:val="19"/>
              </w:numPr>
            </w:pPr>
            <w:r w:rsidRPr="005426EC">
              <w:t>Average observed vehicle flow (in vehicles per hour)</w:t>
            </w:r>
          </w:p>
          <w:p w:rsidR="009C267D" w:rsidRPr="005426EC" w:rsidRDefault="009C267D" w:rsidP="00F77AB5">
            <w:pPr>
              <w:pStyle w:val="testcasestyle0"/>
              <w:numPr>
                <w:ilvl w:val="0"/>
                <w:numId w:val="19"/>
              </w:numPr>
            </w:pPr>
            <w:r w:rsidRPr="005426EC">
              <w:t>Average estimated flow density (in vehicles per mile)</w:t>
            </w:r>
          </w:p>
          <w:p w:rsidR="009C267D" w:rsidRPr="005426EC" w:rsidRDefault="009C267D" w:rsidP="00F77AB5">
            <w:pPr>
              <w:pStyle w:val="testcasestyle0"/>
              <w:numPr>
                <w:ilvl w:val="0"/>
                <w:numId w:val="19"/>
              </w:numPr>
            </w:pPr>
            <w:r w:rsidRPr="005426EC">
              <w:t>Average observed traffic speed (in miles per hour)</w:t>
            </w:r>
          </w:p>
          <w:p w:rsidR="009C267D" w:rsidRPr="005426EC" w:rsidRDefault="009C267D" w:rsidP="00BB2405">
            <w:pPr>
              <w:pStyle w:val="Testcasedescription"/>
            </w:pPr>
            <w:r w:rsidRPr="005426EC">
              <w:t>Based on data received from traffic sensors located on freeway on-ramps and off-ramps, as well as freeway-to-freeway connectors, Data Management shall calculate if necessary the following traffic statistics for each successive 5-minute interval for each sensor:</w:t>
            </w:r>
          </w:p>
          <w:p w:rsidR="009C267D" w:rsidRPr="005426EC" w:rsidRDefault="009C267D" w:rsidP="00F77AB5">
            <w:pPr>
              <w:pStyle w:val="testcasestyle0"/>
              <w:numPr>
                <w:ilvl w:val="0"/>
                <w:numId w:val="20"/>
              </w:numPr>
            </w:pPr>
            <w:r w:rsidRPr="005426EC">
              <w:t>Average observed vehicle flow (in vehicles per hour)</w:t>
            </w:r>
          </w:p>
          <w:p w:rsidR="009C267D" w:rsidRPr="005426EC" w:rsidRDefault="009C267D" w:rsidP="00F77AB5">
            <w:pPr>
              <w:pStyle w:val="testcasestyle0"/>
              <w:numPr>
                <w:ilvl w:val="0"/>
                <w:numId w:val="20"/>
              </w:numPr>
            </w:pPr>
            <w:r w:rsidRPr="005426EC">
              <w:t>Average estimated flow density (in vehicles per mile)</w:t>
            </w:r>
          </w:p>
          <w:p w:rsidR="009C267D" w:rsidRPr="005426EC" w:rsidRDefault="009C267D" w:rsidP="00F77AB5">
            <w:pPr>
              <w:pStyle w:val="testcasestyle0"/>
              <w:numPr>
                <w:ilvl w:val="0"/>
                <w:numId w:val="20"/>
              </w:numPr>
            </w:pPr>
            <w:r w:rsidRPr="005426EC">
              <w:t>Average observed traffic speed (in miles per hour)</w:t>
            </w:r>
          </w:p>
          <w:p w:rsidR="009C267D" w:rsidRPr="005426EC" w:rsidRDefault="009C267D" w:rsidP="00BB2405">
            <w:pPr>
              <w:pStyle w:val="Testcasedescription"/>
            </w:pPr>
            <w:r w:rsidRPr="005426EC">
              <w:t>Based on data received from traffic sensors located on corridor arterials, Data Management shall calculate if necessary the following traffic statistics for each successive 5-minute interval for each sensor:</w:t>
            </w:r>
          </w:p>
          <w:p w:rsidR="009C267D" w:rsidRPr="005426EC" w:rsidRDefault="009C267D" w:rsidP="00F77AB5">
            <w:pPr>
              <w:pStyle w:val="testcasestyle0"/>
              <w:numPr>
                <w:ilvl w:val="0"/>
                <w:numId w:val="21"/>
              </w:numPr>
            </w:pPr>
            <w:r w:rsidRPr="005426EC">
              <w:t>Average observed vehicle flow (in vehicles per hour)</w:t>
            </w:r>
          </w:p>
          <w:p w:rsidR="009C267D" w:rsidRPr="005426EC" w:rsidRDefault="009C267D" w:rsidP="00F77AB5">
            <w:pPr>
              <w:pStyle w:val="testcasestyle0"/>
              <w:numPr>
                <w:ilvl w:val="0"/>
                <w:numId w:val="21"/>
              </w:numPr>
            </w:pPr>
            <w:r w:rsidRPr="005426EC">
              <w:t>Average estimated flow density (in vehicles per mile)</w:t>
            </w:r>
          </w:p>
          <w:p w:rsidR="009C267D" w:rsidRPr="005426EC" w:rsidRDefault="009C267D" w:rsidP="00F77AB5">
            <w:pPr>
              <w:pStyle w:val="testcasestyle0"/>
              <w:numPr>
                <w:ilvl w:val="0"/>
                <w:numId w:val="21"/>
              </w:numPr>
              <w:rPr>
                <w:noProof/>
              </w:rPr>
            </w:pPr>
            <w:r w:rsidRPr="005426EC">
              <w:t>Average observed traffic speed (in miles per hour)</w:t>
            </w:r>
          </w:p>
        </w:tc>
        <w:tc>
          <w:tcPr>
            <w:tcW w:w="605" w:type="pct"/>
          </w:tcPr>
          <w:p w:rsidR="009C267D" w:rsidRPr="005426EC" w:rsidRDefault="009C267D" w:rsidP="002D402E">
            <w:pPr>
              <w:pStyle w:val="testcasestyle0"/>
            </w:pPr>
            <w:r w:rsidRPr="005426EC">
              <w:t>Connect to the Freeway Detector Data endpoint &amp; Ramp detector data endpoint every 30secs</w:t>
            </w:r>
          </w:p>
          <w:p w:rsidR="009C267D" w:rsidRPr="005426EC" w:rsidRDefault="009C267D" w:rsidP="002D402E">
            <w:pPr>
              <w:pStyle w:val="testcasestyle0"/>
            </w:pPr>
          </w:p>
          <w:p w:rsidR="009C267D" w:rsidRPr="005426EC" w:rsidRDefault="009C267D" w:rsidP="002D402E">
            <w:pPr>
              <w:pStyle w:val="testcasestyle0"/>
            </w:pPr>
          </w:p>
          <w:p w:rsidR="009C267D" w:rsidRPr="005426EC" w:rsidRDefault="00CF5048" w:rsidP="002D402E">
            <w:pPr>
              <w:pStyle w:val="testcasestyle0"/>
            </w:pPr>
            <w:r>
              <w:br/>
            </w:r>
          </w:p>
          <w:p w:rsidR="009C267D" w:rsidRPr="005426EC" w:rsidRDefault="009C267D" w:rsidP="002D402E">
            <w:pPr>
              <w:pStyle w:val="testcasestyle0"/>
            </w:pPr>
            <w:r w:rsidRPr="005426EC">
              <w:t>Connect to the Intersection detector data endpoint</w:t>
            </w: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CF5048" w:rsidP="002D402E">
            <w:pPr>
              <w:pStyle w:val="testcasestyle0"/>
            </w:pPr>
            <w:r>
              <w:br/>
            </w:r>
          </w:p>
          <w:p w:rsidR="009C267D" w:rsidRPr="005426EC" w:rsidRDefault="009C267D" w:rsidP="002D402E">
            <w:pPr>
              <w:pStyle w:val="testcasestyle0"/>
            </w:pPr>
            <w:r w:rsidRPr="005426EC">
              <w:t>Connect to the Intersection detector data endpoint</w:t>
            </w: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B55398" w:rsidRDefault="00B55398" w:rsidP="002D402E">
            <w:pPr>
              <w:pStyle w:val="testcasestyle0"/>
            </w:pPr>
          </w:p>
          <w:p w:rsidR="00242D20" w:rsidRDefault="00242D20" w:rsidP="002D402E">
            <w:pPr>
              <w:pStyle w:val="testcasestyle0"/>
            </w:pPr>
          </w:p>
          <w:p w:rsidR="009C267D" w:rsidRPr="005426EC" w:rsidRDefault="009C267D" w:rsidP="002D402E">
            <w:pPr>
              <w:pStyle w:val="testcasestyle0"/>
            </w:pPr>
            <w:r w:rsidRPr="005426EC">
              <w:t xml:space="preserve">Connect to the Freeway detector data endpoint </w:t>
            </w: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B55398" w:rsidRDefault="00B55398" w:rsidP="002D402E">
            <w:pPr>
              <w:pStyle w:val="testcasestyle0"/>
            </w:pPr>
          </w:p>
          <w:p w:rsidR="00242D20" w:rsidRDefault="00CF5048" w:rsidP="002D402E">
            <w:pPr>
              <w:pStyle w:val="testcasestyle0"/>
            </w:pPr>
            <w:r>
              <w:br/>
            </w:r>
          </w:p>
          <w:p w:rsidR="009C267D" w:rsidRPr="005426EC" w:rsidRDefault="009C267D" w:rsidP="002D402E">
            <w:pPr>
              <w:pStyle w:val="testcasestyle0"/>
            </w:pPr>
            <w:r w:rsidRPr="005426EC">
              <w:t>Connect to the Ramp detector data endpoint</w:t>
            </w: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9C267D" w:rsidP="002D402E">
            <w:pPr>
              <w:pStyle w:val="testcasestyle0"/>
            </w:pPr>
          </w:p>
          <w:p w:rsidR="009C267D" w:rsidRPr="005426EC" w:rsidRDefault="00CF5048" w:rsidP="002D402E">
            <w:pPr>
              <w:pStyle w:val="testcasestyle0"/>
            </w:pPr>
            <w:r>
              <w:br/>
            </w:r>
          </w:p>
          <w:p w:rsidR="009C267D" w:rsidRPr="005426EC" w:rsidRDefault="009C267D" w:rsidP="002D402E">
            <w:pPr>
              <w:pStyle w:val="testcasestyle0"/>
            </w:pPr>
            <w:r w:rsidRPr="005426EC">
              <w:t>Connect to the Intersection detector data endpoint</w:t>
            </w:r>
          </w:p>
          <w:p w:rsidR="009C267D" w:rsidRPr="005426EC" w:rsidRDefault="009C267D" w:rsidP="002D402E">
            <w:pPr>
              <w:pStyle w:val="testcasestyle0"/>
            </w:pPr>
          </w:p>
          <w:p w:rsidR="009C267D" w:rsidRPr="005426EC" w:rsidRDefault="009C267D" w:rsidP="002D402E">
            <w:pPr>
              <w:pStyle w:val="testcasestyle0"/>
              <w:rPr>
                <w:noProof/>
              </w:rPr>
            </w:pP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9C2F73">
            <w:pPr>
              <w:pStyle w:val="testcasestyle0"/>
              <w:rPr>
                <w:noProof/>
              </w:rPr>
            </w:pPr>
            <w:r w:rsidRPr="005426EC">
              <w:t>DM-2.16</w:t>
            </w:r>
          </w:p>
        </w:tc>
        <w:tc>
          <w:tcPr>
            <w:tcW w:w="1187" w:type="pct"/>
          </w:tcPr>
          <w:p w:rsidR="009C267D" w:rsidRPr="005426EC" w:rsidRDefault="009C267D" w:rsidP="009C2F73">
            <w:pPr>
              <w:pStyle w:val="testcasestyle0"/>
              <w:rPr>
                <w:noProof/>
              </w:rPr>
            </w:pPr>
            <w:r w:rsidRPr="005426EC">
              <w:t>Data Management shall receive real-time data from travel time measurement systems within the corridor.</w:t>
            </w:r>
          </w:p>
        </w:tc>
        <w:tc>
          <w:tcPr>
            <w:tcW w:w="484" w:type="pct"/>
          </w:tcPr>
          <w:p w:rsidR="009C267D" w:rsidRPr="005426EC" w:rsidRDefault="009C267D" w:rsidP="009C2F73">
            <w:pPr>
              <w:pStyle w:val="testcasestyle0"/>
              <w:rPr>
                <w:noProof/>
              </w:rPr>
            </w:pPr>
            <w:r w:rsidRPr="005426EC">
              <w:t>M</w:t>
            </w:r>
          </w:p>
        </w:tc>
        <w:tc>
          <w:tcPr>
            <w:tcW w:w="622" w:type="pct"/>
          </w:tcPr>
          <w:p w:rsidR="009C267D" w:rsidRPr="005426EC" w:rsidRDefault="009C267D" w:rsidP="009C2F73">
            <w:pPr>
              <w:pStyle w:val="testcasestyle0"/>
              <w:rPr>
                <w:noProof/>
              </w:rPr>
            </w:pPr>
            <w:r w:rsidRPr="005426EC">
              <w:t>Data Hub</w:t>
            </w:r>
          </w:p>
        </w:tc>
        <w:tc>
          <w:tcPr>
            <w:tcW w:w="1206" w:type="pct"/>
          </w:tcPr>
          <w:p w:rsidR="009C267D" w:rsidRPr="005426EC" w:rsidRDefault="009C267D" w:rsidP="00BB2405">
            <w:pPr>
              <w:pStyle w:val="Testcasedescription"/>
            </w:pPr>
            <w:r w:rsidRPr="005426EC">
              <w:t>Data Management shall receive every 5 minutes or less travel time measurements from Bluetooth travel time measurement systems in operation within the corridor.</w:t>
            </w:r>
          </w:p>
          <w:p w:rsidR="009C267D" w:rsidRPr="005426EC" w:rsidRDefault="009C267D" w:rsidP="00BB2405">
            <w:pPr>
              <w:pStyle w:val="Testcasedescription"/>
              <w:rPr>
                <w:noProof/>
              </w:rPr>
            </w:pPr>
            <w:r w:rsidRPr="005426EC">
              <w:t>Data Management shall receive every 5 minutes or less travel time measurements from Pasadena’s SMART system in operation along Orange Grove Boulevard.</w:t>
            </w:r>
          </w:p>
        </w:tc>
        <w:tc>
          <w:tcPr>
            <w:tcW w:w="605" w:type="pct"/>
          </w:tcPr>
          <w:p w:rsidR="009C267D" w:rsidRPr="005426EC" w:rsidRDefault="009C267D" w:rsidP="002D402E">
            <w:pPr>
              <w:pStyle w:val="testcasestyle0"/>
              <w:rPr>
                <w:noProof/>
              </w:rPr>
            </w:pPr>
            <w:r w:rsidRPr="005426EC">
              <w:t xml:space="preserve">Connect to the travel time detector inventory endpoint every 5 mins </w:t>
            </w:r>
          </w:p>
        </w:tc>
        <w:tc>
          <w:tcPr>
            <w:tcW w:w="572" w:type="pct"/>
          </w:tcPr>
          <w:p w:rsidR="009C267D" w:rsidRPr="005426EC" w:rsidRDefault="009C267D" w:rsidP="00DB38DC">
            <w:pPr>
              <w:rPr>
                <w:noProof/>
              </w:rPr>
            </w:pPr>
          </w:p>
        </w:tc>
      </w:tr>
      <w:tr w:rsidR="00DE49DC" w:rsidRPr="005426EC">
        <w:trPr>
          <w:trHeight w:val="215"/>
        </w:trPr>
        <w:tc>
          <w:tcPr>
            <w:tcW w:w="324" w:type="pct"/>
          </w:tcPr>
          <w:p w:rsidR="009C267D" w:rsidRPr="005426EC" w:rsidRDefault="009C267D" w:rsidP="0035632F">
            <w:pPr>
              <w:pStyle w:val="testcasestyle0"/>
              <w:rPr>
                <w:noProof/>
              </w:rPr>
            </w:pPr>
            <w:r w:rsidRPr="005426EC">
              <w:t>DM-2.17</w:t>
            </w:r>
          </w:p>
        </w:tc>
        <w:tc>
          <w:tcPr>
            <w:tcW w:w="1187" w:type="pct"/>
          </w:tcPr>
          <w:p w:rsidR="009C267D" w:rsidRPr="005426EC" w:rsidRDefault="009C267D" w:rsidP="0035632F">
            <w:pPr>
              <w:pStyle w:val="testcasestyle0"/>
              <w:rPr>
                <w:noProof/>
              </w:rPr>
            </w:pPr>
            <w:r w:rsidRPr="005426EC">
              <w:t>Data Management shall receive real-time data from participating probe vehicle monitoring systems covering the ICM corridor.</w:t>
            </w:r>
          </w:p>
        </w:tc>
        <w:tc>
          <w:tcPr>
            <w:tcW w:w="484" w:type="pct"/>
          </w:tcPr>
          <w:p w:rsidR="009C267D" w:rsidRPr="005426EC" w:rsidRDefault="009C267D" w:rsidP="0035632F">
            <w:pPr>
              <w:pStyle w:val="testcasestyle0"/>
              <w:rPr>
                <w:noProof/>
              </w:rPr>
            </w:pPr>
            <w:r w:rsidRPr="005426EC">
              <w:t>L</w:t>
            </w:r>
          </w:p>
        </w:tc>
        <w:tc>
          <w:tcPr>
            <w:tcW w:w="622" w:type="pct"/>
          </w:tcPr>
          <w:p w:rsidR="009C267D" w:rsidRPr="005426EC" w:rsidRDefault="009C267D" w:rsidP="0035632F">
            <w:pPr>
              <w:pStyle w:val="testcasestyle0"/>
              <w:rPr>
                <w:noProof/>
              </w:rPr>
            </w:pPr>
            <w:r w:rsidRPr="005426EC">
              <w:t>Data Hub</w:t>
            </w:r>
          </w:p>
        </w:tc>
        <w:tc>
          <w:tcPr>
            <w:tcW w:w="1206" w:type="pct"/>
          </w:tcPr>
          <w:p w:rsidR="009C267D" w:rsidRPr="005426EC" w:rsidRDefault="009C267D" w:rsidP="0035632F">
            <w:pPr>
              <w:pStyle w:val="testcasestyle0"/>
              <w:rPr>
                <w:noProof/>
              </w:rPr>
            </w:pPr>
            <w:r w:rsidRPr="005426EC">
              <w:t>Testing to be defined when the requirement is addressed</w:t>
            </w:r>
            <w:r w:rsidR="00C03B20">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35632F">
            <w:pPr>
              <w:pStyle w:val="testcasestyle0"/>
              <w:rPr>
                <w:noProof/>
              </w:rPr>
            </w:pPr>
            <w:r w:rsidRPr="005426EC">
              <w:t>DM-2.18</w:t>
            </w:r>
          </w:p>
        </w:tc>
        <w:tc>
          <w:tcPr>
            <w:tcW w:w="1187" w:type="pct"/>
          </w:tcPr>
          <w:p w:rsidR="009C267D" w:rsidRPr="005426EC" w:rsidRDefault="009C267D" w:rsidP="0035632F">
            <w:pPr>
              <w:pStyle w:val="testcasestyle0"/>
              <w:rPr>
                <w:noProof/>
              </w:rPr>
            </w:pPr>
            <w:r w:rsidRPr="005426EC">
              <w:t>Data Management shall receive real-time data characterizing incidents and events occurring within the corridor.</w:t>
            </w:r>
          </w:p>
        </w:tc>
        <w:tc>
          <w:tcPr>
            <w:tcW w:w="484" w:type="pct"/>
          </w:tcPr>
          <w:p w:rsidR="009C267D" w:rsidRPr="005426EC" w:rsidRDefault="009C267D" w:rsidP="0035632F">
            <w:pPr>
              <w:pStyle w:val="testcasestyle0"/>
              <w:rPr>
                <w:noProof/>
              </w:rPr>
            </w:pPr>
            <w:r w:rsidRPr="005426EC">
              <w:t>H</w:t>
            </w:r>
          </w:p>
        </w:tc>
        <w:tc>
          <w:tcPr>
            <w:tcW w:w="622" w:type="pct"/>
          </w:tcPr>
          <w:p w:rsidR="009C267D" w:rsidRPr="005426EC" w:rsidRDefault="009C267D" w:rsidP="0035632F">
            <w:pPr>
              <w:pStyle w:val="testcasestyle0"/>
              <w:rPr>
                <w:noProof/>
              </w:rPr>
            </w:pPr>
            <w:r w:rsidRPr="005426EC">
              <w:t>Data Hub</w:t>
            </w:r>
          </w:p>
        </w:tc>
        <w:tc>
          <w:tcPr>
            <w:tcW w:w="1206" w:type="pct"/>
          </w:tcPr>
          <w:p w:rsidR="009C267D" w:rsidRPr="005426EC" w:rsidRDefault="009C267D" w:rsidP="00D12169">
            <w:pPr>
              <w:pStyle w:val="Testcasedescription"/>
              <w:numPr>
                <w:ilvl w:val="0"/>
                <w:numId w:val="0"/>
              </w:numPr>
            </w:pPr>
            <w:r w:rsidRPr="005426EC">
              <w:t>Will be part of vendor supplied CMS evaluation and acceptance criteria</w:t>
            </w:r>
            <w:r w:rsidR="00C55F5C">
              <w:t>.</w:t>
            </w:r>
          </w:p>
          <w:p w:rsidR="00AD0D42" w:rsidRDefault="009C267D" w:rsidP="00242D20">
            <w:pPr>
              <w:pStyle w:val="Testcasedescription"/>
              <w:rPr>
                <w:rFonts w:cstheme="minorBidi"/>
              </w:rPr>
            </w:pPr>
            <w:r w:rsidRPr="005426EC">
              <w:t>Data Management shall receive every 5 minutes or less information updates about traffic incidents that have been identified to have occurred.</w:t>
            </w:r>
          </w:p>
          <w:p w:rsidR="009C267D" w:rsidRPr="005426EC" w:rsidRDefault="009C267D" w:rsidP="00BB2405">
            <w:pPr>
              <w:pStyle w:val="Testcasedescription"/>
            </w:pPr>
            <w:r w:rsidRPr="005426EC">
              <w:t>Data Management shall receive every 5 minutes or less information updates about active events affecting corridor operations.</w:t>
            </w:r>
          </w:p>
          <w:p w:rsidR="003E1F1F" w:rsidRDefault="009C267D" w:rsidP="00242D20">
            <w:pPr>
              <w:pStyle w:val="Testcasedescription"/>
            </w:pPr>
            <w:r w:rsidRPr="005426EC">
              <w:t>Data Management shall receive every 5 minutes or less information updates about unusual traffic congestion patterns that may have been detected by the ICM Environment and Core System.</w:t>
            </w:r>
          </w:p>
          <w:p w:rsidR="003E1F1F" w:rsidRDefault="003E1F1F" w:rsidP="00242D20">
            <w:pPr>
              <w:pStyle w:val="Testcasedescription"/>
              <w:numPr>
                <w:ilvl w:val="0"/>
                <w:numId w:val="0"/>
              </w:numPr>
              <w:ind w:left="360" w:hanging="360"/>
            </w:pPr>
          </w:p>
          <w:p w:rsidR="003E1F1F" w:rsidRPr="00CF5048" w:rsidRDefault="003E1F1F" w:rsidP="00242D20">
            <w:pPr>
              <w:pStyle w:val="testcasestyle0"/>
            </w:pPr>
            <w:r w:rsidRPr="00CF5048">
              <w:t>Will be part of vendor supplied CMS evaluation and acceptance criteria.</w:t>
            </w:r>
          </w:p>
          <w:p w:rsidR="009C267D" w:rsidRPr="00CF5048" w:rsidRDefault="003E1F1F" w:rsidP="00242D20">
            <w:pPr>
              <w:pStyle w:val="testcasestyle0"/>
            </w:pPr>
            <w:r w:rsidRPr="00CF5048">
              <w:t>Testing to be defined when the requirement is addressed</w:t>
            </w:r>
            <w:r w:rsidR="00FE5659" w:rsidRPr="00CF5048">
              <w:t>.</w:t>
            </w:r>
          </w:p>
          <w:p w:rsidR="00AD0D42" w:rsidRDefault="009C267D" w:rsidP="00242D20">
            <w:pPr>
              <w:pStyle w:val="Testcasedescription"/>
              <w:rPr>
                <w:rFonts w:cstheme="minorBidi"/>
                <w:noProof/>
              </w:rPr>
            </w:pPr>
            <w:r w:rsidRPr="005426EC">
              <w:t>Data Management shall receive every 5 minutes or less information updates about planned lane closures scheduled to occur during the current operation day.</w:t>
            </w:r>
          </w:p>
        </w:tc>
        <w:tc>
          <w:tcPr>
            <w:tcW w:w="605" w:type="pct"/>
          </w:tcPr>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9C267D" w:rsidRPr="005426EC" w:rsidRDefault="009C267D" w:rsidP="0035632F">
            <w:pPr>
              <w:pStyle w:val="testcasestyle0"/>
            </w:pPr>
          </w:p>
          <w:p w:rsidR="003E1F1F" w:rsidRDefault="003E1F1F" w:rsidP="0035632F">
            <w:pPr>
              <w:pStyle w:val="testcasestyle0"/>
            </w:pPr>
          </w:p>
          <w:p w:rsidR="003E1F1F" w:rsidRPr="005426EC" w:rsidRDefault="003E1F1F" w:rsidP="0035632F">
            <w:pPr>
              <w:pStyle w:val="testcasestyle0"/>
            </w:pPr>
          </w:p>
          <w:p w:rsidR="003E1F1F" w:rsidRDefault="003E1F1F" w:rsidP="0035632F">
            <w:pPr>
              <w:pStyle w:val="testcasestyle0"/>
            </w:pPr>
          </w:p>
          <w:p w:rsidR="003E1F1F" w:rsidRDefault="003E1F1F" w:rsidP="0035632F">
            <w:pPr>
              <w:pStyle w:val="testcasestyle0"/>
            </w:pPr>
          </w:p>
          <w:p w:rsidR="00A1440F" w:rsidRDefault="00A1440F" w:rsidP="0035632F">
            <w:pPr>
              <w:pStyle w:val="testcasestyle0"/>
            </w:pPr>
          </w:p>
          <w:p w:rsidR="00A1440F" w:rsidRPr="005426EC" w:rsidRDefault="00A1440F" w:rsidP="0035632F">
            <w:pPr>
              <w:pStyle w:val="testcasestyle0"/>
            </w:pPr>
          </w:p>
          <w:p w:rsidR="003E1F1F" w:rsidRDefault="003E1F1F" w:rsidP="0035632F">
            <w:pPr>
              <w:pStyle w:val="testcasestyle0"/>
            </w:pPr>
          </w:p>
          <w:p w:rsidR="003E1F1F" w:rsidRDefault="003E1F1F" w:rsidP="0035632F">
            <w:pPr>
              <w:pStyle w:val="testcasestyle0"/>
            </w:pPr>
          </w:p>
          <w:p w:rsidR="003E1F1F" w:rsidRPr="005426EC" w:rsidRDefault="003E1F1F" w:rsidP="0035632F">
            <w:pPr>
              <w:pStyle w:val="testcasestyle0"/>
            </w:pPr>
          </w:p>
          <w:p w:rsidR="009C267D" w:rsidRPr="005426EC" w:rsidRDefault="009C267D" w:rsidP="0035632F">
            <w:pPr>
              <w:pStyle w:val="testcasestyle0"/>
            </w:pPr>
            <w:r w:rsidRPr="005426EC">
              <w:t>Connect to the LCS schedule endpoint for the incidents and events</w:t>
            </w:r>
          </w:p>
          <w:p w:rsidR="009C267D" w:rsidRPr="005426EC" w:rsidRDefault="009C267D" w:rsidP="0035632F">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1911E1">
            <w:pPr>
              <w:pStyle w:val="testcasestyle0"/>
              <w:rPr>
                <w:noProof/>
              </w:rPr>
            </w:pPr>
            <w:r w:rsidRPr="005426EC">
              <w:t>DM-2.19</w:t>
            </w:r>
          </w:p>
        </w:tc>
        <w:tc>
          <w:tcPr>
            <w:tcW w:w="1187" w:type="pct"/>
          </w:tcPr>
          <w:p w:rsidR="009C267D" w:rsidRPr="005426EC" w:rsidRDefault="009C267D" w:rsidP="001911E1">
            <w:pPr>
              <w:pStyle w:val="testcasestyle0"/>
              <w:rPr>
                <w:noProof/>
              </w:rPr>
            </w:pPr>
            <w:r w:rsidRPr="005426EC">
              <w:t>Data Management shall receive real-time data characterizing the operational performance of relevant transit services within the corridor.</w:t>
            </w:r>
          </w:p>
        </w:tc>
        <w:tc>
          <w:tcPr>
            <w:tcW w:w="484" w:type="pct"/>
          </w:tcPr>
          <w:p w:rsidR="009C267D" w:rsidRPr="005426EC" w:rsidRDefault="009C267D" w:rsidP="001911E1">
            <w:pPr>
              <w:pStyle w:val="testcasestyle0"/>
              <w:rPr>
                <w:noProof/>
              </w:rPr>
            </w:pPr>
            <w:r w:rsidRPr="005426EC">
              <w:t>M</w:t>
            </w:r>
          </w:p>
        </w:tc>
        <w:tc>
          <w:tcPr>
            <w:tcW w:w="622" w:type="pct"/>
          </w:tcPr>
          <w:p w:rsidR="009C267D" w:rsidRPr="005426EC" w:rsidRDefault="009C267D" w:rsidP="001911E1">
            <w:pPr>
              <w:pStyle w:val="testcasestyle0"/>
              <w:rPr>
                <w:noProof/>
              </w:rPr>
            </w:pPr>
            <w:r w:rsidRPr="005426EC">
              <w:t>Data Hub</w:t>
            </w:r>
          </w:p>
        </w:tc>
        <w:tc>
          <w:tcPr>
            <w:tcW w:w="1206" w:type="pct"/>
          </w:tcPr>
          <w:p w:rsidR="009C267D" w:rsidRPr="005426EC" w:rsidRDefault="009C267D" w:rsidP="008904C2">
            <w:pPr>
              <w:pStyle w:val="testcasestyle0"/>
              <w:rPr>
                <w:noProof/>
              </w:rPr>
            </w:pPr>
            <w:r w:rsidRPr="005426EC">
              <w:t>Testing to be defined when the requirement is addressed</w:t>
            </w:r>
            <w:r w:rsidR="00B70A65">
              <w:t>.</w:t>
            </w:r>
          </w:p>
        </w:tc>
        <w:tc>
          <w:tcPr>
            <w:tcW w:w="605" w:type="pct"/>
          </w:tcPr>
          <w:p w:rsidR="009C267D" w:rsidRPr="005426EC" w:rsidRDefault="009C267D" w:rsidP="0035632F">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1911E1">
            <w:pPr>
              <w:pStyle w:val="testcasestyle0"/>
              <w:rPr>
                <w:noProof/>
              </w:rPr>
            </w:pPr>
            <w:r w:rsidRPr="005426EC">
              <w:t>DM-2.21</w:t>
            </w:r>
          </w:p>
        </w:tc>
        <w:tc>
          <w:tcPr>
            <w:tcW w:w="1187" w:type="pct"/>
          </w:tcPr>
          <w:p w:rsidR="009C267D" w:rsidRPr="005426EC" w:rsidRDefault="009C267D" w:rsidP="001911E1">
            <w:pPr>
              <w:pStyle w:val="testcasestyle0"/>
              <w:rPr>
                <w:noProof/>
              </w:rPr>
            </w:pPr>
            <w:r w:rsidRPr="005426EC">
              <w:t>Data Management shall receive real-time data characterizing observed ramp metering operations within the corridor.</w:t>
            </w:r>
          </w:p>
        </w:tc>
        <w:tc>
          <w:tcPr>
            <w:tcW w:w="484" w:type="pct"/>
          </w:tcPr>
          <w:p w:rsidR="009C267D" w:rsidRPr="005426EC" w:rsidRDefault="009C267D" w:rsidP="001911E1">
            <w:pPr>
              <w:pStyle w:val="testcasestyle0"/>
              <w:rPr>
                <w:noProof/>
              </w:rPr>
            </w:pPr>
            <w:r w:rsidRPr="005426EC">
              <w:t>H</w:t>
            </w:r>
          </w:p>
        </w:tc>
        <w:tc>
          <w:tcPr>
            <w:tcW w:w="622" w:type="pct"/>
          </w:tcPr>
          <w:p w:rsidR="009C267D" w:rsidRPr="005426EC" w:rsidRDefault="009C267D" w:rsidP="001911E1">
            <w:pPr>
              <w:pStyle w:val="testcasestyle0"/>
              <w:rPr>
                <w:noProof/>
              </w:rPr>
            </w:pPr>
            <w:r w:rsidRPr="005426EC">
              <w:t>Data Hub</w:t>
            </w:r>
          </w:p>
        </w:tc>
        <w:tc>
          <w:tcPr>
            <w:tcW w:w="1206" w:type="pct"/>
          </w:tcPr>
          <w:p w:rsidR="009C267D" w:rsidRPr="005426EC" w:rsidRDefault="009C267D" w:rsidP="00BB2405">
            <w:pPr>
              <w:pStyle w:val="Testcasedescription"/>
            </w:pPr>
            <w:r w:rsidRPr="005426EC">
              <w:t>For each ramp meter, Data Management shall receive the following information each time a change in metering rate is implemented within one minute of the time of the change:</w:t>
            </w:r>
          </w:p>
          <w:p w:rsidR="009C267D" w:rsidRPr="005426EC" w:rsidRDefault="009C267D" w:rsidP="00F77AB5">
            <w:pPr>
              <w:pStyle w:val="testcasestyle0"/>
              <w:numPr>
                <w:ilvl w:val="0"/>
                <w:numId w:val="22"/>
              </w:numPr>
            </w:pPr>
            <w:r w:rsidRPr="005426EC">
              <w:t>Time ramp metering rate was changed</w:t>
            </w:r>
          </w:p>
          <w:p w:rsidR="009C267D" w:rsidRPr="005426EC" w:rsidRDefault="009C267D" w:rsidP="00F77AB5">
            <w:pPr>
              <w:pStyle w:val="testcasestyle0"/>
              <w:numPr>
                <w:ilvl w:val="0"/>
                <w:numId w:val="22"/>
              </w:numPr>
              <w:rPr>
                <w:noProof/>
              </w:rPr>
            </w:pPr>
            <w:r w:rsidRPr="005426EC">
              <w:t>Metering rate that was activated</w:t>
            </w:r>
          </w:p>
        </w:tc>
        <w:tc>
          <w:tcPr>
            <w:tcW w:w="605" w:type="pct"/>
          </w:tcPr>
          <w:p w:rsidR="009C267D" w:rsidRPr="005426EC" w:rsidRDefault="009C267D" w:rsidP="0035632F">
            <w:pPr>
              <w:pStyle w:val="testcasestyle0"/>
              <w:rPr>
                <w:noProof/>
              </w:rPr>
            </w:pPr>
            <w:r w:rsidRPr="005426EC">
              <w:t xml:space="preserve">Connect to the Ramp Meter State endpoint for verifying the relevant data </w:t>
            </w: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C33677">
            <w:pPr>
              <w:pStyle w:val="testcasestyle0"/>
              <w:rPr>
                <w:noProof/>
              </w:rPr>
            </w:pPr>
            <w:r w:rsidRPr="005426EC">
              <w:t>DM-2.22</w:t>
            </w:r>
          </w:p>
        </w:tc>
        <w:tc>
          <w:tcPr>
            <w:tcW w:w="1187" w:type="pct"/>
          </w:tcPr>
          <w:p w:rsidR="009C267D" w:rsidRPr="005426EC" w:rsidRDefault="009C267D" w:rsidP="00C33677">
            <w:pPr>
              <w:pStyle w:val="testcasestyle0"/>
              <w:rPr>
                <w:noProof/>
              </w:rPr>
            </w:pPr>
            <w:r w:rsidRPr="005426EC">
              <w:t>Data Management shall receive real-time data characterizing the current operational status of traffic signals in operation within the corridor.</w:t>
            </w:r>
          </w:p>
        </w:tc>
        <w:tc>
          <w:tcPr>
            <w:tcW w:w="484" w:type="pct"/>
          </w:tcPr>
          <w:p w:rsidR="009C267D" w:rsidRPr="005426EC" w:rsidRDefault="009C267D" w:rsidP="00C33677">
            <w:pPr>
              <w:pStyle w:val="testcasestyle0"/>
              <w:rPr>
                <w:noProof/>
              </w:rPr>
            </w:pPr>
            <w:r w:rsidRPr="005426EC">
              <w:t>H</w:t>
            </w:r>
          </w:p>
        </w:tc>
        <w:tc>
          <w:tcPr>
            <w:tcW w:w="622" w:type="pct"/>
          </w:tcPr>
          <w:p w:rsidR="009C267D" w:rsidRPr="005426EC" w:rsidRDefault="009C267D" w:rsidP="00C33677">
            <w:pPr>
              <w:pStyle w:val="testcasestyle0"/>
              <w:rPr>
                <w:noProof/>
              </w:rPr>
            </w:pPr>
            <w:r w:rsidRPr="005426EC">
              <w:t>Data Hub</w:t>
            </w:r>
          </w:p>
        </w:tc>
        <w:tc>
          <w:tcPr>
            <w:tcW w:w="1206" w:type="pct"/>
          </w:tcPr>
          <w:p w:rsidR="009C267D" w:rsidRPr="005426EC" w:rsidRDefault="009C267D" w:rsidP="00BB2405">
            <w:pPr>
              <w:pStyle w:val="Testcasedescription"/>
            </w:pPr>
            <w:r w:rsidRPr="005426EC">
              <w:t>For each signalized intersection under ICM surveillance, Data Management shall receive at the end of each signal cycle the following operational information:</w:t>
            </w:r>
          </w:p>
          <w:p w:rsidR="009C267D" w:rsidRPr="005426EC" w:rsidRDefault="009C267D" w:rsidP="00F77AB5">
            <w:pPr>
              <w:pStyle w:val="testcasestyle0"/>
              <w:numPr>
                <w:ilvl w:val="0"/>
                <w:numId w:val="23"/>
              </w:numPr>
            </w:pPr>
            <w:r w:rsidRPr="005426EC">
              <w:t>Signal timing plan in effect</w:t>
            </w:r>
          </w:p>
          <w:p w:rsidR="009C267D" w:rsidRPr="005426EC" w:rsidRDefault="009C267D" w:rsidP="00F77AB5">
            <w:pPr>
              <w:pStyle w:val="testcasestyle0"/>
              <w:numPr>
                <w:ilvl w:val="0"/>
                <w:numId w:val="23"/>
              </w:numPr>
            </w:pPr>
            <w:r w:rsidRPr="005426EC">
              <w:t>Start time of signal cycle</w:t>
            </w:r>
          </w:p>
          <w:p w:rsidR="009C267D" w:rsidRPr="005426EC" w:rsidRDefault="009C267D" w:rsidP="00F77AB5">
            <w:pPr>
              <w:pStyle w:val="testcasestyle0"/>
              <w:numPr>
                <w:ilvl w:val="0"/>
                <w:numId w:val="23"/>
              </w:numPr>
            </w:pPr>
            <w:r w:rsidRPr="005426EC">
              <w:t>Signal cycle length</w:t>
            </w:r>
          </w:p>
          <w:p w:rsidR="009C267D" w:rsidRPr="005426EC" w:rsidRDefault="009C267D" w:rsidP="00F77AB5">
            <w:pPr>
              <w:pStyle w:val="testcasestyle0"/>
              <w:numPr>
                <w:ilvl w:val="0"/>
                <w:numId w:val="23"/>
              </w:numPr>
            </w:pPr>
            <w:r w:rsidRPr="005426EC">
              <w:t>Signal coordination status</w:t>
            </w:r>
          </w:p>
          <w:p w:rsidR="009C267D" w:rsidRPr="005426EC" w:rsidRDefault="009C267D" w:rsidP="00F77AB5">
            <w:pPr>
              <w:pStyle w:val="testcasestyle0"/>
              <w:numPr>
                <w:ilvl w:val="0"/>
                <w:numId w:val="23"/>
              </w:numPr>
            </w:pPr>
            <w:r w:rsidRPr="005426EC">
              <w:t>Signal offset</w:t>
            </w:r>
          </w:p>
          <w:p w:rsidR="009C267D" w:rsidRPr="005426EC" w:rsidRDefault="009C267D" w:rsidP="00F77AB5">
            <w:pPr>
              <w:pStyle w:val="testcasestyle0"/>
              <w:numPr>
                <w:ilvl w:val="0"/>
                <w:numId w:val="23"/>
              </w:numPr>
              <w:rPr>
                <w:noProof/>
              </w:rPr>
            </w:pPr>
            <w:r w:rsidRPr="005426EC">
              <w:t>Offset reference phase</w:t>
            </w:r>
          </w:p>
        </w:tc>
        <w:tc>
          <w:tcPr>
            <w:tcW w:w="605" w:type="pct"/>
          </w:tcPr>
          <w:p w:rsidR="009C267D" w:rsidRPr="005426EC" w:rsidRDefault="009C267D" w:rsidP="00C33677">
            <w:pPr>
              <w:pStyle w:val="testcasestyle0"/>
              <w:rPr>
                <w:noProof/>
              </w:rPr>
            </w:pPr>
            <w:r w:rsidRPr="005426EC">
              <w:t>Connect to the Intersection Signal State endpoint</w:t>
            </w: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C33677">
            <w:pPr>
              <w:pStyle w:val="testcasestyle0"/>
              <w:rPr>
                <w:noProof/>
              </w:rPr>
            </w:pPr>
            <w:r w:rsidRPr="005426EC">
              <w:t>DM-2.23</w:t>
            </w:r>
          </w:p>
        </w:tc>
        <w:tc>
          <w:tcPr>
            <w:tcW w:w="1187" w:type="pct"/>
          </w:tcPr>
          <w:p w:rsidR="009C267D" w:rsidRPr="005426EC" w:rsidRDefault="009C267D" w:rsidP="00C33677">
            <w:pPr>
              <w:pStyle w:val="testcasestyle0"/>
              <w:rPr>
                <w:noProof/>
              </w:rPr>
            </w:pPr>
            <w:r w:rsidRPr="005426EC">
              <w:t>Data Management shall store information characterizing the typical range of values associated with the data received.</w:t>
            </w:r>
          </w:p>
        </w:tc>
        <w:tc>
          <w:tcPr>
            <w:tcW w:w="484" w:type="pct"/>
          </w:tcPr>
          <w:p w:rsidR="009C267D" w:rsidRPr="005426EC" w:rsidRDefault="009C267D" w:rsidP="00C33677">
            <w:pPr>
              <w:pStyle w:val="testcasestyle0"/>
              <w:rPr>
                <w:noProof/>
              </w:rPr>
            </w:pPr>
            <w:r w:rsidRPr="005426EC">
              <w:t>M</w:t>
            </w:r>
          </w:p>
        </w:tc>
        <w:tc>
          <w:tcPr>
            <w:tcW w:w="622" w:type="pct"/>
          </w:tcPr>
          <w:p w:rsidR="009C267D" w:rsidRPr="005426EC" w:rsidRDefault="009C267D" w:rsidP="00C33677">
            <w:pPr>
              <w:pStyle w:val="testcasestyle0"/>
              <w:rPr>
                <w:noProof/>
              </w:rPr>
            </w:pPr>
            <w:r w:rsidRPr="005426EC">
              <w:t>Data Hub</w:t>
            </w:r>
          </w:p>
        </w:tc>
        <w:tc>
          <w:tcPr>
            <w:tcW w:w="1206" w:type="pct"/>
          </w:tcPr>
          <w:p w:rsidR="009C267D" w:rsidRPr="00242D20" w:rsidRDefault="009B34D8" w:rsidP="00DB43A8">
            <w:pPr>
              <w:rPr>
                <w:noProof/>
                <w:sz w:val="18"/>
              </w:rPr>
            </w:pPr>
            <w:r w:rsidRPr="00242D20">
              <w:rPr>
                <w:sz w:val="18"/>
                <w:szCs w:val="19"/>
                <w:lang w:eastAsia="zh-CN"/>
              </w:rPr>
              <w:t>Testing to be defined when the requirement is addressed.</w:t>
            </w:r>
          </w:p>
        </w:tc>
        <w:tc>
          <w:tcPr>
            <w:tcW w:w="605" w:type="pct"/>
          </w:tcPr>
          <w:p w:rsidR="009C267D" w:rsidRPr="005426EC" w:rsidRDefault="009C267D" w:rsidP="0035632F">
            <w:pPr>
              <w:pStyle w:val="testcasestyle0"/>
              <w:rPr>
                <w:noProof/>
              </w:rPr>
            </w:pPr>
          </w:p>
        </w:tc>
        <w:tc>
          <w:tcPr>
            <w:tcW w:w="572" w:type="pct"/>
          </w:tcPr>
          <w:p w:rsidR="009C267D" w:rsidRPr="005426EC" w:rsidRDefault="009C267D" w:rsidP="00DB43A8">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6C36F1">
            <w:pPr>
              <w:pStyle w:val="Heading6"/>
              <w:outlineLvl w:val="5"/>
            </w:pPr>
            <w:bookmarkStart w:id="321" w:name="_Toc437860732"/>
            <w:bookmarkStart w:id="322" w:name="_Toc438223986"/>
            <w:bookmarkStart w:id="323" w:name="_Toc500751372"/>
            <w:bookmarkStart w:id="324" w:name="_Toc506554401"/>
            <w:r w:rsidRPr="005426EC">
              <w:t>Response Plan Dat</w:t>
            </w:r>
            <w:bookmarkEnd w:id="321"/>
            <w:bookmarkEnd w:id="322"/>
            <w:bookmarkEnd w:id="323"/>
            <w:r w:rsidRPr="005426EC">
              <w:t>a</w:t>
            </w:r>
            <w:bookmarkEnd w:id="324"/>
          </w:p>
        </w:tc>
      </w:tr>
      <w:tr w:rsidR="00DE49DC" w:rsidRPr="005426EC">
        <w:trPr>
          <w:trHeight w:val="2699"/>
        </w:trPr>
        <w:tc>
          <w:tcPr>
            <w:tcW w:w="324" w:type="pct"/>
          </w:tcPr>
          <w:p w:rsidR="009C267D" w:rsidRPr="005426EC" w:rsidRDefault="009C267D" w:rsidP="009A2EF9">
            <w:pPr>
              <w:pStyle w:val="testcasestyle0"/>
              <w:rPr>
                <w:noProof/>
              </w:rPr>
            </w:pPr>
            <w:r w:rsidRPr="005426EC">
              <w:t>DM-2.24</w:t>
            </w:r>
          </w:p>
        </w:tc>
        <w:tc>
          <w:tcPr>
            <w:tcW w:w="1187" w:type="pct"/>
          </w:tcPr>
          <w:p w:rsidR="009C267D" w:rsidRPr="005426EC" w:rsidRDefault="009C267D" w:rsidP="009A2EF9">
            <w:pPr>
              <w:pStyle w:val="testcasestyle0"/>
              <w:rPr>
                <w:noProof/>
              </w:rPr>
            </w:pPr>
            <w:r w:rsidRPr="005426EC">
              <w:t>Data Management shall maintain an updated list of active incidents and events affecting corridor operations.</w:t>
            </w:r>
          </w:p>
        </w:tc>
        <w:tc>
          <w:tcPr>
            <w:tcW w:w="484" w:type="pct"/>
          </w:tcPr>
          <w:p w:rsidR="009C267D" w:rsidRPr="005426EC" w:rsidRDefault="009C267D" w:rsidP="009A2EF9">
            <w:pPr>
              <w:pStyle w:val="testcasestyle0"/>
              <w:rPr>
                <w:noProof/>
              </w:rPr>
            </w:pPr>
            <w:r w:rsidRPr="005426EC">
              <w:t>H</w:t>
            </w:r>
          </w:p>
        </w:tc>
        <w:tc>
          <w:tcPr>
            <w:tcW w:w="622" w:type="pct"/>
          </w:tcPr>
          <w:p w:rsidR="009C267D" w:rsidRPr="005426EC" w:rsidRDefault="009C267D" w:rsidP="009A2EF9">
            <w:pPr>
              <w:pStyle w:val="testcasestyle0"/>
              <w:rPr>
                <w:noProof/>
              </w:rPr>
            </w:pPr>
            <w:r w:rsidRPr="005426EC">
              <w:t>Data Hub</w:t>
            </w:r>
          </w:p>
        </w:tc>
        <w:tc>
          <w:tcPr>
            <w:tcW w:w="1206" w:type="pct"/>
          </w:tcPr>
          <w:p w:rsidR="009C267D" w:rsidRPr="000F666E" w:rsidRDefault="009C267D" w:rsidP="00BB2405">
            <w:pPr>
              <w:pStyle w:val="Testcasedescription"/>
            </w:pPr>
            <w:r w:rsidRPr="005426EC">
              <w:t xml:space="preserve">Verify at any given time, Data Management shall maintain the following lists of active incidents and events affecting corridor </w:t>
            </w:r>
            <w:r w:rsidRPr="000F666E">
              <w:t xml:space="preserve">operations: </w:t>
            </w:r>
          </w:p>
          <w:p w:rsidR="009C267D" w:rsidRPr="000F666E" w:rsidRDefault="009C267D" w:rsidP="00F77AB5">
            <w:pPr>
              <w:pStyle w:val="testcasestyle0"/>
              <w:numPr>
                <w:ilvl w:val="0"/>
                <w:numId w:val="24"/>
              </w:numPr>
            </w:pPr>
            <w:r w:rsidRPr="000F666E">
              <w:t>Active traffic incidents</w:t>
            </w:r>
          </w:p>
          <w:p w:rsidR="009C267D" w:rsidRPr="000F666E" w:rsidRDefault="009B34D8" w:rsidP="00F77AB5">
            <w:pPr>
              <w:pStyle w:val="testcasestyle0"/>
              <w:numPr>
                <w:ilvl w:val="0"/>
                <w:numId w:val="24"/>
              </w:numPr>
              <w:rPr>
                <w:szCs w:val="19"/>
              </w:rPr>
            </w:pPr>
            <w:r w:rsidRPr="00242D20">
              <w:rPr>
                <w:szCs w:val="19"/>
              </w:rPr>
              <w:t>Active unusual congestion events reported by the ICM Environment or Core System</w:t>
            </w:r>
          </w:p>
          <w:p w:rsidR="009C267D" w:rsidRPr="000F666E" w:rsidRDefault="009B34D8" w:rsidP="00F77AB5">
            <w:pPr>
              <w:pStyle w:val="testcasestyle0"/>
              <w:numPr>
                <w:ilvl w:val="0"/>
                <w:numId w:val="24"/>
              </w:numPr>
              <w:rPr>
                <w:szCs w:val="19"/>
              </w:rPr>
            </w:pPr>
            <w:r w:rsidRPr="009B34D8">
              <w:rPr>
                <w:szCs w:val="19"/>
              </w:rPr>
              <w:t>Active transit incidents</w:t>
            </w:r>
          </w:p>
          <w:p w:rsidR="009C267D" w:rsidRPr="000F666E" w:rsidRDefault="009B34D8" w:rsidP="00F77AB5">
            <w:pPr>
              <w:pStyle w:val="testcasestyle0"/>
              <w:numPr>
                <w:ilvl w:val="0"/>
                <w:numId w:val="24"/>
              </w:numPr>
              <w:rPr>
                <w:szCs w:val="19"/>
              </w:rPr>
            </w:pPr>
            <w:r w:rsidRPr="009B34D8">
              <w:rPr>
                <w:szCs w:val="19"/>
              </w:rPr>
              <w:t>Active planned road/lane closures</w:t>
            </w:r>
          </w:p>
          <w:p w:rsidR="009C267D" w:rsidRPr="005426EC" w:rsidRDefault="009B34D8" w:rsidP="00F77AB5">
            <w:pPr>
              <w:pStyle w:val="testcasestyle0"/>
              <w:numPr>
                <w:ilvl w:val="0"/>
                <w:numId w:val="24"/>
              </w:numPr>
              <w:rPr>
                <w:sz w:val="19"/>
                <w:szCs w:val="19"/>
              </w:rPr>
            </w:pPr>
            <w:r w:rsidRPr="009B34D8">
              <w:rPr>
                <w:szCs w:val="19"/>
              </w:rPr>
              <w:t>Active planned</w:t>
            </w:r>
            <w:r w:rsidR="009C267D" w:rsidRPr="005426EC">
              <w:rPr>
                <w:sz w:val="19"/>
                <w:szCs w:val="19"/>
              </w:rPr>
              <w:t xml:space="preserve"> events</w:t>
            </w:r>
          </w:p>
          <w:p w:rsidR="009C267D" w:rsidRPr="000F666E" w:rsidRDefault="009B34D8" w:rsidP="00F77AB5">
            <w:pPr>
              <w:pStyle w:val="testcasestyle0"/>
              <w:numPr>
                <w:ilvl w:val="0"/>
                <w:numId w:val="24"/>
              </w:numPr>
              <w:rPr>
                <w:szCs w:val="19"/>
              </w:rPr>
            </w:pPr>
            <w:r w:rsidRPr="009B34D8">
              <w:rPr>
                <w:szCs w:val="19"/>
              </w:rPr>
              <w:t>Active weather events having the potential to affect travel conditions with the corridor</w:t>
            </w:r>
          </w:p>
          <w:p w:rsidR="009C267D" w:rsidRPr="005426EC" w:rsidRDefault="009C267D" w:rsidP="00BB2405">
            <w:pPr>
              <w:pStyle w:val="Testcasedescription"/>
            </w:pPr>
            <w:r w:rsidRPr="000F666E">
              <w:t>Verify for each identified incident and event, Data</w:t>
            </w:r>
            <w:r w:rsidRPr="005426EC">
              <w:t xml:space="preserve"> Management shall collect and periodically update the following information characterizing the incident or event:</w:t>
            </w:r>
          </w:p>
          <w:p w:rsidR="009C267D" w:rsidRPr="005426EC" w:rsidRDefault="009C267D" w:rsidP="00F77AB5">
            <w:pPr>
              <w:pStyle w:val="testcasestyle0"/>
              <w:numPr>
                <w:ilvl w:val="0"/>
                <w:numId w:val="25"/>
              </w:numPr>
            </w:pPr>
            <w:r w:rsidRPr="005426EC">
              <w:t>Identification number assigned to the incident or event</w:t>
            </w:r>
          </w:p>
          <w:p w:rsidR="009C267D" w:rsidRPr="005426EC" w:rsidRDefault="009C267D" w:rsidP="00F77AB5">
            <w:pPr>
              <w:pStyle w:val="testcasestyle0"/>
              <w:numPr>
                <w:ilvl w:val="0"/>
                <w:numId w:val="25"/>
              </w:numPr>
            </w:pPr>
            <w:r w:rsidRPr="005426EC">
              <w:t>Location of incident or event</w:t>
            </w:r>
          </w:p>
          <w:p w:rsidR="009C267D" w:rsidRPr="005426EC" w:rsidRDefault="009C267D" w:rsidP="00F77AB5">
            <w:pPr>
              <w:pStyle w:val="testcasestyle0"/>
              <w:numPr>
                <w:ilvl w:val="0"/>
                <w:numId w:val="25"/>
              </w:numPr>
            </w:pPr>
            <w:r w:rsidRPr="005426EC">
              <w:t>Time incident occurred or event started</w:t>
            </w:r>
          </w:p>
          <w:p w:rsidR="009C267D" w:rsidRPr="005426EC" w:rsidRDefault="009C267D" w:rsidP="00F77AB5">
            <w:pPr>
              <w:pStyle w:val="testcasestyle0"/>
              <w:numPr>
                <w:ilvl w:val="0"/>
                <w:numId w:val="25"/>
              </w:numPr>
            </w:pPr>
            <w:r w:rsidRPr="005426EC">
              <w:t>Time all lanes were cleared or opened</w:t>
            </w:r>
          </w:p>
          <w:p w:rsidR="009C267D" w:rsidRPr="005426EC" w:rsidRDefault="009C267D" w:rsidP="00F77AB5">
            <w:pPr>
              <w:pStyle w:val="testcasestyle0"/>
              <w:numPr>
                <w:ilvl w:val="0"/>
                <w:numId w:val="25"/>
              </w:numPr>
            </w:pPr>
            <w:r w:rsidRPr="005426EC">
              <w:t>Time traffic conditions returned to normal</w:t>
            </w:r>
          </w:p>
          <w:p w:rsidR="009C267D" w:rsidRPr="005426EC" w:rsidRDefault="009C267D" w:rsidP="00F77AB5">
            <w:pPr>
              <w:pStyle w:val="testcasestyle0"/>
              <w:numPr>
                <w:ilvl w:val="0"/>
                <w:numId w:val="25"/>
              </w:numPr>
            </w:pPr>
            <w:r w:rsidRPr="005426EC">
              <w:t>Roadway segment(s) affected by incident or event</w:t>
            </w:r>
          </w:p>
          <w:p w:rsidR="009C267D" w:rsidRPr="005426EC" w:rsidRDefault="009C267D" w:rsidP="00F77AB5">
            <w:pPr>
              <w:pStyle w:val="testcasestyle0"/>
              <w:numPr>
                <w:ilvl w:val="0"/>
                <w:numId w:val="25"/>
              </w:numPr>
            </w:pPr>
            <w:r w:rsidRPr="005426EC">
              <w:t>Number of lanes closed on each affected roadway segment</w:t>
            </w:r>
          </w:p>
          <w:p w:rsidR="009C267D" w:rsidRPr="005426EC" w:rsidRDefault="009C267D" w:rsidP="00F77AB5">
            <w:pPr>
              <w:pStyle w:val="testcasestyle0"/>
              <w:numPr>
                <w:ilvl w:val="0"/>
                <w:numId w:val="25"/>
              </w:numPr>
            </w:pPr>
            <w:r w:rsidRPr="005426EC">
              <w:t>Location of closed lanes on each affected roadway segment</w:t>
            </w:r>
          </w:p>
          <w:p w:rsidR="009C267D" w:rsidRPr="005426EC" w:rsidRDefault="009C267D" w:rsidP="00F77AB5">
            <w:pPr>
              <w:pStyle w:val="testcasestyle0"/>
              <w:numPr>
                <w:ilvl w:val="0"/>
                <w:numId w:val="25"/>
              </w:numPr>
              <w:rPr>
                <w:noProof/>
              </w:rPr>
            </w:pPr>
            <w:r w:rsidRPr="005426EC">
              <w:t>Agency responsible for managing the incident / event traffic</w:t>
            </w:r>
          </w:p>
        </w:tc>
        <w:tc>
          <w:tcPr>
            <w:tcW w:w="605" w:type="pct"/>
          </w:tcPr>
          <w:p w:rsidR="009C267D" w:rsidRPr="005426EC" w:rsidRDefault="009C267D" w:rsidP="00A2178E">
            <w:pPr>
              <w:pStyle w:val="testcasestyle0"/>
            </w:pPr>
            <w:r w:rsidRPr="005426EC">
              <w:t xml:space="preserve">Query the DB to get the list of created mock incidents </w:t>
            </w:r>
          </w:p>
          <w:p w:rsidR="009C267D" w:rsidRPr="005426EC" w:rsidRDefault="009C267D" w:rsidP="00A2178E">
            <w:pPr>
              <w:pStyle w:val="testcasestyle0"/>
            </w:pPr>
            <w:r w:rsidRPr="005426EC">
              <w:t>(create view on CMS as part of CMS evaluation and see the list of incidents)</w:t>
            </w:r>
          </w:p>
          <w:p w:rsidR="009C267D" w:rsidRPr="005426EC" w:rsidRDefault="009C267D" w:rsidP="0035632F">
            <w:pPr>
              <w:pStyle w:val="testcasestyle0"/>
              <w:rPr>
                <w:noProof/>
              </w:rPr>
            </w:pPr>
          </w:p>
        </w:tc>
        <w:tc>
          <w:tcPr>
            <w:tcW w:w="572" w:type="pct"/>
          </w:tcPr>
          <w:p w:rsidR="009C267D" w:rsidRPr="005426EC" w:rsidRDefault="009C267D" w:rsidP="009A2EF9">
            <w:pPr>
              <w:pStyle w:val="testcasestyle0"/>
              <w:rPr>
                <w:noProof/>
              </w:rPr>
            </w:pPr>
          </w:p>
        </w:tc>
      </w:tr>
      <w:tr w:rsidR="00DE49DC" w:rsidRPr="005426EC">
        <w:trPr>
          <w:trHeight w:val="215"/>
        </w:trPr>
        <w:tc>
          <w:tcPr>
            <w:tcW w:w="324" w:type="pct"/>
          </w:tcPr>
          <w:p w:rsidR="009C267D" w:rsidRPr="005426EC" w:rsidRDefault="009C267D" w:rsidP="00E61798">
            <w:pPr>
              <w:pStyle w:val="testcasestyle0"/>
              <w:rPr>
                <w:noProof/>
              </w:rPr>
            </w:pPr>
            <w:r w:rsidRPr="005426EC">
              <w:t>DM-2.25</w:t>
            </w:r>
          </w:p>
        </w:tc>
        <w:tc>
          <w:tcPr>
            <w:tcW w:w="1187" w:type="pct"/>
          </w:tcPr>
          <w:p w:rsidR="009C267D" w:rsidRPr="005426EC" w:rsidRDefault="009C267D" w:rsidP="00E61798">
            <w:pPr>
              <w:pStyle w:val="testcasestyle0"/>
              <w:rPr>
                <w:noProof/>
              </w:rPr>
            </w:pPr>
            <w:r w:rsidRPr="005426EC">
              <w:t>Data Management shall maintain a log of response planning activities conducted as a result of an active incident or event.</w:t>
            </w:r>
          </w:p>
        </w:tc>
        <w:tc>
          <w:tcPr>
            <w:tcW w:w="484" w:type="pct"/>
          </w:tcPr>
          <w:p w:rsidR="009C267D" w:rsidRPr="005426EC" w:rsidRDefault="009C267D" w:rsidP="00E61798">
            <w:pPr>
              <w:pStyle w:val="testcasestyle0"/>
              <w:rPr>
                <w:noProof/>
              </w:rPr>
            </w:pPr>
            <w:r w:rsidRPr="005426EC">
              <w:t>H</w:t>
            </w:r>
          </w:p>
        </w:tc>
        <w:tc>
          <w:tcPr>
            <w:tcW w:w="622" w:type="pct"/>
          </w:tcPr>
          <w:p w:rsidR="009C267D" w:rsidRPr="005426EC" w:rsidRDefault="009C267D" w:rsidP="00E61798">
            <w:pPr>
              <w:pStyle w:val="testcasestyle0"/>
              <w:rPr>
                <w:noProof/>
              </w:rPr>
            </w:pPr>
            <w:r w:rsidRPr="005426EC">
              <w:t>Data Hub</w:t>
            </w:r>
          </w:p>
        </w:tc>
        <w:tc>
          <w:tcPr>
            <w:tcW w:w="1206" w:type="pct"/>
          </w:tcPr>
          <w:p w:rsidR="009C267D" w:rsidRPr="005426EC" w:rsidRDefault="009C267D" w:rsidP="00BB2405">
            <w:pPr>
              <w:pStyle w:val="Testcasedescription"/>
            </w:pPr>
            <w:r w:rsidRPr="005426EC">
              <w:t>Verify following the identification of an active incident or event, Data Management shall collect and periodically update the following information describing the resulting response planning activities:</w:t>
            </w:r>
          </w:p>
          <w:p w:rsidR="009C267D" w:rsidRPr="005426EC" w:rsidRDefault="009C267D" w:rsidP="00F77AB5">
            <w:pPr>
              <w:pStyle w:val="testcasestyle0"/>
              <w:numPr>
                <w:ilvl w:val="0"/>
                <w:numId w:val="26"/>
              </w:numPr>
            </w:pPr>
            <w:r w:rsidRPr="005426EC">
              <w:t>Identification number assigned to the incident or event</w:t>
            </w:r>
          </w:p>
          <w:p w:rsidR="009C267D" w:rsidRPr="005426EC" w:rsidRDefault="009C267D" w:rsidP="00F77AB5">
            <w:pPr>
              <w:pStyle w:val="testcasestyle0"/>
              <w:numPr>
                <w:ilvl w:val="0"/>
                <w:numId w:val="26"/>
              </w:numPr>
            </w:pPr>
            <w:r w:rsidRPr="005426EC">
              <w:t>Time when response planning activities were initiated</w:t>
            </w:r>
          </w:p>
          <w:p w:rsidR="00982A8E" w:rsidRDefault="009C267D">
            <w:pPr>
              <w:pStyle w:val="testcasestyle0"/>
              <w:numPr>
                <w:ilvl w:val="0"/>
                <w:numId w:val="129"/>
              </w:numPr>
              <w:rPr>
                <w:rFonts w:cstheme="minorBidi"/>
              </w:rPr>
            </w:pPr>
            <w:r w:rsidRPr="005426EC">
              <w:t>Information about recommended response plans, if any:</w:t>
            </w:r>
          </w:p>
          <w:p w:rsidR="00982A8E" w:rsidRDefault="009C267D">
            <w:pPr>
              <w:pStyle w:val="testcasestyle0"/>
              <w:numPr>
                <w:ilvl w:val="0"/>
                <w:numId w:val="130"/>
              </w:numPr>
              <w:rPr>
                <w:rFonts w:cstheme="minorBidi"/>
              </w:rPr>
            </w:pPr>
            <w:r w:rsidRPr="005426EC">
              <w:t>Time a recommended response plan was proposed</w:t>
            </w:r>
          </w:p>
          <w:p w:rsidR="00982A8E" w:rsidRDefault="009C267D">
            <w:pPr>
              <w:pStyle w:val="testcasestyle0"/>
              <w:numPr>
                <w:ilvl w:val="0"/>
                <w:numId w:val="130"/>
              </w:numPr>
              <w:rPr>
                <w:rFonts w:cstheme="minorBidi"/>
              </w:rPr>
            </w:pPr>
            <w:r w:rsidRPr="005426EC">
              <w:t>Identification number of recommended response plan</w:t>
            </w:r>
          </w:p>
          <w:p w:rsidR="00982A8E" w:rsidRDefault="009C267D">
            <w:pPr>
              <w:pStyle w:val="testcasestyle0"/>
              <w:numPr>
                <w:ilvl w:val="0"/>
                <w:numId w:val="130"/>
              </w:numPr>
              <w:rPr>
                <w:rFonts w:cstheme="minorBidi"/>
              </w:rPr>
            </w:pPr>
            <w:r w:rsidRPr="005426EC">
              <w:t>Response plan evaluation score</w:t>
            </w:r>
          </w:p>
          <w:p w:rsidR="00982A8E" w:rsidRDefault="009C267D">
            <w:pPr>
              <w:pStyle w:val="testcasestyle0"/>
              <w:numPr>
                <w:ilvl w:val="0"/>
                <w:numId w:val="130"/>
              </w:numPr>
              <w:rPr>
                <w:rFonts w:cstheme="minorBidi"/>
              </w:rPr>
            </w:pPr>
            <w:r w:rsidRPr="005426EC">
              <w:t>Time response plan was approved</w:t>
            </w:r>
          </w:p>
          <w:p w:rsidR="00982A8E" w:rsidRDefault="009C267D">
            <w:pPr>
              <w:pStyle w:val="testcasestyle0"/>
              <w:numPr>
                <w:ilvl w:val="0"/>
                <w:numId w:val="130"/>
              </w:numPr>
              <w:rPr>
                <w:rFonts w:cstheme="minorBidi"/>
              </w:rPr>
            </w:pPr>
            <w:r w:rsidRPr="005426EC">
              <w:t>Time response plan was implemented</w:t>
            </w:r>
          </w:p>
          <w:p w:rsidR="00982A8E" w:rsidRDefault="009C267D">
            <w:pPr>
              <w:pStyle w:val="testcasestyle0"/>
              <w:numPr>
                <w:ilvl w:val="0"/>
                <w:numId w:val="130"/>
              </w:numPr>
              <w:rPr>
                <w:rFonts w:cstheme="minorBidi"/>
              </w:rPr>
            </w:pPr>
            <w:r w:rsidRPr="005426EC">
              <w:t>Time response plan was replaced by another plan or terminated</w:t>
            </w:r>
          </w:p>
          <w:p w:rsidR="00982A8E" w:rsidRDefault="009C267D">
            <w:pPr>
              <w:pStyle w:val="testcasestyle0"/>
              <w:numPr>
                <w:ilvl w:val="0"/>
                <w:numId w:val="130"/>
              </w:numPr>
              <w:rPr>
                <w:rFonts w:cstheme="minorBidi"/>
              </w:rPr>
            </w:pPr>
            <w:r w:rsidRPr="005426EC">
              <w:t>Response plan element implementation schedule</w:t>
            </w:r>
          </w:p>
          <w:p w:rsidR="00796CF8" w:rsidRDefault="009C267D" w:rsidP="00796CF8">
            <w:pPr>
              <w:pStyle w:val="testcasestyle0"/>
              <w:numPr>
                <w:ilvl w:val="0"/>
                <w:numId w:val="130"/>
              </w:numPr>
              <w:rPr>
                <w:rFonts w:cstheme="minorBidi"/>
              </w:rPr>
            </w:pPr>
            <w:r w:rsidRPr="005426EC">
              <w:t>Response plan element implementation success or failure and time of implementation</w:t>
            </w:r>
          </w:p>
          <w:p w:rsidR="009C267D" w:rsidRPr="00796CF8" w:rsidRDefault="009C267D" w:rsidP="00796CF8">
            <w:pPr>
              <w:pStyle w:val="testcasestyle0"/>
              <w:numPr>
                <w:ilvl w:val="0"/>
                <w:numId w:val="130"/>
              </w:numPr>
              <w:rPr>
                <w:rFonts w:cstheme="minorBidi"/>
              </w:rPr>
            </w:pPr>
            <w:r w:rsidRPr="00796CF8">
              <w:t>Time when response planning activities were terminated</w:t>
            </w:r>
          </w:p>
        </w:tc>
        <w:tc>
          <w:tcPr>
            <w:tcW w:w="605" w:type="pct"/>
          </w:tcPr>
          <w:p w:rsidR="009C267D" w:rsidRPr="005426EC" w:rsidRDefault="009C267D" w:rsidP="0035632F">
            <w:pPr>
              <w:pStyle w:val="testcasestyle0"/>
              <w:rPr>
                <w:noProof/>
              </w:rPr>
            </w:pPr>
            <w:r w:rsidRPr="005426EC">
              <w:t>Connect to the Response Plan Service endpoint to verify the relevant information</w:t>
            </w: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2729C5">
            <w:pPr>
              <w:pStyle w:val="testcasestyle0"/>
              <w:rPr>
                <w:noProof/>
              </w:rPr>
            </w:pPr>
            <w:r w:rsidRPr="005426EC">
              <w:t>DM-2.26</w:t>
            </w:r>
          </w:p>
        </w:tc>
        <w:tc>
          <w:tcPr>
            <w:tcW w:w="1187" w:type="pct"/>
          </w:tcPr>
          <w:p w:rsidR="009C267D" w:rsidRPr="005426EC" w:rsidRDefault="009C267D" w:rsidP="002729C5">
            <w:pPr>
              <w:pStyle w:val="testcasestyle0"/>
              <w:rPr>
                <w:noProof/>
              </w:rPr>
            </w:pPr>
            <w:r w:rsidRPr="005426EC">
              <w:t>Data Management shall collect and store information describing each developed response plan.</w:t>
            </w:r>
          </w:p>
        </w:tc>
        <w:tc>
          <w:tcPr>
            <w:tcW w:w="484" w:type="pct"/>
          </w:tcPr>
          <w:p w:rsidR="009C267D" w:rsidRPr="005426EC" w:rsidRDefault="009C267D" w:rsidP="002729C5">
            <w:pPr>
              <w:pStyle w:val="testcasestyle0"/>
              <w:rPr>
                <w:noProof/>
              </w:rPr>
            </w:pPr>
            <w:r w:rsidRPr="005426EC">
              <w:t>H</w:t>
            </w:r>
          </w:p>
        </w:tc>
        <w:tc>
          <w:tcPr>
            <w:tcW w:w="622" w:type="pct"/>
          </w:tcPr>
          <w:p w:rsidR="009C267D" w:rsidRPr="005426EC" w:rsidRDefault="009C267D" w:rsidP="002729C5">
            <w:pPr>
              <w:pStyle w:val="testcasestyle0"/>
              <w:rPr>
                <w:noProof/>
              </w:rPr>
            </w:pPr>
            <w:r w:rsidRPr="005426EC">
              <w:t>Data Hub</w:t>
            </w:r>
          </w:p>
        </w:tc>
        <w:tc>
          <w:tcPr>
            <w:tcW w:w="1206" w:type="pct"/>
          </w:tcPr>
          <w:p w:rsidR="009C267D" w:rsidRPr="005426EC" w:rsidRDefault="009C267D" w:rsidP="00BB2405">
            <w:pPr>
              <w:pStyle w:val="Testcasedescription"/>
            </w:pPr>
            <w:r w:rsidRPr="005426EC">
              <w:t>Verify for each developed response plan, Data Management shall store or provide access to information describing the recommended control actions associated with the plan. This includes:</w:t>
            </w:r>
          </w:p>
          <w:p w:rsidR="00982A8E" w:rsidRDefault="009C267D">
            <w:pPr>
              <w:pStyle w:val="testcasestyle0"/>
              <w:numPr>
                <w:ilvl w:val="0"/>
                <w:numId w:val="114"/>
              </w:numPr>
              <w:rPr>
                <w:rFonts w:cstheme="minorBidi"/>
              </w:rPr>
            </w:pPr>
            <w:r w:rsidRPr="005426EC">
              <w:t>Agencies involved in the implementation of the response plan</w:t>
            </w:r>
          </w:p>
          <w:p w:rsidR="00982A8E" w:rsidRDefault="009C267D">
            <w:pPr>
              <w:pStyle w:val="testcasestyle0"/>
              <w:numPr>
                <w:ilvl w:val="0"/>
                <w:numId w:val="114"/>
              </w:numPr>
              <w:rPr>
                <w:rFonts w:cstheme="minorBidi"/>
              </w:rPr>
            </w:pPr>
            <w:r w:rsidRPr="005426EC">
              <w:t>Recommended alternate route(s) around incident/event for which the response plan was developed</w:t>
            </w:r>
          </w:p>
          <w:p w:rsidR="00982A8E" w:rsidRDefault="009C267D">
            <w:pPr>
              <w:pStyle w:val="testcasestyle0"/>
              <w:numPr>
                <w:ilvl w:val="0"/>
                <w:numId w:val="128"/>
              </w:numPr>
              <w:rPr>
                <w:rFonts w:cstheme="minorBidi"/>
              </w:rPr>
            </w:pPr>
            <w:r w:rsidRPr="005426EC">
              <w:t>Recommended route(s) for passenger cars</w:t>
            </w:r>
          </w:p>
          <w:p w:rsidR="00982A8E" w:rsidRDefault="009C267D">
            <w:pPr>
              <w:pStyle w:val="testcasestyle0"/>
              <w:numPr>
                <w:ilvl w:val="0"/>
                <w:numId w:val="128"/>
              </w:numPr>
              <w:rPr>
                <w:rFonts w:cstheme="minorBidi"/>
              </w:rPr>
            </w:pPr>
            <w:r w:rsidRPr="005426EC">
              <w:t>Recommended route(s) for buses</w:t>
            </w:r>
          </w:p>
          <w:p w:rsidR="00982A8E" w:rsidRDefault="009C267D">
            <w:pPr>
              <w:pStyle w:val="testcasestyle0"/>
              <w:numPr>
                <w:ilvl w:val="0"/>
                <w:numId w:val="114"/>
              </w:numPr>
              <w:rPr>
                <w:rFonts w:cstheme="minorBidi"/>
              </w:rPr>
            </w:pPr>
            <w:r w:rsidRPr="005426EC">
              <w:t xml:space="preserve">Recommended metering actions at freeway on-ramp: </w:t>
            </w:r>
          </w:p>
          <w:p w:rsidR="00982A8E" w:rsidRDefault="009C267D">
            <w:pPr>
              <w:pStyle w:val="testcasestyle0"/>
              <w:numPr>
                <w:ilvl w:val="0"/>
                <w:numId w:val="120"/>
              </w:numPr>
              <w:rPr>
                <w:rFonts w:cstheme="minorBidi"/>
              </w:rPr>
            </w:pPr>
            <w:r w:rsidRPr="005426EC">
              <w:t>Ramps with recommended full closure</w:t>
            </w:r>
          </w:p>
          <w:p w:rsidR="00982A8E" w:rsidRDefault="009C267D">
            <w:pPr>
              <w:pStyle w:val="testcasestyle0"/>
              <w:numPr>
                <w:ilvl w:val="0"/>
                <w:numId w:val="120"/>
              </w:numPr>
              <w:rPr>
                <w:rFonts w:cstheme="minorBidi"/>
              </w:rPr>
            </w:pPr>
            <w:r w:rsidRPr="005426EC">
              <w:t>Ramps with recommended green ball operation</w:t>
            </w:r>
          </w:p>
          <w:p w:rsidR="00982A8E" w:rsidRDefault="009C267D">
            <w:pPr>
              <w:pStyle w:val="testcasestyle0"/>
              <w:numPr>
                <w:ilvl w:val="0"/>
                <w:numId w:val="120"/>
              </w:numPr>
              <w:rPr>
                <w:rFonts w:cstheme="minorBidi"/>
              </w:rPr>
            </w:pPr>
            <w:r w:rsidRPr="005426EC">
              <w:t>Ramps with recommended metering change</w:t>
            </w:r>
          </w:p>
          <w:p w:rsidR="00982A8E" w:rsidRDefault="009C267D">
            <w:pPr>
              <w:pStyle w:val="testcasestyle0"/>
              <w:numPr>
                <w:ilvl w:val="0"/>
                <w:numId w:val="120"/>
              </w:numPr>
              <w:rPr>
                <w:rFonts w:cstheme="minorBidi"/>
              </w:rPr>
            </w:pPr>
            <w:r w:rsidRPr="005426EC">
              <w:t>Recommended metering rate at each ramp</w:t>
            </w:r>
          </w:p>
          <w:p w:rsidR="00982A8E" w:rsidRDefault="009C267D">
            <w:pPr>
              <w:pStyle w:val="testcasestyle0"/>
              <w:numPr>
                <w:ilvl w:val="0"/>
                <w:numId w:val="121"/>
              </w:numPr>
              <w:rPr>
                <w:rFonts w:cstheme="minorBidi"/>
              </w:rPr>
            </w:pPr>
            <w:r w:rsidRPr="005426EC">
              <w:t>Recommended traffic signal control actions:</w:t>
            </w:r>
          </w:p>
          <w:p w:rsidR="00982A8E" w:rsidRDefault="009C267D">
            <w:pPr>
              <w:pStyle w:val="testcasestyle0"/>
              <w:numPr>
                <w:ilvl w:val="0"/>
                <w:numId w:val="122"/>
              </w:numPr>
              <w:rPr>
                <w:rFonts w:cstheme="minorBidi"/>
              </w:rPr>
            </w:pPr>
            <w:r w:rsidRPr="005426EC">
              <w:t>Intersections for which signal timing plans are to be changed</w:t>
            </w:r>
          </w:p>
          <w:p w:rsidR="00982A8E" w:rsidRDefault="009C267D">
            <w:pPr>
              <w:pStyle w:val="testcasestyle0"/>
              <w:numPr>
                <w:ilvl w:val="0"/>
                <w:numId w:val="122"/>
              </w:numPr>
              <w:rPr>
                <w:rFonts w:cstheme="minorBidi"/>
              </w:rPr>
            </w:pPr>
            <w:r w:rsidRPr="005426EC">
              <w:t>Signal timing plan to activate at each identified intersection</w:t>
            </w:r>
          </w:p>
          <w:p w:rsidR="00982A8E" w:rsidRDefault="009C267D">
            <w:pPr>
              <w:pStyle w:val="testcasestyle0"/>
              <w:numPr>
                <w:ilvl w:val="0"/>
                <w:numId w:val="123"/>
              </w:numPr>
              <w:rPr>
                <w:rFonts w:cstheme="minorBidi"/>
              </w:rPr>
            </w:pPr>
            <w:r w:rsidRPr="005426EC">
              <w:t>Information dissemination strategy:</w:t>
            </w:r>
          </w:p>
          <w:p w:rsidR="00982A8E" w:rsidRDefault="009C267D" w:rsidP="005175CC">
            <w:pPr>
              <w:pStyle w:val="testcasestyle0"/>
              <w:numPr>
                <w:ilvl w:val="0"/>
                <w:numId w:val="124"/>
              </w:numPr>
              <w:ind w:left="1080"/>
              <w:rPr>
                <w:rFonts w:cstheme="minorBidi"/>
              </w:rPr>
            </w:pPr>
            <w:r w:rsidRPr="005426EC">
              <w:t>Messages to post on fixed CMSs</w:t>
            </w:r>
          </w:p>
          <w:p w:rsidR="00982A8E" w:rsidRDefault="009C267D" w:rsidP="005175CC">
            <w:pPr>
              <w:pStyle w:val="testcasestyle0"/>
              <w:numPr>
                <w:ilvl w:val="0"/>
                <w:numId w:val="124"/>
              </w:numPr>
              <w:ind w:left="1080"/>
              <w:rPr>
                <w:rFonts w:cstheme="minorBidi"/>
              </w:rPr>
            </w:pPr>
            <w:r w:rsidRPr="005426EC">
              <w:t>Where to deploy portable CMSs and what message to post at each location</w:t>
            </w:r>
          </w:p>
          <w:p w:rsidR="00982A8E" w:rsidRDefault="009C267D" w:rsidP="005175CC">
            <w:pPr>
              <w:pStyle w:val="testcasestyle0"/>
              <w:numPr>
                <w:ilvl w:val="0"/>
                <w:numId w:val="124"/>
              </w:numPr>
              <w:ind w:left="1080"/>
              <w:rPr>
                <w:rFonts w:cstheme="minorBidi"/>
              </w:rPr>
            </w:pPr>
            <w:r w:rsidRPr="005426EC">
              <w:t>Extinguishable trailblazer signs to activate</w:t>
            </w:r>
          </w:p>
          <w:p w:rsidR="00982A8E" w:rsidRDefault="009C267D" w:rsidP="005175CC">
            <w:pPr>
              <w:pStyle w:val="testcasestyle0"/>
              <w:numPr>
                <w:ilvl w:val="0"/>
                <w:numId w:val="124"/>
              </w:numPr>
              <w:ind w:left="1080"/>
              <w:rPr>
                <w:rFonts w:cstheme="minorBidi"/>
              </w:rPr>
            </w:pPr>
            <w:r w:rsidRPr="005426EC">
              <w:t>Which HARs to activate and what message to broadcast on them</w:t>
            </w:r>
          </w:p>
          <w:p w:rsidR="00982A8E" w:rsidRDefault="009C267D" w:rsidP="005175CC">
            <w:pPr>
              <w:pStyle w:val="testcasestyle0"/>
              <w:numPr>
                <w:ilvl w:val="0"/>
                <w:numId w:val="124"/>
              </w:numPr>
              <w:ind w:left="1080"/>
              <w:rPr>
                <w:rFonts w:cstheme="minorBidi"/>
              </w:rPr>
            </w:pPr>
            <w:r w:rsidRPr="005426EC">
              <w:t>Information to disseminate to the regional 511 System</w:t>
            </w:r>
          </w:p>
          <w:p w:rsidR="00982A8E" w:rsidRDefault="009C267D" w:rsidP="005175CC">
            <w:pPr>
              <w:pStyle w:val="testcasestyle0"/>
              <w:numPr>
                <w:ilvl w:val="0"/>
                <w:numId w:val="125"/>
              </w:numPr>
              <w:ind w:left="1080"/>
              <w:rPr>
                <w:rFonts w:cstheme="minorBidi"/>
              </w:rPr>
            </w:pPr>
            <w:r w:rsidRPr="005426EC">
              <w:t>Information to make available to third-party information providers and mobile travel application developers</w:t>
            </w:r>
          </w:p>
          <w:p w:rsidR="00982A8E" w:rsidRDefault="009C267D">
            <w:pPr>
              <w:pStyle w:val="testcasestyle0"/>
              <w:numPr>
                <w:ilvl w:val="0"/>
                <w:numId w:val="115"/>
              </w:numPr>
              <w:rPr>
                <w:rFonts w:cstheme="minorBidi"/>
              </w:rPr>
            </w:pPr>
            <w:r w:rsidRPr="005426EC">
              <w:t>Requested personnel deployments to specific corridor locations</w:t>
            </w:r>
            <w:r w:rsidR="00FE5659">
              <w:t>:</w:t>
            </w:r>
          </w:p>
          <w:p w:rsidR="00982A8E" w:rsidRDefault="00584738">
            <w:pPr>
              <w:pStyle w:val="testcasestyle0"/>
              <w:numPr>
                <w:ilvl w:val="0"/>
                <w:numId w:val="127"/>
              </w:numPr>
              <w:rPr>
                <w:rFonts w:cstheme="minorBidi"/>
                <w:noProof/>
              </w:rPr>
            </w:pPr>
            <w:r w:rsidRPr="005426EC">
              <w:t>Implementa</w:t>
            </w:r>
            <w:r>
              <w:t>t</w:t>
            </w:r>
            <w:r w:rsidRPr="005426EC">
              <w:t>ion</w:t>
            </w:r>
            <w:r w:rsidR="009C267D" w:rsidRPr="005426EC">
              <w:t xml:space="preserve"> schedule</w:t>
            </w:r>
          </w:p>
        </w:tc>
        <w:tc>
          <w:tcPr>
            <w:tcW w:w="605" w:type="pct"/>
          </w:tcPr>
          <w:p w:rsidR="009C267D" w:rsidRPr="005426EC" w:rsidRDefault="009C267D" w:rsidP="002729C5">
            <w:pPr>
              <w:pStyle w:val="testcasestyle0"/>
            </w:pPr>
            <w:r w:rsidRPr="005426EC">
              <w:t>Connect to the Response Plan Service endpoint to verify the relevant information</w:t>
            </w:r>
          </w:p>
          <w:p w:rsidR="009C267D" w:rsidRPr="005426EC" w:rsidRDefault="009C267D" w:rsidP="002729C5">
            <w:pPr>
              <w:pStyle w:val="testcasestyle0"/>
            </w:pPr>
          </w:p>
          <w:p w:rsidR="009C267D" w:rsidRPr="005426EC" w:rsidRDefault="009C267D" w:rsidP="002729C5">
            <w:pPr>
              <w:pStyle w:val="testcasestyle0"/>
              <w:rPr>
                <w:noProof/>
              </w:rPr>
            </w:pPr>
            <w:r w:rsidRPr="005426EC">
              <w:t>Storing will be verified at the database</w:t>
            </w: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0E5373">
            <w:pPr>
              <w:pStyle w:val="testcasestyle0"/>
              <w:rPr>
                <w:noProof/>
              </w:rPr>
            </w:pPr>
            <w:r w:rsidRPr="005426EC">
              <w:t>DM-2.27</w:t>
            </w:r>
          </w:p>
        </w:tc>
        <w:tc>
          <w:tcPr>
            <w:tcW w:w="1187" w:type="pct"/>
          </w:tcPr>
          <w:p w:rsidR="009C267D" w:rsidRPr="005426EC" w:rsidRDefault="009C267D" w:rsidP="000E5373">
            <w:pPr>
              <w:pStyle w:val="testcasestyle0"/>
              <w:rPr>
                <w:noProof/>
              </w:rPr>
            </w:pPr>
            <w:r w:rsidRPr="005426EC">
              <w:t>Data Management shall collect and store information describing each implemented response plan.</w:t>
            </w:r>
          </w:p>
        </w:tc>
        <w:tc>
          <w:tcPr>
            <w:tcW w:w="484" w:type="pct"/>
          </w:tcPr>
          <w:p w:rsidR="009C267D" w:rsidRPr="005426EC" w:rsidRDefault="009C267D" w:rsidP="000E5373">
            <w:pPr>
              <w:pStyle w:val="testcasestyle0"/>
              <w:rPr>
                <w:noProof/>
              </w:rPr>
            </w:pPr>
            <w:r w:rsidRPr="005426EC">
              <w:t>H</w:t>
            </w:r>
          </w:p>
        </w:tc>
        <w:tc>
          <w:tcPr>
            <w:tcW w:w="622" w:type="pct"/>
          </w:tcPr>
          <w:p w:rsidR="009C267D" w:rsidRPr="005426EC" w:rsidRDefault="009C267D" w:rsidP="000E5373">
            <w:pPr>
              <w:pStyle w:val="testcasestyle0"/>
              <w:rPr>
                <w:noProof/>
              </w:rPr>
            </w:pPr>
            <w:r w:rsidRPr="005426EC">
              <w:t>Data Hub</w:t>
            </w:r>
          </w:p>
        </w:tc>
        <w:tc>
          <w:tcPr>
            <w:tcW w:w="1206" w:type="pct"/>
          </w:tcPr>
          <w:p w:rsidR="009C267D" w:rsidRPr="005426EC" w:rsidRDefault="009C267D" w:rsidP="00BB2405">
            <w:pPr>
              <w:pStyle w:val="Testcasedescription"/>
            </w:pPr>
            <w:r w:rsidRPr="005426EC">
              <w:t>Verify for each implemented response plan, Data Management shall store or provide access to information descri</w:t>
            </w:r>
            <w:r w:rsidR="00EC5065">
              <w:t>bing the control actions taken.</w:t>
            </w:r>
            <w:r w:rsidRPr="005426EC">
              <w:t xml:space="preserve"> This includes:</w:t>
            </w:r>
          </w:p>
          <w:p w:rsidR="009C267D" w:rsidRPr="005426EC" w:rsidRDefault="009C267D" w:rsidP="00F77AB5">
            <w:pPr>
              <w:pStyle w:val="testcasestyle0"/>
              <w:numPr>
                <w:ilvl w:val="0"/>
                <w:numId w:val="27"/>
              </w:numPr>
            </w:pPr>
            <w:r w:rsidRPr="005426EC">
              <w:t>Time plan was activated</w:t>
            </w:r>
          </w:p>
          <w:p w:rsidR="009C267D" w:rsidRPr="005426EC" w:rsidRDefault="009C267D" w:rsidP="00F77AB5">
            <w:pPr>
              <w:pStyle w:val="testcasestyle0"/>
              <w:numPr>
                <w:ilvl w:val="0"/>
                <w:numId w:val="27"/>
              </w:numPr>
            </w:pPr>
            <w:r w:rsidRPr="005426EC">
              <w:t>Time plan was terminated (updated with another plan or closed)</w:t>
            </w:r>
          </w:p>
          <w:p w:rsidR="00412FE8" w:rsidRDefault="009C267D" w:rsidP="00F77AB5">
            <w:pPr>
              <w:pStyle w:val="testcasestyle0"/>
              <w:numPr>
                <w:ilvl w:val="0"/>
                <w:numId w:val="27"/>
              </w:numPr>
            </w:pPr>
            <w:r w:rsidRPr="005426EC">
              <w:t>Agencies involved in the implementation of the plan</w:t>
            </w:r>
          </w:p>
          <w:p w:rsidR="00982A8E" w:rsidRDefault="00412FE8">
            <w:pPr>
              <w:pStyle w:val="testcasestyle0"/>
              <w:numPr>
                <w:ilvl w:val="0"/>
                <w:numId w:val="131"/>
              </w:numPr>
              <w:rPr>
                <w:rFonts w:cstheme="minorBidi"/>
              </w:rPr>
            </w:pPr>
            <w:r w:rsidRPr="005426EC">
              <w:t>Requested personnel deployments to specific corridor locations</w:t>
            </w:r>
          </w:p>
          <w:p w:rsidR="00982A8E" w:rsidRDefault="00412FE8">
            <w:pPr>
              <w:pStyle w:val="testcasestyle0"/>
              <w:numPr>
                <w:ilvl w:val="0"/>
                <w:numId w:val="131"/>
              </w:numPr>
              <w:rPr>
                <w:rFonts w:cstheme="minorBidi"/>
              </w:rPr>
            </w:pPr>
            <w:r w:rsidRPr="005426EC">
              <w:t>Response plan element implementation times</w:t>
            </w:r>
          </w:p>
          <w:p w:rsidR="009C267D" w:rsidRPr="005426EC" w:rsidRDefault="009C267D" w:rsidP="00242D20">
            <w:pPr>
              <w:pStyle w:val="testcasestyle0"/>
              <w:numPr>
                <w:ilvl w:val="0"/>
                <w:numId w:val="27"/>
              </w:numPr>
            </w:pPr>
            <w:r w:rsidRPr="005426EC">
              <w:t>Recommended alternate route(s) around the incident/event:</w:t>
            </w:r>
          </w:p>
          <w:p w:rsidR="00982A8E" w:rsidRDefault="009C267D">
            <w:pPr>
              <w:pStyle w:val="testcasestyle0"/>
              <w:numPr>
                <w:ilvl w:val="0"/>
                <w:numId w:val="126"/>
              </w:numPr>
              <w:rPr>
                <w:rFonts w:cstheme="minorBidi"/>
              </w:rPr>
            </w:pPr>
            <w:r w:rsidRPr="005426EC">
              <w:t>Recommended route(s) for passenger cars</w:t>
            </w:r>
          </w:p>
          <w:p w:rsidR="00982A8E" w:rsidRDefault="009C267D">
            <w:pPr>
              <w:pStyle w:val="testcasestyle0"/>
              <w:numPr>
                <w:ilvl w:val="0"/>
                <w:numId w:val="126"/>
              </w:numPr>
              <w:rPr>
                <w:rFonts w:cstheme="minorBidi"/>
              </w:rPr>
            </w:pPr>
            <w:r w:rsidRPr="005426EC">
              <w:t>Recommended route(s) for buses</w:t>
            </w:r>
          </w:p>
          <w:p w:rsidR="00982A8E" w:rsidRDefault="009C267D">
            <w:pPr>
              <w:pStyle w:val="testcasestyle0"/>
              <w:numPr>
                <w:ilvl w:val="0"/>
                <w:numId w:val="132"/>
              </w:numPr>
              <w:rPr>
                <w:rFonts w:cstheme="minorBidi"/>
              </w:rPr>
            </w:pPr>
            <w:r w:rsidRPr="005426EC">
              <w:t xml:space="preserve">Recommended metering actions at freeway on-ramp: </w:t>
            </w:r>
          </w:p>
          <w:p w:rsidR="00982A8E" w:rsidRDefault="009C267D">
            <w:pPr>
              <w:pStyle w:val="testcasestyle0"/>
              <w:numPr>
                <w:ilvl w:val="0"/>
                <w:numId w:val="133"/>
              </w:numPr>
              <w:rPr>
                <w:rFonts w:cstheme="minorBidi"/>
              </w:rPr>
            </w:pPr>
            <w:r w:rsidRPr="005426EC">
              <w:t>Ramps with recommended full closure</w:t>
            </w:r>
          </w:p>
          <w:p w:rsidR="00982A8E" w:rsidRDefault="009C267D">
            <w:pPr>
              <w:pStyle w:val="testcasestyle0"/>
              <w:numPr>
                <w:ilvl w:val="0"/>
                <w:numId w:val="133"/>
              </w:numPr>
              <w:rPr>
                <w:rFonts w:cstheme="minorBidi"/>
              </w:rPr>
            </w:pPr>
            <w:r w:rsidRPr="005426EC">
              <w:t>Ramps with recommended green ball operation</w:t>
            </w:r>
          </w:p>
          <w:p w:rsidR="00982A8E" w:rsidRDefault="009C267D">
            <w:pPr>
              <w:pStyle w:val="testcasestyle0"/>
              <w:numPr>
                <w:ilvl w:val="0"/>
                <w:numId w:val="133"/>
              </w:numPr>
              <w:rPr>
                <w:rFonts w:cstheme="minorBidi"/>
              </w:rPr>
            </w:pPr>
            <w:r w:rsidRPr="005426EC">
              <w:t>Ramps with recommended metering change</w:t>
            </w:r>
          </w:p>
          <w:p w:rsidR="00982A8E" w:rsidRDefault="009C267D">
            <w:pPr>
              <w:pStyle w:val="testcasestyle0"/>
              <w:numPr>
                <w:ilvl w:val="0"/>
                <w:numId w:val="133"/>
              </w:numPr>
              <w:rPr>
                <w:rFonts w:cstheme="minorBidi"/>
              </w:rPr>
            </w:pPr>
            <w:r w:rsidRPr="005426EC">
              <w:t>Recommended metering rate at each ramp</w:t>
            </w:r>
          </w:p>
          <w:p w:rsidR="00982A8E" w:rsidRDefault="009C267D">
            <w:pPr>
              <w:pStyle w:val="testcasestyle0"/>
              <w:numPr>
                <w:ilvl w:val="0"/>
                <w:numId w:val="134"/>
              </w:numPr>
              <w:rPr>
                <w:rFonts w:cstheme="minorBidi"/>
              </w:rPr>
            </w:pPr>
            <w:r w:rsidRPr="005426EC">
              <w:t>Recommended traffic signal control actions:</w:t>
            </w:r>
          </w:p>
          <w:p w:rsidR="00982A8E" w:rsidRDefault="009C267D">
            <w:pPr>
              <w:pStyle w:val="testcasestyle0"/>
              <w:numPr>
                <w:ilvl w:val="0"/>
                <w:numId w:val="135"/>
              </w:numPr>
              <w:rPr>
                <w:rFonts w:cstheme="minorBidi"/>
              </w:rPr>
            </w:pPr>
            <w:r w:rsidRPr="005426EC">
              <w:t>Intersections for which signal timing plans are to be changed</w:t>
            </w:r>
          </w:p>
          <w:p w:rsidR="00982A8E" w:rsidRDefault="009C267D">
            <w:pPr>
              <w:pStyle w:val="testcasestyle0"/>
              <w:numPr>
                <w:ilvl w:val="0"/>
                <w:numId w:val="135"/>
              </w:numPr>
              <w:rPr>
                <w:rFonts w:cstheme="minorBidi"/>
              </w:rPr>
            </w:pPr>
            <w:r w:rsidRPr="005426EC">
              <w:t>Signal timing plan to activate at each identified intersection</w:t>
            </w:r>
          </w:p>
          <w:p w:rsidR="00982A8E" w:rsidRDefault="009C267D">
            <w:pPr>
              <w:pStyle w:val="testcasestyle0"/>
              <w:numPr>
                <w:ilvl w:val="0"/>
                <w:numId w:val="136"/>
              </w:numPr>
              <w:rPr>
                <w:rFonts w:cstheme="minorBidi"/>
              </w:rPr>
            </w:pPr>
            <w:r w:rsidRPr="005426EC">
              <w:t>Information dissemination strategy:</w:t>
            </w:r>
          </w:p>
          <w:p w:rsidR="00982A8E" w:rsidRDefault="009C267D">
            <w:pPr>
              <w:pStyle w:val="testcasestyle0"/>
              <w:numPr>
                <w:ilvl w:val="0"/>
                <w:numId w:val="137"/>
              </w:numPr>
              <w:rPr>
                <w:rFonts w:cstheme="minorBidi"/>
              </w:rPr>
            </w:pPr>
            <w:r w:rsidRPr="005426EC">
              <w:t>Messages posted on fixed CMSs</w:t>
            </w:r>
          </w:p>
          <w:p w:rsidR="00982A8E" w:rsidRDefault="009C267D">
            <w:pPr>
              <w:pStyle w:val="testcasestyle0"/>
              <w:numPr>
                <w:ilvl w:val="0"/>
                <w:numId w:val="137"/>
              </w:numPr>
              <w:rPr>
                <w:rFonts w:cstheme="minorBidi"/>
              </w:rPr>
            </w:pPr>
            <w:r w:rsidRPr="005426EC">
              <w:t>Locations where portable CMSs were deployed</w:t>
            </w:r>
          </w:p>
          <w:p w:rsidR="00982A8E" w:rsidRDefault="009C267D">
            <w:pPr>
              <w:pStyle w:val="testcasestyle0"/>
              <w:numPr>
                <w:ilvl w:val="0"/>
                <w:numId w:val="137"/>
              </w:numPr>
              <w:rPr>
                <w:rFonts w:cstheme="minorBidi"/>
              </w:rPr>
            </w:pPr>
            <w:r w:rsidRPr="005426EC">
              <w:t>Message posted on each deployed portable CMS</w:t>
            </w:r>
          </w:p>
          <w:p w:rsidR="00982A8E" w:rsidRDefault="009C267D">
            <w:pPr>
              <w:pStyle w:val="testcasestyle0"/>
              <w:numPr>
                <w:ilvl w:val="0"/>
                <w:numId w:val="137"/>
              </w:numPr>
              <w:rPr>
                <w:rFonts w:cstheme="minorBidi"/>
              </w:rPr>
            </w:pPr>
            <w:r w:rsidRPr="005426EC">
              <w:t>Extinguishable trailblazer signs activated</w:t>
            </w:r>
          </w:p>
          <w:p w:rsidR="00982A8E" w:rsidRDefault="009C267D">
            <w:pPr>
              <w:pStyle w:val="testcasestyle0"/>
              <w:numPr>
                <w:ilvl w:val="0"/>
                <w:numId w:val="137"/>
              </w:numPr>
              <w:rPr>
                <w:rFonts w:cstheme="minorBidi"/>
              </w:rPr>
            </w:pPr>
            <w:r w:rsidRPr="005426EC">
              <w:t>Activated HARs, with what message broadcasted</w:t>
            </w:r>
          </w:p>
          <w:p w:rsidR="00982A8E" w:rsidRDefault="009C267D">
            <w:pPr>
              <w:pStyle w:val="testcasestyle0"/>
              <w:numPr>
                <w:ilvl w:val="0"/>
                <w:numId w:val="137"/>
              </w:numPr>
              <w:rPr>
                <w:rFonts w:cstheme="minorBidi"/>
              </w:rPr>
            </w:pPr>
            <w:r w:rsidRPr="005426EC">
              <w:t>Information disseminated to the regional 511 System</w:t>
            </w:r>
          </w:p>
          <w:p w:rsidR="00982A8E" w:rsidRDefault="009C267D">
            <w:pPr>
              <w:pStyle w:val="testcasestyle0"/>
              <w:numPr>
                <w:ilvl w:val="0"/>
                <w:numId w:val="137"/>
              </w:numPr>
              <w:rPr>
                <w:rFonts w:cstheme="minorBidi"/>
              </w:rPr>
            </w:pPr>
            <w:r w:rsidRPr="005426EC">
              <w:t>Information made available to third-party information providers and mobile travel application developer</w:t>
            </w:r>
            <w:r w:rsidR="009E135F">
              <w:t>s</w:t>
            </w:r>
          </w:p>
          <w:p w:rsidR="00982A8E" w:rsidRDefault="009E135F">
            <w:pPr>
              <w:pStyle w:val="testcasestyle0"/>
              <w:numPr>
                <w:ilvl w:val="0"/>
                <w:numId w:val="138"/>
              </w:numPr>
              <w:rPr>
                <w:rFonts w:cstheme="minorBidi"/>
              </w:rPr>
            </w:pPr>
            <w:r w:rsidRPr="00795B40">
              <w:t>Request</w:t>
            </w:r>
            <w:r>
              <w:t>ed</w:t>
            </w:r>
            <w:r w:rsidRPr="00795B40">
              <w:t xml:space="preserve"> </w:t>
            </w:r>
            <w:r>
              <w:t>p</w:t>
            </w:r>
            <w:r w:rsidRPr="00795B40">
              <w:t>ersonnel d</w:t>
            </w:r>
            <w:r>
              <w:t>ep</w:t>
            </w:r>
            <w:r w:rsidRPr="00795B40">
              <w:t>loyments to specific corridor locations</w:t>
            </w:r>
          </w:p>
          <w:p w:rsidR="00982A8E" w:rsidRDefault="009E135F">
            <w:pPr>
              <w:pStyle w:val="testcasestyle0"/>
              <w:numPr>
                <w:ilvl w:val="0"/>
                <w:numId w:val="138"/>
              </w:numPr>
              <w:rPr>
                <w:rFonts w:cstheme="minorBidi"/>
              </w:rPr>
            </w:pPr>
            <w:r w:rsidRPr="006A6636">
              <w:t>Response plan element implementation times</w:t>
            </w:r>
            <w:r w:rsidRPr="005426EC" w:rsidDel="009E135F">
              <w:t xml:space="preserve"> </w:t>
            </w:r>
          </w:p>
        </w:tc>
        <w:tc>
          <w:tcPr>
            <w:tcW w:w="605" w:type="pct"/>
          </w:tcPr>
          <w:p w:rsidR="009C267D" w:rsidRDefault="009C267D" w:rsidP="000E5373">
            <w:pPr>
              <w:pStyle w:val="testcasestyle0"/>
            </w:pPr>
            <w:r w:rsidRPr="005426EC">
              <w:t>Connect to the Response Plan Service endpoint to verify the relevant information</w:t>
            </w:r>
          </w:p>
          <w:p w:rsidR="009E135F" w:rsidRPr="005426EC" w:rsidRDefault="009E135F" w:rsidP="009E135F">
            <w:pPr>
              <w:pStyle w:val="testcasestyle0"/>
              <w:rPr>
                <w:noProof/>
              </w:rPr>
            </w:pPr>
          </w:p>
        </w:tc>
        <w:tc>
          <w:tcPr>
            <w:tcW w:w="572" w:type="pct"/>
          </w:tcPr>
          <w:p w:rsidR="009C267D" w:rsidRPr="005426EC" w:rsidRDefault="009C267D" w:rsidP="00DB43A8">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EA5817">
            <w:pPr>
              <w:pStyle w:val="Heading6"/>
              <w:shd w:val="clear" w:color="auto" w:fill="DEEAF6" w:themeFill="accent5" w:themeFillTint="33"/>
              <w:outlineLvl w:val="5"/>
              <w:rPr>
                <w:noProof/>
              </w:rPr>
            </w:pPr>
            <w:bookmarkStart w:id="325" w:name="_Toc437860733"/>
            <w:bookmarkStart w:id="326" w:name="_Toc438223987"/>
            <w:bookmarkStart w:id="327" w:name="_Toc500751375"/>
            <w:bookmarkStart w:id="328" w:name="_Toc506554402"/>
            <w:r w:rsidRPr="005426EC">
              <w:t>Data Archiving</w:t>
            </w:r>
            <w:bookmarkEnd w:id="325"/>
            <w:bookmarkEnd w:id="326"/>
            <w:bookmarkEnd w:id="327"/>
            <w:bookmarkEnd w:id="328"/>
          </w:p>
        </w:tc>
      </w:tr>
      <w:tr w:rsidR="00DE49DC" w:rsidRPr="005426EC">
        <w:trPr>
          <w:trHeight w:val="215"/>
        </w:trPr>
        <w:tc>
          <w:tcPr>
            <w:tcW w:w="324" w:type="pct"/>
          </w:tcPr>
          <w:p w:rsidR="009C267D" w:rsidRPr="005426EC" w:rsidRDefault="009C267D" w:rsidP="00EA5817">
            <w:pPr>
              <w:pStyle w:val="testcasestyle0"/>
              <w:rPr>
                <w:noProof/>
              </w:rPr>
            </w:pPr>
            <w:r w:rsidRPr="005426EC">
              <w:t>DM-2.28</w:t>
            </w:r>
          </w:p>
        </w:tc>
        <w:tc>
          <w:tcPr>
            <w:tcW w:w="1187" w:type="pct"/>
          </w:tcPr>
          <w:p w:rsidR="009C267D" w:rsidRPr="005426EC" w:rsidRDefault="009C267D" w:rsidP="00EA5817">
            <w:pPr>
              <w:pStyle w:val="testcasestyle0"/>
              <w:rPr>
                <w:noProof/>
              </w:rPr>
            </w:pPr>
            <w:r w:rsidRPr="005426EC">
              <w:t>Data Management shall archive ICM Core System configuration elements</w:t>
            </w:r>
            <w:r w:rsidR="00EC5065">
              <w:t>.</w:t>
            </w:r>
          </w:p>
        </w:tc>
        <w:tc>
          <w:tcPr>
            <w:tcW w:w="484" w:type="pct"/>
          </w:tcPr>
          <w:p w:rsidR="009C267D" w:rsidRPr="005426EC" w:rsidRDefault="009C267D" w:rsidP="00EA5817">
            <w:pPr>
              <w:pStyle w:val="testcasestyle0"/>
              <w:rPr>
                <w:noProof/>
              </w:rPr>
            </w:pPr>
            <w:r w:rsidRPr="005426EC">
              <w:t>H</w:t>
            </w:r>
          </w:p>
        </w:tc>
        <w:tc>
          <w:tcPr>
            <w:tcW w:w="622" w:type="pct"/>
          </w:tcPr>
          <w:p w:rsidR="009C267D" w:rsidRPr="005426EC" w:rsidRDefault="009C267D" w:rsidP="00EA5817">
            <w:pPr>
              <w:pStyle w:val="testcasestyle0"/>
              <w:rPr>
                <w:noProof/>
              </w:rPr>
            </w:pPr>
            <w:r w:rsidRPr="005426EC">
              <w:t>Data Hub</w:t>
            </w:r>
          </w:p>
        </w:tc>
        <w:tc>
          <w:tcPr>
            <w:tcW w:w="1206" w:type="pct"/>
          </w:tcPr>
          <w:p w:rsidR="009C267D" w:rsidRPr="005426EC" w:rsidRDefault="009C267D" w:rsidP="00EA5817">
            <w:pPr>
              <w:pStyle w:val="testcasestyle0"/>
            </w:pPr>
            <w:r w:rsidRPr="005426EC">
              <w:t>Verify the back up to AWS glacier</w:t>
            </w:r>
            <w:r w:rsidR="008041CF">
              <w:t>.</w:t>
            </w:r>
          </w:p>
          <w:p w:rsidR="009C267D" w:rsidRPr="005426EC" w:rsidRDefault="009C267D" w:rsidP="009B2615">
            <w:pPr>
              <w:pStyle w:val="Testcasedescription"/>
              <w:numPr>
                <w:ilvl w:val="0"/>
                <w:numId w:val="0"/>
              </w:numPr>
            </w:pPr>
            <w:r w:rsidRPr="005426EC">
              <w:t>Data Management shall archive road network information.</w:t>
            </w:r>
          </w:p>
          <w:p w:rsidR="009C267D" w:rsidRPr="005426EC" w:rsidRDefault="009C267D" w:rsidP="00BB2405">
            <w:pPr>
              <w:pStyle w:val="Testcasedescription"/>
            </w:pPr>
            <w:r w:rsidRPr="005426EC">
              <w:t>Data Management shall archive ICM Core System configuration, security, error/fault, and status information.</w:t>
            </w:r>
          </w:p>
          <w:p w:rsidR="009C267D" w:rsidRPr="005426EC" w:rsidRDefault="009C267D" w:rsidP="00BB2405">
            <w:pPr>
              <w:pStyle w:val="Testcasedescription"/>
            </w:pPr>
            <w:r w:rsidRPr="005426EC">
              <w:t>Data Management shall archive ICM Core System rules information.</w:t>
            </w:r>
          </w:p>
          <w:p w:rsidR="009C267D" w:rsidRPr="005426EC" w:rsidRDefault="009C267D" w:rsidP="00BB2405">
            <w:pPr>
              <w:pStyle w:val="Testcasedescription"/>
              <w:rPr>
                <w:noProof/>
              </w:rPr>
            </w:pPr>
            <w:r w:rsidRPr="005426EC">
              <w:t>Data Management shall archive all asset capability data provided to the ICM Core system.</w:t>
            </w:r>
          </w:p>
        </w:tc>
        <w:tc>
          <w:tcPr>
            <w:tcW w:w="605" w:type="pct"/>
          </w:tcPr>
          <w:p w:rsidR="009C267D" w:rsidRPr="005426EC" w:rsidRDefault="009C267D" w:rsidP="00EA5817">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EA5817">
            <w:pPr>
              <w:pStyle w:val="testcasestyle0"/>
              <w:rPr>
                <w:noProof/>
              </w:rPr>
            </w:pPr>
            <w:r w:rsidRPr="005426EC">
              <w:t>DM-2.29</w:t>
            </w:r>
          </w:p>
        </w:tc>
        <w:tc>
          <w:tcPr>
            <w:tcW w:w="1187" w:type="pct"/>
          </w:tcPr>
          <w:p w:rsidR="009C267D" w:rsidRPr="005426EC" w:rsidRDefault="009C267D" w:rsidP="00EA5817">
            <w:pPr>
              <w:pStyle w:val="testcasestyle0"/>
              <w:rPr>
                <w:noProof/>
              </w:rPr>
            </w:pPr>
            <w:r w:rsidRPr="005426EC">
              <w:t>Data Management shall archive data collected as part of ICM Core System operations</w:t>
            </w:r>
            <w:r w:rsidR="00EC5065">
              <w:t>.</w:t>
            </w:r>
          </w:p>
        </w:tc>
        <w:tc>
          <w:tcPr>
            <w:tcW w:w="484" w:type="pct"/>
          </w:tcPr>
          <w:p w:rsidR="009C267D" w:rsidRPr="005426EC" w:rsidRDefault="009C267D" w:rsidP="00EA5817">
            <w:pPr>
              <w:pStyle w:val="testcasestyle0"/>
              <w:rPr>
                <w:noProof/>
              </w:rPr>
            </w:pPr>
            <w:r w:rsidRPr="005426EC">
              <w:t>H</w:t>
            </w:r>
          </w:p>
        </w:tc>
        <w:tc>
          <w:tcPr>
            <w:tcW w:w="622" w:type="pct"/>
          </w:tcPr>
          <w:p w:rsidR="009C267D" w:rsidRPr="005426EC" w:rsidRDefault="009C267D" w:rsidP="00EA5817">
            <w:pPr>
              <w:pStyle w:val="testcasestyle0"/>
              <w:rPr>
                <w:noProof/>
              </w:rPr>
            </w:pPr>
            <w:r w:rsidRPr="005426EC">
              <w:t>Data Hub</w:t>
            </w:r>
          </w:p>
        </w:tc>
        <w:tc>
          <w:tcPr>
            <w:tcW w:w="1206" w:type="pct"/>
          </w:tcPr>
          <w:p w:rsidR="009C267D" w:rsidRPr="005426EC" w:rsidRDefault="009C267D" w:rsidP="008904C2">
            <w:pPr>
              <w:pStyle w:val="testcasestyle0"/>
            </w:pPr>
            <w:r w:rsidRPr="005426EC">
              <w:t>Verify the back up to AWS glacier</w:t>
            </w:r>
            <w:r w:rsidR="008041CF">
              <w:t>.</w:t>
            </w:r>
            <w:r w:rsidRPr="005426EC">
              <w:t xml:space="preserve"> </w:t>
            </w:r>
          </w:p>
          <w:p w:rsidR="009C267D" w:rsidRPr="005426EC" w:rsidRDefault="009C267D" w:rsidP="00BB2405">
            <w:pPr>
              <w:pStyle w:val="Testcasedescription"/>
            </w:pPr>
            <w:r w:rsidRPr="005426EC">
              <w:t>Data Management shall archive information detailing the response plans that were developed and implemented in response to specific incidents or events.</w:t>
            </w:r>
          </w:p>
          <w:p w:rsidR="009C267D" w:rsidRPr="005426EC" w:rsidRDefault="009C267D" w:rsidP="00BB2405">
            <w:pPr>
              <w:pStyle w:val="Testcasedescription"/>
              <w:rPr>
                <w:noProof/>
              </w:rPr>
            </w:pPr>
            <w:r w:rsidRPr="005426EC">
              <w:t>Data Management shall archive traffic estimation and prediction information.</w:t>
            </w:r>
          </w:p>
        </w:tc>
        <w:tc>
          <w:tcPr>
            <w:tcW w:w="605" w:type="pct"/>
          </w:tcPr>
          <w:p w:rsidR="009C267D" w:rsidRPr="005426EC" w:rsidRDefault="009C267D" w:rsidP="00EA5817">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EA5817">
            <w:pPr>
              <w:pStyle w:val="testcasestyle0"/>
              <w:rPr>
                <w:noProof/>
              </w:rPr>
            </w:pPr>
            <w:r w:rsidRPr="005426EC">
              <w:t>DM-2.31</w:t>
            </w:r>
          </w:p>
        </w:tc>
        <w:tc>
          <w:tcPr>
            <w:tcW w:w="1187" w:type="pct"/>
          </w:tcPr>
          <w:p w:rsidR="009C267D" w:rsidRPr="005426EC" w:rsidRDefault="009C267D" w:rsidP="00EA5817">
            <w:pPr>
              <w:pStyle w:val="testcasestyle0"/>
              <w:rPr>
                <w:noProof/>
              </w:rPr>
            </w:pPr>
            <w:r w:rsidRPr="005426EC">
              <w:t>Data Management shall provide a means for users to configure archiving functions.</w:t>
            </w:r>
          </w:p>
        </w:tc>
        <w:tc>
          <w:tcPr>
            <w:tcW w:w="484" w:type="pct"/>
          </w:tcPr>
          <w:p w:rsidR="009C267D" w:rsidRPr="005426EC" w:rsidRDefault="009C267D" w:rsidP="00EA5817">
            <w:pPr>
              <w:pStyle w:val="testcasestyle0"/>
              <w:rPr>
                <w:noProof/>
              </w:rPr>
            </w:pPr>
            <w:r w:rsidRPr="005426EC">
              <w:t>M</w:t>
            </w:r>
          </w:p>
        </w:tc>
        <w:tc>
          <w:tcPr>
            <w:tcW w:w="622" w:type="pct"/>
          </w:tcPr>
          <w:p w:rsidR="009C267D" w:rsidRPr="005426EC" w:rsidRDefault="009C267D" w:rsidP="00EA5817">
            <w:pPr>
              <w:pStyle w:val="testcasestyle0"/>
              <w:rPr>
                <w:noProof/>
              </w:rPr>
            </w:pPr>
            <w:r w:rsidRPr="005426EC">
              <w:t>Data Hub</w:t>
            </w:r>
          </w:p>
        </w:tc>
        <w:tc>
          <w:tcPr>
            <w:tcW w:w="1206" w:type="pct"/>
          </w:tcPr>
          <w:p w:rsidR="009C267D" w:rsidRPr="005426EC" w:rsidRDefault="009C267D" w:rsidP="008904C2">
            <w:pPr>
              <w:pStyle w:val="testcasestyle0"/>
              <w:rPr>
                <w:noProof/>
              </w:rPr>
            </w:pPr>
            <w:r w:rsidRPr="005426EC">
              <w:t>Testing to be defined when the requirement is addressed</w:t>
            </w:r>
            <w:r w:rsidR="00D70D76">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EA5817">
            <w:pPr>
              <w:pStyle w:val="testcasestyle0"/>
              <w:rPr>
                <w:noProof/>
              </w:rPr>
            </w:pPr>
            <w:r w:rsidRPr="005426EC">
              <w:t>DM-2.32</w:t>
            </w:r>
          </w:p>
        </w:tc>
        <w:tc>
          <w:tcPr>
            <w:tcW w:w="1187" w:type="pct"/>
          </w:tcPr>
          <w:p w:rsidR="009C267D" w:rsidRPr="005426EC" w:rsidRDefault="009C267D" w:rsidP="00EA5817">
            <w:pPr>
              <w:pStyle w:val="testcasestyle0"/>
              <w:rPr>
                <w:noProof/>
              </w:rPr>
            </w:pPr>
            <w:r w:rsidRPr="005426EC">
              <w:t>Data Management shall archive selected data sets for a period of 5 years.</w:t>
            </w:r>
          </w:p>
        </w:tc>
        <w:tc>
          <w:tcPr>
            <w:tcW w:w="484" w:type="pct"/>
          </w:tcPr>
          <w:p w:rsidR="009C267D" w:rsidRPr="005426EC" w:rsidRDefault="009C267D" w:rsidP="00EA5817">
            <w:pPr>
              <w:pStyle w:val="testcasestyle0"/>
              <w:rPr>
                <w:noProof/>
              </w:rPr>
            </w:pPr>
            <w:r w:rsidRPr="005426EC">
              <w:t>M</w:t>
            </w:r>
          </w:p>
        </w:tc>
        <w:tc>
          <w:tcPr>
            <w:tcW w:w="622" w:type="pct"/>
          </w:tcPr>
          <w:p w:rsidR="009C267D" w:rsidRPr="005426EC" w:rsidRDefault="009C267D" w:rsidP="00EA5817">
            <w:pPr>
              <w:pStyle w:val="testcasestyle0"/>
              <w:rPr>
                <w:noProof/>
              </w:rPr>
            </w:pPr>
            <w:r w:rsidRPr="005426EC">
              <w:t>Data Hub</w:t>
            </w:r>
          </w:p>
        </w:tc>
        <w:tc>
          <w:tcPr>
            <w:tcW w:w="1206" w:type="pct"/>
          </w:tcPr>
          <w:p w:rsidR="009C267D" w:rsidRPr="005426EC" w:rsidRDefault="009C267D" w:rsidP="008904C2">
            <w:pPr>
              <w:pStyle w:val="testcasestyle0"/>
            </w:pPr>
            <w:r w:rsidRPr="005426EC">
              <w:t>Testing to be defined when the requirement is addressed</w:t>
            </w:r>
            <w:r w:rsidR="00EC5065">
              <w:t>.</w:t>
            </w:r>
          </w:p>
        </w:tc>
        <w:tc>
          <w:tcPr>
            <w:tcW w:w="605" w:type="pct"/>
          </w:tcPr>
          <w:p w:rsidR="009C267D" w:rsidRPr="005426EC" w:rsidRDefault="009C267D" w:rsidP="00DB43A8">
            <w:pPr>
              <w:rPr>
                <w:noProof/>
              </w:rPr>
            </w:pPr>
          </w:p>
        </w:tc>
        <w:tc>
          <w:tcPr>
            <w:tcW w:w="572" w:type="pct"/>
          </w:tcPr>
          <w:p w:rsidR="009C267D" w:rsidRPr="005426EC" w:rsidRDefault="003604C7" w:rsidP="00242D20">
            <w:pPr>
              <w:pStyle w:val="testcasestyle0"/>
              <w:rPr>
                <w:noProof/>
              </w:rPr>
            </w:pPr>
            <w:r w:rsidRPr="005426EC">
              <w:t>Glacier will keep it for 5 years</w:t>
            </w:r>
            <w:r>
              <w:t>.</w:t>
            </w:r>
          </w:p>
        </w:tc>
      </w:tr>
      <w:tr w:rsidR="009C267D" w:rsidRPr="005426EC">
        <w:trPr>
          <w:trHeight w:val="215"/>
        </w:trPr>
        <w:tc>
          <w:tcPr>
            <w:tcW w:w="5000" w:type="pct"/>
            <w:gridSpan w:val="7"/>
            <w:shd w:val="clear" w:color="auto" w:fill="DEEAF6" w:themeFill="accent5" w:themeFillTint="33"/>
          </w:tcPr>
          <w:p w:rsidR="009C267D" w:rsidRPr="005426EC" w:rsidRDefault="009C267D" w:rsidP="00C37F33">
            <w:pPr>
              <w:pStyle w:val="Heading6"/>
              <w:outlineLvl w:val="5"/>
              <w:rPr>
                <w:noProof/>
              </w:rPr>
            </w:pPr>
            <w:bookmarkStart w:id="329" w:name="_Toc437860734"/>
            <w:bookmarkStart w:id="330" w:name="_Toc438223988"/>
            <w:bookmarkStart w:id="331" w:name="_Toc500751377"/>
            <w:bookmarkStart w:id="332" w:name="_Toc506554403"/>
            <w:r w:rsidRPr="005426EC">
              <w:t>Maintenance Lo</w:t>
            </w:r>
            <w:bookmarkEnd w:id="329"/>
            <w:bookmarkEnd w:id="330"/>
            <w:r w:rsidRPr="005426EC">
              <w:t>gs</w:t>
            </w:r>
            <w:bookmarkEnd w:id="331"/>
            <w:bookmarkEnd w:id="332"/>
          </w:p>
        </w:tc>
      </w:tr>
      <w:tr w:rsidR="00DE49DC" w:rsidRPr="005426EC">
        <w:trPr>
          <w:trHeight w:val="215"/>
        </w:trPr>
        <w:tc>
          <w:tcPr>
            <w:tcW w:w="324" w:type="pct"/>
          </w:tcPr>
          <w:p w:rsidR="009C267D" w:rsidRPr="005426EC" w:rsidRDefault="009C267D" w:rsidP="00D751D5">
            <w:pPr>
              <w:pStyle w:val="testcasestyle0"/>
              <w:rPr>
                <w:noProof/>
              </w:rPr>
            </w:pPr>
            <w:r w:rsidRPr="005426EC">
              <w:t>DM-2.33</w:t>
            </w:r>
          </w:p>
        </w:tc>
        <w:tc>
          <w:tcPr>
            <w:tcW w:w="1187" w:type="pct"/>
          </w:tcPr>
          <w:p w:rsidR="009C267D" w:rsidRPr="005426EC" w:rsidRDefault="009C267D" w:rsidP="00D751D5">
            <w:pPr>
              <w:pStyle w:val="testcasestyle0"/>
              <w:rPr>
                <w:noProof/>
              </w:rPr>
            </w:pPr>
            <w:r w:rsidRPr="005426EC">
              <w:t>Data Management shall collect and archive all maintenance alerts and notifications generated by the ICM Environment and Core System.</w:t>
            </w:r>
          </w:p>
        </w:tc>
        <w:tc>
          <w:tcPr>
            <w:tcW w:w="484" w:type="pct"/>
          </w:tcPr>
          <w:p w:rsidR="009C267D" w:rsidRPr="005426EC" w:rsidRDefault="009C267D" w:rsidP="00D751D5">
            <w:pPr>
              <w:pStyle w:val="testcasestyle0"/>
              <w:rPr>
                <w:noProof/>
              </w:rPr>
            </w:pPr>
            <w:r w:rsidRPr="005426EC">
              <w:t>L</w:t>
            </w:r>
          </w:p>
        </w:tc>
        <w:tc>
          <w:tcPr>
            <w:tcW w:w="622" w:type="pct"/>
          </w:tcPr>
          <w:p w:rsidR="009C267D" w:rsidRPr="005426EC" w:rsidRDefault="009C267D" w:rsidP="00D751D5">
            <w:pPr>
              <w:pStyle w:val="testcasestyle0"/>
              <w:rPr>
                <w:noProof/>
              </w:rPr>
            </w:pPr>
            <w:r w:rsidRPr="005426EC">
              <w:t>Data Hub</w:t>
            </w:r>
          </w:p>
        </w:tc>
        <w:tc>
          <w:tcPr>
            <w:tcW w:w="1206" w:type="pct"/>
          </w:tcPr>
          <w:p w:rsidR="009C267D" w:rsidRPr="005426EC" w:rsidRDefault="009C267D" w:rsidP="00D751D5">
            <w:pPr>
              <w:pStyle w:val="testcasestyle0"/>
              <w:rPr>
                <w:noProof/>
              </w:rPr>
            </w:pPr>
            <w:r w:rsidRPr="005426EC">
              <w:t>Testing to be defined when the requirement is addressed</w:t>
            </w:r>
            <w:r w:rsidR="00D70D76">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D751D5">
            <w:pPr>
              <w:pStyle w:val="testcasestyle0"/>
              <w:rPr>
                <w:noProof/>
              </w:rPr>
            </w:pPr>
            <w:r w:rsidRPr="005426EC">
              <w:t>DM-2.34</w:t>
            </w:r>
          </w:p>
        </w:tc>
        <w:tc>
          <w:tcPr>
            <w:tcW w:w="1187" w:type="pct"/>
          </w:tcPr>
          <w:p w:rsidR="009C267D" w:rsidRPr="005426EC" w:rsidRDefault="009C267D" w:rsidP="00D751D5">
            <w:pPr>
              <w:pStyle w:val="testcasestyle0"/>
              <w:rPr>
                <w:noProof/>
              </w:rPr>
            </w:pPr>
            <w:r w:rsidRPr="005426EC">
              <w:t>Data Management shall collect and archive all maintenance activity logs entered by participating agencies.</w:t>
            </w:r>
          </w:p>
        </w:tc>
        <w:tc>
          <w:tcPr>
            <w:tcW w:w="484" w:type="pct"/>
          </w:tcPr>
          <w:p w:rsidR="009C267D" w:rsidRPr="005426EC" w:rsidRDefault="009C267D" w:rsidP="00D751D5">
            <w:pPr>
              <w:pStyle w:val="testcasestyle0"/>
              <w:rPr>
                <w:noProof/>
              </w:rPr>
            </w:pPr>
            <w:r w:rsidRPr="005426EC">
              <w:t>L</w:t>
            </w:r>
          </w:p>
        </w:tc>
        <w:tc>
          <w:tcPr>
            <w:tcW w:w="622" w:type="pct"/>
          </w:tcPr>
          <w:p w:rsidR="009C267D" w:rsidRPr="005426EC" w:rsidRDefault="009C267D" w:rsidP="00D751D5">
            <w:pPr>
              <w:pStyle w:val="testcasestyle0"/>
              <w:rPr>
                <w:noProof/>
              </w:rPr>
            </w:pPr>
            <w:r w:rsidRPr="005426EC">
              <w:t>Data Hub</w:t>
            </w:r>
          </w:p>
        </w:tc>
        <w:tc>
          <w:tcPr>
            <w:tcW w:w="1206" w:type="pct"/>
          </w:tcPr>
          <w:p w:rsidR="009C267D" w:rsidRPr="005426EC" w:rsidRDefault="009C267D" w:rsidP="00D751D5">
            <w:pPr>
              <w:pStyle w:val="testcasestyle0"/>
              <w:rPr>
                <w:noProof/>
              </w:rPr>
            </w:pPr>
            <w:r w:rsidRPr="005426EC">
              <w:t>Testing to be defined when the requirement is addressed</w:t>
            </w:r>
            <w:r w:rsidR="00D70D76">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D751D5">
            <w:pPr>
              <w:pStyle w:val="Heading6"/>
              <w:outlineLvl w:val="5"/>
              <w:rPr>
                <w:noProof/>
              </w:rPr>
            </w:pPr>
            <w:bookmarkStart w:id="333" w:name="_Toc437860735"/>
            <w:bookmarkStart w:id="334" w:name="_Toc438223989"/>
            <w:bookmarkStart w:id="335" w:name="_Toc500751379"/>
            <w:bookmarkStart w:id="336" w:name="_Toc506554404"/>
            <w:r w:rsidRPr="005426EC">
              <w:t>Administrative Log</w:t>
            </w:r>
            <w:bookmarkEnd w:id="333"/>
            <w:bookmarkEnd w:id="334"/>
            <w:r w:rsidRPr="005426EC">
              <w:t>s</w:t>
            </w:r>
            <w:bookmarkEnd w:id="335"/>
            <w:bookmarkEnd w:id="336"/>
          </w:p>
        </w:tc>
      </w:tr>
      <w:tr w:rsidR="00DE49DC" w:rsidRPr="005426EC">
        <w:trPr>
          <w:trHeight w:val="215"/>
        </w:trPr>
        <w:tc>
          <w:tcPr>
            <w:tcW w:w="324" w:type="pct"/>
          </w:tcPr>
          <w:p w:rsidR="009C267D" w:rsidRPr="005426EC" w:rsidRDefault="009C267D" w:rsidP="00D751D5">
            <w:pPr>
              <w:pStyle w:val="testcasestyle0"/>
              <w:rPr>
                <w:noProof/>
              </w:rPr>
            </w:pPr>
            <w:r w:rsidRPr="005426EC">
              <w:t>DM-2.35</w:t>
            </w:r>
          </w:p>
        </w:tc>
        <w:tc>
          <w:tcPr>
            <w:tcW w:w="1187" w:type="pct"/>
          </w:tcPr>
          <w:p w:rsidR="009C267D" w:rsidRPr="005426EC" w:rsidRDefault="009C267D" w:rsidP="00D751D5">
            <w:pPr>
              <w:pStyle w:val="testcasestyle0"/>
              <w:rPr>
                <w:noProof/>
              </w:rPr>
            </w:pPr>
            <w:r w:rsidRPr="005426EC">
              <w:t>Data Management shall log when users access the system.</w:t>
            </w:r>
          </w:p>
        </w:tc>
        <w:tc>
          <w:tcPr>
            <w:tcW w:w="484" w:type="pct"/>
          </w:tcPr>
          <w:p w:rsidR="009C267D" w:rsidRPr="005426EC" w:rsidRDefault="009C267D" w:rsidP="00D751D5">
            <w:pPr>
              <w:pStyle w:val="testcasestyle0"/>
              <w:rPr>
                <w:noProof/>
              </w:rPr>
            </w:pPr>
            <w:r w:rsidRPr="005426EC">
              <w:t>M</w:t>
            </w:r>
          </w:p>
        </w:tc>
        <w:tc>
          <w:tcPr>
            <w:tcW w:w="622" w:type="pct"/>
          </w:tcPr>
          <w:p w:rsidR="009C267D" w:rsidRPr="005426EC" w:rsidRDefault="009C267D" w:rsidP="00D751D5">
            <w:pPr>
              <w:pStyle w:val="testcasestyle0"/>
              <w:rPr>
                <w:noProof/>
              </w:rPr>
            </w:pPr>
            <w:r w:rsidRPr="005426EC">
              <w:t>Corridor Management</w:t>
            </w:r>
          </w:p>
        </w:tc>
        <w:tc>
          <w:tcPr>
            <w:tcW w:w="1206" w:type="pct"/>
          </w:tcPr>
          <w:p w:rsidR="009C267D" w:rsidRPr="005426EC" w:rsidRDefault="009C267D" w:rsidP="00D751D5">
            <w:pPr>
              <w:pStyle w:val="testcasestyle0"/>
              <w:rPr>
                <w:noProof/>
              </w:rPr>
            </w:pPr>
            <w:r w:rsidRPr="005426EC">
              <w:t>Testing to be defined when the requirement is addressed</w:t>
            </w:r>
            <w:r w:rsidR="00D70D76">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D751D5">
            <w:pPr>
              <w:pStyle w:val="testcasestyle0"/>
              <w:rPr>
                <w:noProof/>
              </w:rPr>
            </w:pPr>
            <w:r w:rsidRPr="005426EC">
              <w:t>DM-2.36</w:t>
            </w:r>
          </w:p>
        </w:tc>
        <w:tc>
          <w:tcPr>
            <w:tcW w:w="1187" w:type="pct"/>
          </w:tcPr>
          <w:p w:rsidR="009C267D" w:rsidRPr="005426EC" w:rsidRDefault="009C267D" w:rsidP="00D751D5">
            <w:pPr>
              <w:pStyle w:val="testcasestyle0"/>
              <w:rPr>
                <w:noProof/>
              </w:rPr>
            </w:pPr>
            <w:r w:rsidRPr="005426EC">
              <w:t>Data Management shall log ICM Core System and subsystem activities.</w:t>
            </w:r>
          </w:p>
        </w:tc>
        <w:tc>
          <w:tcPr>
            <w:tcW w:w="484" w:type="pct"/>
          </w:tcPr>
          <w:p w:rsidR="009C267D" w:rsidRPr="005426EC" w:rsidRDefault="009C267D" w:rsidP="00D751D5">
            <w:pPr>
              <w:pStyle w:val="testcasestyle0"/>
              <w:rPr>
                <w:noProof/>
              </w:rPr>
            </w:pPr>
            <w:r w:rsidRPr="005426EC">
              <w:t>M</w:t>
            </w:r>
          </w:p>
        </w:tc>
        <w:tc>
          <w:tcPr>
            <w:tcW w:w="622" w:type="pct"/>
          </w:tcPr>
          <w:p w:rsidR="009C267D" w:rsidRPr="005426EC" w:rsidRDefault="009C267D" w:rsidP="00D751D5">
            <w:pPr>
              <w:pStyle w:val="testcasestyle0"/>
              <w:rPr>
                <w:noProof/>
              </w:rPr>
            </w:pPr>
            <w:r w:rsidRPr="005426EC">
              <w:t>Corridor Management</w:t>
            </w:r>
          </w:p>
        </w:tc>
        <w:tc>
          <w:tcPr>
            <w:tcW w:w="1206" w:type="pct"/>
          </w:tcPr>
          <w:p w:rsidR="009C267D" w:rsidRPr="005426EC" w:rsidRDefault="009C267D" w:rsidP="00D751D5">
            <w:pPr>
              <w:pStyle w:val="testcasestyle0"/>
              <w:rPr>
                <w:noProof/>
              </w:rPr>
            </w:pPr>
            <w:r w:rsidRPr="005426EC">
              <w:t>Testing to be defined when the requirement is addressed</w:t>
            </w:r>
            <w:r w:rsidR="00D70D76">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D751D5">
            <w:pPr>
              <w:pStyle w:val="testcasestyle0"/>
              <w:rPr>
                <w:noProof/>
              </w:rPr>
            </w:pPr>
            <w:r w:rsidRPr="005426EC">
              <w:t>DM-2.37</w:t>
            </w:r>
          </w:p>
        </w:tc>
        <w:tc>
          <w:tcPr>
            <w:tcW w:w="1187" w:type="pct"/>
          </w:tcPr>
          <w:p w:rsidR="009C267D" w:rsidRPr="005426EC" w:rsidRDefault="009C267D" w:rsidP="00D751D5">
            <w:pPr>
              <w:pStyle w:val="testcasestyle0"/>
              <w:rPr>
                <w:noProof/>
              </w:rPr>
            </w:pPr>
            <w:r w:rsidRPr="005426EC">
              <w:t>Data Management shall log all system changes made by system users.</w:t>
            </w:r>
          </w:p>
        </w:tc>
        <w:tc>
          <w:tcPr>
            <w:tcW w:w="484" w:type="pct"/>
          </w:tcPr>
          <w:p w:rsidR="009C267D" w:rsidRPr="005426EC" w:rsidRDefault="009C267D" w:rsidP="00D751D5">
            <w:pPr>
              <w:pStyle w:val="testcasestyle0"/>
              <w:rPr>
                <w:noProof/>
              </w:rPr>
            </w:pPr>
            <w:r w:rsidRPr="005426EC">
              <w:t>M</w:t>
            </w:r>
          </w:p>
        </w:tc>
        <w:tc>
          <w:tcPr>
            <w:tcW w:w="622" w:type="pct"/>
          </w:tcPr>
          <w:p w:rsidR="009C267D" w:rsidRPr="005426EC" w:rsidRDefault="009C267D" w:rsidP="00D751D5">
            <w:pPr>
              <w:pStyle w:val="testcasestyle0"/>
              <w:rPr>
                <w:noProof/>
              </w:rPr>
            </w:pPr>
            <w:r w:rsidRPr="005426EC">
              <w:t>Corridor Management</w:t>
            </w:r>
          </w:p>
        </w:tc>
        <w:tc>
          <w:tcPr>
            <w:tcW w:w="1206" w:type="pct"/>
          </w:tcPr>
          <w:p w:rsidR="009C267D" w:rsidRPr="005426EC" w:rsidRDefault="009C267D" w:rsidP="00D751D5">
            <w:pPr>
              <w:pStyle w:val="testcasestyle0"/>
              <w:rPr>
                <w:noProof/>
              </w:rPr>
            </w:pPr>
            <w:r w:rsidRPr="005426EC">
              <w:t>Testing to be defined when the requirement is addressed</w:t>
            </w:r>
            <w:r w:rsidR="00D70D76">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337" w:name="_Toc457580620"/>
            <w:bookmarkStart w:id="338" w:name="_Toc500751381"/>
            <w:bookmarkStart w:id="339" w:name="_Toc506554405"/>
            <w:r w:rsidRPr="005426EC">
              <w:t>Data Communication Interfac</w:t>
            </w:r>
            <w:bookmarkEnd w:id="337"/>
            <w:bookmarkEnd w:id="338"/>
            <w:r w:rsidRPr="005426EC">
              <w:t>e</w:t>
            </w:r>
            <w:bookmarkEnd w:id="339"/>
          </w:p>
        </w:tc>
      </w:tr>
      <w:tr w:rsidR="009C267D" w:rsidRPr="005426EC">
        <w:trPr>
          <w:trHeight w:val="215"/>
        </w:trPr>
        <w:tc>
          <w:tcPr>
            <w:tcW w:w="5000" w:type="pct"/>
            <w:gridSpan w:val="7"/>
            <w:shd w:val="clear" w:color="auto" w:fill="DEEAF6" w:themeFill="accent5" w:themeFillTint="33"/>
          </w:tcPr>
          <w:p w:rsidR="009C267D" w:rsidRPr="005426EC" w:rsidRDefault="009C267D" w:rsidP="006C36F1">
            <w:pPr>
              <w:pStyle w:val="Heading6"/>
              <w:outlineLvl w:val="5"/>
            </w:pPr>
            <w:bookmarkStart w:id="340" w:name="_Toc437860737"/>
            <w:bookmarkStart w:id="341" w:name="_Toc438223991"/>
            <w:bookmarkStart w:id="342" w:name="_Toc500751382"/>
            <w:bookmarkStart w:id="343" w:name="_Toc506554406"/>
            <w:r w:rsidRPr="005426EC">
              <w:t>Incoming Data Communication Channe</w:t>
            </w:r>
            <w:bookmarkEnd w:id="340"/>
            <w:bookmarkEnd w:id="341"/>
            <w:bookmarkEnd w:id="342"/>
            <w:r w:rsidRPr="005426EC">
              <w:t>l</w:t>
            </w:r>
            <w:bookmarkEnd w:id="343"/>
          </w:p>
        </w:tc>
      </w:tr>
      <w:tr w:rsidR="00DE49DC" w:rsidRPr="005426EC">
        <w:trPr>
          <w:trHeight w:val="215"/>
        </w:trPr>
        <w:tc>
          <w:tcPr>
            <w:tcW w:w="324" w:type="pct"/>
          </w:tcPr>
          <w:p w:rsidR="009C267D" w:rsidRPr="005426EC" w:rsidRDefault="009C267D" w:rsidP="00A102DD">
            <w:pPr>
              <w:pStyle w:val="testcasestyle0"/>
              <w:rPr>
                <w:noProof/>
              </w:rPr>
            </w:pPr>
            <w:r w:rsidRPr="005426EC">
              <w:t>DM-3.1</w:t>
            </w:r>
          </w:p>
        </w:tc>
        <w:tc>
          <w:tcPr>
            <w:tcW w:w="1187" w:type="pct"/>
          </w:tcPr>
          <w:p w:rsidR="009C267D" w:rsidRPr="005426EC" w:rsidRDefault="009C267D" w:rsidP="00A102DD">
            <w:pPr>
              <w:pStyle w:val="testcasestyle0"/>
              <w:rPr>
                <w:noProof/>
              </w:rPr>
            </w:pPr>
            <w:r w:rsidRPr="005426EC">
              <w:t>Data Management shall include a function to retrieve data disseminated through regional communication networks.</w:t>
            </w:r>
          </w:p>
        </w:tc>
        <w:tc>
          <w:tcPr>
            <w:tcW w:w="484" w:type="pct"/>
          </w:tcPr>
          <w:p w:rsidR="009C267D" w:rsidRPr="005426EC" w:rsidRDefault="009C267D" w:rsidP="00A102DD">
            <w:pPr>
              <w:pStyle w:val="testcasestyle0"/>
              <w:rPr>
                <w:noProof/>
              </w:rPr>
            </w:pPr>
            <w:r w:rsidRPr="005426EC">
              <w:t>H</w:t>
            </w:r>
          </w:p>
        </w:tc>
        <w:tc>
          <w:tcPr>
            <w:tcW w:w="622" w:type="pct"/>
          </w:tcPr>
          <w:p w:rsidR="009C267D" w:rsidRPr="005426EC" w:rsidRDefault="009C267D" w:rsidP="00A102DD">
            <w:pPr>
              <w:pStyle w:val="testcasestyle0"/>
              <w:rPr>
                <w:noProof/>
              </w:rPr>
            </w:pPr>
            <w:r w:rsidRPr="005426EC">
              <w:t>Data Hub</w:t>
            </w:r>
          </w:p>
        </w:tc>
        <w:tc>
          <w:tcPr>
            <w:tcW w:w="1206" w:type="pct"/>
          </w:tcPr>
          <w:p w:rsidR="00674AEC" w:rsidRPr="005426EC" w:rsidRDefault="009C267D" w:rsidP="00674AEC">
            <w:pPr>
              <w:pStyle w:val="testcasestyle0"/>
            </w:pPr>
            <w:r w:rsidRPr="005426EC">
              <w:t>Data Management components shall include a function to retrieve data disseminated through the IEN.</w:t>
            </w:r>
            <w:r w:rsidR="00674AEC" w:rsidRPr="005426EC">
              <w:t xml:space="preserve"> (Not valid REQ)</w:t>
            </w:r>
          </w:p>
          <w:p w:rsidR="009C267D" w:rsidRPr="005426EC" w:rsidRDefault="009C267D" w:rsidP="00674AEC">
            <w:pPr>
              <w:pStyle w:val="Testcasedescription"/>
              <w:numPr>
                <w:ilvl w:val="0"/>
                <w:numId w:val="0"/>
              </w:numPr>
            </w:pPr>
          </w:p>
          <w:p w:rsidR="009C267D" w:rsidRPr="005426EC" w:rsidRDefault="009C267D" w:rsidP="006C36F1">
            <w:pPr>
              <w:pStyle w:val="Testcasedescription"/>
            </w:pPr>
            <w:r w:rsidRPr="005426EC">
              <w:t>Data Management components shall include a function to retrieve data disseminated through RIITS. Verify each pipeline connected to RIITS.</w:t>
            </w:r>
          </w:p>
          <w:p w:rsidR="009C267D" w:rsidRPr="005426EC" w:rsidRDefault="009C267D" w:rsidP="00BB2405">
            <w:pPr>
              <w:pStyle w:val="Testcasedescription"/>
              <w:rPr>
                <w:noProof/>
              </w:rPr>
            </w:pPr>
            <w:r w:rsidRPr="005426EC">
              <w:t xml:space="preserve">Verify </w:t>
            </w:r>
            <w:r w:rsidR="00D70D76">
              <w:t>D</w:t>
            </w:r>
            <w:r w:rsidRPr="005426EC">
              <w:t>ata Management components shall include a function to retrieve data disseminated through Caltrans’ Freeway Performance Measurement System (PeMS). Verify each pipeline connected to Freeway detector.</w:t>
            </w:r>
          </w:p>
        </w:tc>
        <w:tc>
          <w:tcPr>
            <w:tcW w:w="605" w:type="pct"/>
          </w:tcPr>
          <w:p w:rsidR="009C267D" w:rsidRPr="005426EC" w:rsidRDefault="009C267D" w:rsidP="00A102DD">
            <w:pPr>
              <w:pStyle w:val="testcasestyle0"/>
            </w:pPr>
          </w:p>
          <w:p w:rsidR="009C267D" w:rsidRPr="005426EC" w:rsidRDefault="009C267D" w:rsidP="00A102DD">
            <w:pPr>
              <w:pStyle w:val="testcasestyle0"/>
            </w:pPr>
          </w:p>
          <w:p w:rsidR="009C267D" w:rsidRPr="005426EC" w:rsidRDefault="009C267D" w:rsidP="00A102DD">
            <w:pPr>
              <w:pStyle w:val="testcasestyle0"/>
            </w:pPr>
          </w:p>
          <w:p w:rsidR="009C267D" w:rsidRPr="005426EC" w:rsidRDefault="009C267D" w:rsidP="00A102DD">
            <w:pPr>
              <w:pStyle w:val="testcasestyle0"/>
              <w:rPr>
                <w:noProof/>
              </w:rPr>
            </w:pPr>
          </w:p>
        </w:tc>
        <w:tc>
          <w:tcPr>
            <w:tcW w:w="572" w:type="pct"/>
          </w:tcPr>
          <w:p w:rsidR="009C267D" w:rsidRPr="005426EC" w:rsidRDefault="009C267D" w:rsidP="00B5211F">
            <w:pPr>
              <w:pStyle w:val="testcasestyle0"/>
            </w:pPr>
            <w:r w:rsidRPr="005426EC">
              <w:t>IEN is not the source of information for the system</w:t>
            </w:r>
          </w:p>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A102DD">
            <w:pPr>
              <w:pStyle w:val="testcasestyle0"/>
              <w:rPr>
                <w:noProof/>
              </w:rPr>
            </w:pPr>
            <w:r w:rsidRPr="005426EC">
              <w:t>DM-3.2</w:t>
            </w:r>
          </w:p>
        </w:tc>
        <w:tc>
          <w:tcPr>
            <w:tcW w:w="1187" w:type="pct"/>
          </w:tcPr>
          <w:p w:rsidR="009C267D" w:rsidRPr="005426EC" w:rsidRDefault="009C267D" w:rsidP="00A102DD">
            <w:pPr>
              <w:pStyle w:val="testcasestyle0"/>
              <w:rPr>
                <w:noProof/>
              </w:rPr>
            </w:pPr>
            <w:r w:rsidRPr="005426EC">
              <w:t>Data Management shall receive traffic detection data from traffic management systems operated by local agencies.</w:t>
            </w:r>
          </w:p>
        </w:tc>
        <w:tc>
          <w:tcPr>
            <w:tcW w:w="484" w:type="pct"/>
          </w:tcPr>
          <w:p w:rsidR="009C267D" w:rsidRPr="005426EC" w:rsidRDefault="009C267D" w:rsidP="00A102DD">
            <w:pPr>
              <w:pStyle w:val="testcasestyle0"/>
              <w:rPr>
                <w:noProof/>
              </w:rPr>
            </w:pPr>
            <w:r w:rsidRPr="005426EC">
              <w:t>H</w:t>
            </w:r>
          </w:p>
        </w:tc>
        <w:tc>
          <w:tcPr>
            <w:tcW w:w="622" w:type="pct"/>
          </w:tcPr>
          <w:p w:rsidR="009C267D" w:rsidRPr="005426EC" w:rsidRDefault="009C267D" w:rsidP="00A102DD">
            <w:pPr>
              <w:pStyle w:val="testcasestyle0"/>
              <w:rPr>
                <w:noProof/>
              </w:rPr>
            </w:pPr>
            <w:r w:rsidRPr="005426EC">
              <w:t>Data Hub</w:t>
            </w:r>
          </w:p>
        </w:tc>
        <w:tc>
          <w:tcPr>
            <w:tcW w:w="1206" w:type="pct"/>
          </w:tcPr>
          <w:p w:rsidR="009C267D" w:rsidRPr="005426EC" w:rsidRDefault="009C267D" w:rsidP="00BB2405">
            <w:pPr>
              <w:pStyle w:val="Testcasedescription"/>
            </w:pPr>
            <w:r w:rsidRPr="005426EC">
              <w:t>Data Management shall receive traffic sensor data from Caltrans’ freeway traffic surveillance system.</w:t>
            </w:r>
          </w:p>
          <w:p w:rsidR="009C267D" w:rsidRPr="005426EC" w:rsidRDefault="009C267D" w:rsidP="00BB2405">
            <w:pPr>
              <w:pStyle w:val="Testcasedescription"/>
            </w:pPr>
            <w:r w:rsidRPr="005426EC">
              <w:t>Data Management shall receive traffic sensor data from Caltrans’ TSMSS system.</w:t>
            </w:r>
          </w:p>
          <w:p w:rsidR="009C267D" w:rsidRPr="005426EC" w:rsidRDefault="009C267D" w:rsidP="00BB2405">
            <w:pPr>
              <w:pStyle w:val="Testcasedescription"/>
            </w:pPr>
            <w:r w:rsidRPr="005426EC">
              <w:t>Data Management shall receive traffic sensor data from Pasadena’s QuicNet system.</w:t>
            </w:r>
          </w:p>
          <w:p w:rsidR="009C267D" w:rsidRPr="005426EC" w:rsidRDefault="009C267D" w:rsidP="00BB2405">
            <w:pPr>
              <w:pStyle w:val="Testcasedescription"/>
            </w:pPr>
            <w:r w:rsidRPr="005426EC">
              <w:t>Data Management shall receive traffic sensor data from Pasadena’s SCATS system.</w:t>
            </w:r>
          </w:p>
          <w:p w:rsidR="009C267D" w:rsidRPr="005426EC" w:rsidRDefault="009C267D" w:rsidP="00BB2405">
            <w:pPr>
              <w:pStyle w:val="Testcasedescription"/>
            </w:pPr>
            <w:r w:rsidRPr="005426EC">
              <w:t>Data Management shall receive traffic sensor data from Arcadia’s TransSuite system.</w:t>
            </w:r>
          </w:p>
          <w:p w:rsidR="009C267D" w:rsidRPr="005426EC" w:rsidRDefault="009C267D" w:rsidP="00BB2405">
            <w:pPr>
              <w:pStyle w:val="Testcasedescription"/>
            </w:pPr>
            <w:r w:rsidRPr="005426EC">
              <w:t>Data Management shall receive traffic sensor data from Los Angeles County’s KITS system.</w:t>
            </w:r>
          </w:p>
          <w:p w:rsidR="009C267D" w:rsidRPr="005426EC" w:rsidRDefault="009C267D" w:rsidP="005F3E0B">
            <w:pPr>
              <w:pStyle w:val="Testcasedescription"/>
            </w:pPr>
            <w:r w:rsidRPr="005426EC">
              <w:t>Data Management shall receive traffic sensor data from Monrovia’s KITS system hosted on the Los Angeles County KITS server.</w:t>
            </w:r>
          </w:p>
          <w:p w:rsidR="009C267D" w:rsidRPr="005426EC" w:rsidRDefault="009C267D" w:rsidP="00A667DB">
            <w:pPr>
              <w:pStyle w:val="Testcasedescription"/>
              <w:rPr>
                <w:noProof/>
              </w:rPr>
            </w:pPr>
            <w:r w:rsidRPr="005426EC">
              <w:t>Data Management shall receive traffic sensor data from Duarte’s KITS system hosted on the Los Angeles County KITS server.</w:t>
            </w:r>
          </w:p>
        </w:tc>
        <w:tc>
          <w:tcPr>
            <w:tcW w:w="605" w:type="pct"/>
          </w:tcPr>
          <w:p w:rsidR="009C267D" w:rsidRPr="005426EC" w:rsidRDefault="009C267D" w:rsidP="00485F22">
            <w:pPr>
              <w:pStyle w:val="testcasestyle0"/>
            </w:pPr>
          </w:p>
          <w:p w:rsidR="009C267D" w:rsidRPr="005426EC" w:rsidRDefault="009C267D" w:rsidP="00A102DD">
            <w:pPr>
              <w:pStyle w:val="testcasestyle0"/>
              <w:rPr>
                <w:noProof/>
              </w:rPr>
            </w:pPr>
            <w:r w:rsidRPr="005426EC">
              <w:t xml:space="preserve"> </w:t>
            </w: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DM-3.3</w:t>
            </w:r>
          </w:p>
        </w:tc>
        <w:tc>
          <w:tcPr>
            <w:tcW w:w="1187" w:type="pct"/>
          </w:tcPr>
          <w:p w:rsidR="009C267D" w:rsidRPr="005426EC" w:rsidRDefault="009C267D" w:rsidP="00485F22">
            <w:pPr>
              <w:pStyle w:val="testcasestyle0"/>
              <w:rPr>
                <w:noProof/>
              </w:rPr>
            </w:pPr>
            <w:r w:rsidRPr="005426EC">
              <w:t>Data Management shall receive data from travel time monitoring systems installed within the corridor.</w:t>
            </w:r>
          </w:p>
        </w:tc>
        <w:tc>
          <w:tcPr>
            <w:tcW w:w="484" w:type="pct"/>
          </w:tcPr>
          <w:p w:rsidR="009C267D" w:rsidRPr="005426EC" w:rsidRDefault="009C267D" w:rsidP="00485F22">
            <w:pPr>
              <w:pStyle w:val="testcasestyle0"/>
              <w:rPr>
                <w:noProof/>
              </w:rPr>
            </w:pPr>
            <w:r w:rsidRPr="005426EC">
              <w:t>H</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BB2405">
            <w:pPr>
              <w:pStyle w:val="Testcasedescription"/>
            </w:pPr>
            <w:r w:rsidRPr="005426EC">
              <w:t>Data Management shall receive travel time data collected by Pasadena’s Digiwest BlueMAC system.</w:t>
            </w:r>
          </w:p>
          <w:p w:rsidR="009C267D" w:rsidRPr="005426EC" w:rsidRDefault="009C267D" w:rsidP="00BB2405">
            <w:pPr>
              <w:pStyle w:val="Testcasedescription"/>
            </w:pPr>
            <w:r w:rsidRPr="005426EC">
              <w:t>Data Management shall receive travel time data collected by Pasadena’s SMART Signal System deployed along Orange Grove.</w:t>
            </w:r>
          </w:p>
          <w:p w:rsidR="009C267D" w:rsidRPr="005426EC" w:rsidRDefault="009C267D" w:rsidP="00BB2405">
            <w:pPr>
              <w:pStyle w:val="Testcasedescription"/>
            </w:pPr>
            <w:r w:rsidRPr="005426EC">
              <w:t>Data Management shall receive travel time data collected by Arcadia’s Iteris Vantage system.</w:t>
            </w:r>
          </w:p>
          <w:p w:rsidR="009C267D" w:rsidRPr="005426EC" w:rsidRDefault="009C267D" w:rsidP="00BB2405">
            <w:pPr>
              <w:pStyle w:val="Testcasedescription"/>
            </w:pPr>
            <w:r w:rsidRPr="005426EC">
              <w:t>Data Management shall receive travel time data from the travel time monitoring system used by the Los Angeles County Department of Public Works.</w:t>
            </w:r>
          </w:p>
          <w:p w:rsidR="009C267D" w:rsidRPr="005426EC" w:rsidRDefault="009C267D" w:rsidP="00BB2405">
            <w:pPr>
              <w:pStyle w:val="Testcasedescription"/>
            </w:pPr>
            <w:r w:rsidRPr="005426EC">
              <w:t>Data Management shall receive travel time data from the system used by the City of Monrovia to monitor travel times on city arterials.</w:t>
            </w:r>
          </w:p>
          <w:p w:rsidR="009C267D" w:rsidRPr="005426EC" w:rsidRDefault="009C267D" w:rsidP="00BB2405">
            <w:pPr>
              <w:pStyle w:val="Testcasedescription"/>
            </w:pPr>
            <w:r w:rsidRPr="005426EC">
              <w:t>Data Management shall receive travel time data from the system used by the City of Duarte to monitor travel times on city arterials, if different from Los Angeles County’s system.</w:t>
            </w:r>
          </w:p>
          <w:p w:rsidR="009C267D" w:rsidRPr="005426EC" w:rsidRDefault="009C267D" w:rsidP="005F3E0B">
            <w:pPr>
              <w:pStyle w:val="Testcasedescription"/>
              <w:rPr>
                <w:noProof/>
              </w:rPr>
            </w:pPr>
            <w:r w:rsidRPr="005426EC">
              <w:t>Data Management shall receive travel time data from the system used by Caltrans to monitor travel times along the sections of I-210, SR-134, and I-605 freeways under ICM management.</w:t>
            </w:r>
          </w:p>
        </w:tc>
        <w:tc>
          <w:tcPr>
            <w:tcW w:w="605" w:type="pct"/>
          </w:tcPr>
          <w:p w:rsidR="009C267D" w:rsidRPr="005426EC" w:rsidRDefault="009C267D" w:rsidP="00485F22">
            <w:pPr>
              <w:pStyle w:val="testcasestyle0"/>
            </w:pPr>
            <w:r w:rsidRPr="005426EC">
              <w:t>Connect to travel time detector data endpoint</w:t>
            </w:r>
          </w:p>
          <w:p w:rsidR="009C267D" w:rsidRPr="005426EC" w:rsidRDefault="009C267D" w:rsidP="00485F22">
            <w:pPr>
              <w:pStyle w:val="testcasestyle0"/>
            </w:pPr>
          </w:p>
          <w:p w:rsidR="009C267D" w:rsidRPr="005426EC" w:rsidRDefault="009C267D" w:rsidP="00485F22">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DM-3.4</w:t>
            </w:r>
          </w:p>
        </w:tc>
        <w:tc>
          <w:tcPr>
            <w:tcW w:w="1187" w:type="pct"/>
          </w:tcPr>
          <w:p w:rsidR="009C267D" w:rsidRPr="005426EC" w:rsidRDefault="009C267D" w:rsidP="00485F22">
            <w:pPr>
              <w:pStyle w:val="testcasestyle0"/>
              <w:rPr>
                <w:noProof/>
              </w:rPr>
            </w:pPr>
            <w:r w:rsidRPr="005426EC">
              <w:t>Data Management shall receive data from participating probe data providers.</w:t>
            </w:r>
          </w:p>
        </w:tc>
        <w:tc>
          <w:tcPr>
            <w:tcW w:w="484" w:type="pct"/>
          </w:tcPr>
          <w:p w:rsidR="009C267D" w:rsidRPr="005426EC" w:rsidRDefault="009C267D" w:rsidP="00485F22">
            <w:pPr>
              <w:pStyle w:val="testcasestyle0"/>
              <w:rPr>
                <w:noProof/>
              </w:rPr>
            </w:pPr>
            <w:r w:rsidRPr="005426EC">
              <w:t>L</w:t>
            </w:r>
          </w:p>
        </w:tc>
        <w:tc>
          <w:tcPr>
            <w:tcW w:w="622" w:type="pct"/>
          </w:tcPr>
          <w:p w:rsidR="009C267D" w:rsidRPr="005426EC" w:rsidRDefault="009C267D" w:rsidP="00485F22">
            <w:pPr>
              <w:pStyle w:val="testcasestyle0"/>
              <w:rPr>
                <w:noProof/>
              </w:rPr>
            </w:pPr>
          </w:p>
        </w:tc>
        <w:tc>
          <w:tcPr>
            <w:tcW w:w="1206" w:type="pct"/>
          </w:tcPr>
          <w:p w:rsidR="009C267D" w:rsidRPr="005426EC" w:rsidRDefault="009C267D" w:rsidP="00485F22">
            <w:pPr>
              <w:pStyle w:val="testcasestyle0"/>
              <w:rPr>
                <w:noProof/>
              </w:rPr>
            </w:pPr>
            <w:r w:rsidRPr="005426EC">
              <w:t>Testing to be defined when the requirement is addressed</w:t>
            </w:r>
            <w:r w:rsidR="00AD0D42">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DM-3.5</w:t>
            </w:r>
          </w:p>
        </w:tc>
        <w:tc>
          <w:tcPr>
            <w:tcW w:w="1187" w:type="pct"/>
          </w:tcPr>
          <w:p w:rsidR="009C267D" w:rsidRPr="005426EC" w:rsidRDefault="009C267D" w:rsidP="00485F22">
            <w:pPr>
              <w:pStyle w:val="testcasestyle0"/>
              <w:rPr>
                <w:noProof/>
              </w:rPr>
            </w:pPr>
            <w:r w:rsidRPr="005426EC">
              <w:t>Data Management shall receive operational data from transit management systems.</w:t>
            </w:r>
          </w:p>
        </w:tc>
        <w:tc>
          <w:tcPr>
            <w:tcW w:w="484" w:type="pct"/>
          </w:tcPr>
          <w:p w:rsidR="009C267D" w:rsidRPr="005426EC" w:rsidRDefault="009C267D" w:rsidP="00485F22">
            <w:pPr>
              <w:pStyle w:val="testcasestyle0"/>
              <w:rPr>
                <w:noProof/>
              </w:rPr>
            </w:pPr>
            <w:r w:rsidRPr="005426EC">
              <w:t>M</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485F22">
            <w:pPr>
              <w:pStyle w:val="testcasestyle0"/>
              <w:rPr>
                <w:noProof/>
              </w:rPr>
            </w:pPr>
            <w:r w:rsidRPr="005426EC">
              <w:t>Testing to be defined when the requirement is addressed</w:t>
            </w:r>
            <w:r w:rsidR="00AD0D42">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DM-3.6</w:t>
            </w:r>
          </w:p>
        </w:tc>
        <w:tc>
          <w:tcPr>
            <w:tcW w:w="1187" w:type="pct"/>
          </w:tcPr>
          <w:p w:rsidR="009C267D" w:rsidRPr="005426EC" w:rsidRDefault="009C267D" w:rsidP="00485F22">
            <w:pPr>
              <w:pStyle w:val="testcasestyle0"/>
              <w:rPr>
                <w:noProof/>
              </w:rPr>
            </w:pPr>
            <w:r w:rsidRPr="005426EC">
              <w:t>Data Management shall receive traffic signal operational data from traffic management systems operated by local agencies.</w:t>
            </w:r>
          </w:p>
        </w:tc>
        <w:tc>
          <w:tcPr>
            <w:tcW w:w="484" w:type="pct"/>
          </w:tcPr>
          <w:p w:rsidR="009C267D" w:rsidRPr="005426EC" w:rsidRDefault="009C267D" w:rsidP="00485F22">
            <w:pPr>
              <w:pStyle w:val="testcasestyle0"/>
              <w:rPr>
                <w:noProof/>
              </w:rPr>
            </w:pPr>
            <w:r w:rsidRPr="005426EC">
              <w:t>L</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485F22">
            <w:pPr>
              <w:pStyle w:val="testcasestyle0"/>
              <w:rPr>
                <w:noProof/>
              </w:rPr>
            </w:pPr>
            <w:r w:rsidRPr="005426EC">
              <w:t>Testing to be defined when the requirement is addressed</w:t>
            </w:r>
            <w:r w:rsidR="00AD0D42">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DM-3.7</w:t>
            </w:r>
          </w:p>
        </w:tc>
        <w:tc>
          <w:tcPr>
            <w:tcW w:w="1187" w:type="pct"/>
          </w:tcPr>
          <w:p w:rsidR="009C267D" w:rsidRPr="005426EC" w:rsidRDefault="009C267D" w:rsidP="00485F22">
            <w:pPr>
              <w:pStyle w:val="testcasestyle0"/>
              <w:rPr>
                <w:noProof/>
              </w:rPr>
            </w:pPr>
            <w:r w:rsidRPr="005426EC">
              <w:t>Data Management shall receive operational data from electronic traveler information message signs operated along corridor roadways of interest.</w:t>
            </w:r>
          </w:p>
        </w:tc>
        <w:tc>
          <w:tcPr>
            <w:tcW w:w="484" w:type="pct"/>
          </w:tcPr>
          <w:p w:rsidR="009C267D" w:rsidRPr="005426EC" w:rsidRDefault="009C267D" w:rsidP="00485F22">
            <w:pPr>
              <w:pStyle w:val="testcasestyle0"/>
              <w:rPr>
                <w:noProof/>
              </w:rPr>
            </w:pPr>
            <w:r w:rsidRPr="005426EC">
              <w:t>L</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485F22">
            <w:pPr>
              <w:pStyle w:val="testcasestyle0"/>
              <w:rPr>
                <w:noProof/>
              </w:rPr>
            </w:pPr>
            <w:r w:rsidRPr="005426EC">
              <w:t>Testing to be defined when the requirement is addressed</w:t>
            </w:r>
            <w:r w:rsidR="00AD0D42">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DM-3.8</w:t>
            </w:r>
          </w:p>
        </w:tc>
        <w:tc>
          <w:tcPr>
            <w:tcW w:w="1187" w:type="pct"/>
          </w:tcPr>
          <w:p w:rsidR="009C267D" w:rsidRPr="005426EC" w:rsidRDefault="009C267D" w:rsidP="00485F22">
            <w:pPr>
              <w:pStyle w:val="testcasestyle0"/>
              <w:rPr>
                <w:noProof/>
              </w:rPr>
            </w:pPr>
            <w:r w:rsidRPr="005426EC">
              <w:t>Data Management shall receive operational data from HAR stations within and around the corridor used to disseminate information to travelers.</w:t>
            </w:r>
          </w:p>
        </w:tc>
        <w:tc>
          <w:tcPr>
            <w:tcW w:w="484" w:type="pct"/>
          </w:tcPr>
          <w:p w:rsidR="009C267D" w:rsidRPr="005426EC" w:rsidRDefault="009C267D" w:rsidP="00485F22">
            <w:pPr>
              <w:pStyle w:val="testcasestyle0"/>
              <w:rPr>
                <w:noProof/>
              </w:rPr>
            </w:pPr>
            <w:r w:rsidRPr="005426EC">
              <w:t>L</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485F22">
            <w:pPr>
              <w:pStyle w:val="testcasestyle0"/>
              <w:rPr>
                <w:noProof/>
              </w:rPr>
            </w:pPr>
            <w:r w:rsidRPr="005426EC">
              <w:t>Testing to be defined when the requirement is addressed</w:t>
            </w:r>
            <w:r w:rsidR="00AD0D42">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DM-3.9</w:t>
            </w:r>
          </w:p>
        </w:tc>
        <w:tc>
          <w:tcPr>
            <w:tcW w:w="1187" w:type="pct"/>
          </w:tcPr>
          <w:p w:rsidR="009C267D" w:rsidRPr="005426EC" w:rsidRDefault="009C267D" w:rsidP="00485F22">
            <w:pPr>
              <w:pStyle w:val="testcasestyle0"/>
              <w:rPr>
                <w:noProof/>
              </w:rPr>
            </w:pPr>
            <w:r w:rsidRPr="005426EC">
              <w:t>Data Management shall receive incident information from dispatch systems used by first responders.</w:t>
            </w:r>
          </w:p>
        </w:tc>
        <w:tc>
          <w:tcPr>
            <w:tcW w:w="484" w:type="pct"/>
          </w:tcPr>
          <w:p w:rsidR="009C267D" w:rsidRPr="005426EC" w:rsidRDefault="009C267D" w:rsidP="00485F22">
            <w:pPr>
              <w:pStyle w:val="testcasestyle0"/>
              <w:rPr>
                <w:noProof/>
              </w:rPr>
            </w:pPr>
            <w:r w:rsidRPr="005426EC">
              <w:t>L</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485F22">
            <w:pPr>
              <w:pStyle w:val="testcasestyle0"/>
              <w:rPr>
                <w:noProof/>
              </w:rPr>
            </w:pPr>
            <w:r w:rsidRPr="005426EC">
              <w:t>Testing to be defined when the requirement is addressed</w:t>
            </w:r>
            <w:r w:rsidR="00AD0D42">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DM-3.10</w:t>
            </w:r>
          </w:p>
        </w:tc>
        <w:tc>
          <w:tcPr>
            <w:tcW w:w="1187" w:type="pct"/>
          </w:tcPr>
          <w:p w:rsidR="009C267D" w:rsidRPr="005426EC" w:rsidRDefault="009C267D" w:rsidP="00485F22">
            <w:pPr>
              <w:pStyle w:val="testcasestyle0"/>
              <w:rPr>
                <w:noProof/>
              </w:rPr>
            </w:pPr>
            <w:r w:rsidRPr="005426EC">
              <w:t>Data Management shall receive planned lane closures from systems maintained by roadway management agencies.</w:t>
            </w:r>
          </w:p>
        </w:tc>
        <w:tc>
          <w:tcPr>
            <w:tcW w:w="484" w:type="pct"/>
          </w:tcPr>
          <w:p w:rsidR="009C267D" w:rsidRPr="005426EC" w:rsidRDefault="009C267D" w:rsidP="00485F22">
            <w:pPr>
              <w:pStyle w:val="testcasestyle0"/>
              <w:rPr>
                <w:noProof/>
              </w:rPr>
            </w:pPr>
            <w:r w:rsidRPr="005426EC">
              <w:t>M</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485F22">
            <w:pPr>
              <w:pStyle w:val="testcasestyle0"/>
              <w:rPr>
                <w:noProof/>
              </w:rPr>
            </w:pPr>
            <w:r w:rsidRPr="005426EC">
              <w:t>Testing to be defined when the requirement is addressed</w:t>
            </w:r>
            <w:r w:rsidR="00AD0D42">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DM-3.11</w:t>
            </w:r>
          </w:p>
        </w:tc>
        <w:tc>
          <w:tcPr>
            <w:tcW w:w="1187" w:type="pct"/>
          </w:tcPr>
          <w:p w:rsidR="009C267D" w:rsidRPr="005426EC" w:rsidRDefault="009C267D" w:rsidP="00485F22">
            <w:pPr>
              <w:pStyle w:val="testcasestyle0"/>
              <w:rPr>
                <w:noProof/>
              </w:rPr>
            </w:pPr>
            <w:r w:rsidRPr="005426EC">
              <w:t>Data Management shall receive alerts from regional notification systems.</w:t>
            </w:r>
          </w:p>
        </w:tc>
        <w:tc>
          <w:tcPr>
            <w:tcW w:w="484" w:type="pct"/>
          </w:tcPr>
          <w:p w:rsidR="009C267D" w:rsidRPr="005426EC" w:rsidRDefault="009C267D" w:rsidP="00485F22">
            <w:pPr>
              <w:pStyle w:val="testcasestyle0"/>
              <w:rPr>
                <w:noProof/>
              </w:rPr>
            </w:pPr>
            <w:r w:rsidRPr="005426EC">
              <w:t>L</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485F22">
            <w:pPr>
              <w:pStyle w:val="testcasestyle0"/>
              <w:rPr>
                <w:noProof/>
              </w:rPr>
            </w:pPr>
            <w:r w:rsidRPr="005426EC">
              <w:t>Testing to be defined when the requirement is addressed</w:t>
            </w:r>
            <w:r w:rsidR="00AD0D42">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DM-3.12</w:t>
            </w:r>
          </w:p>
        </w:tc>
        <w:tc>
          <w:tcPr>
            <w:tcW w:w="1187" w:type="pct"/>
          </w:tcPr>
          <w:p w:rsidR="009C267D" w:rsidRPr="005426EC" w:rsidRDefault="009C267D" w:rsidP="00485F22">
            <w:pPr>
              <w:pStyle w:val="testcasestyle0"/>
              <w:rPr>
                <w:noProof/>
              </w:rPr>
            </w:pPr>
            <w:r w:rsidRPr="005426EC">
              <w:t>Data Management shall receive incident data from crowd-sourcing applications.</w:t>
            </w:r>
          </w:p>
        </w:tc>
        <w:tc>
          <w:tcPr>
            <w:tcW w:w="484" w:type="pct"/>
          </w:tcPr>
          <w:p w:rsidR="009C267D" w:rsidRPr="005426EC" w:rsidRDefault="009C267D" w:rsidP="00485F22">
            <w:pPr>
              <w:pStyle w:val="testcasestyle0"/>
              <w:rPr>
                <w:noProof/>
              </w:rPr>
            </w:pPr>
            <w:r w:rsidRPr="005426EC">
              <w:t>L</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485F22">
            <w:pPr>
              <w:pStyle w:val="testcasestyle0"/>
              <w:rPr>
                <w:noProof/>
              </w:rPr>
            </w:pPr>
            <w:r w:rsidRPr="005426EC">
              <w:t>Testing to be defined when the requirement is addressed</w:t>
            </w:r>
            <w:r w:rsidR="00AD0D42">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DM-3.13</w:t>
            </w:r>
          </w:p>
        </w:tc>
        <w:tc>
          <w:tcPr>
            <w:tcW w:w="1187" w:type="pct"/>
          </w:tcPr>
          <w:p w:rsidR="009C267D" w:rsidRPr="005426EC" w:rsidRDefault="009C267D" w:rsidP="00485F22">
            <w:pPr>
              <w:pStyle w:val="testcasestyle0"/>
              <w:rPr>
                <w:noProof/>
              </w:rPr>
            </w:pPr>
            <w:r w:rsidRPr="005426EC">
              <w:t xml:space="preserve">Data Management shall use communication protocols and methods for incoming data appropriate to the design needs of the system. </w:t>
            </w:r>
          </w:p>
        </w:tc>
        <w:tc>
          <w:tcPr>
            <w:tcW w:w="484" w:type="pct"/>
          </w:tcPr>
          <w:p w:rsidR="009C267D" w:rsidRPr="005426EC" w:rsidRDefault="009C267D" w:rsidP="00485F22">
            <w:pPr>
              <w:pStyle w:val="testcasestyle0"/>
              <w:rPr>
                <w:noProof/>
              </w:rPr>
            </w:pPr>
            <w:r w:rsidRPr="005426EC">
              <w:t>H</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485F22">
            <w:pPr>
              <w:pStyle w:val="testcasestyle0"/>
              <w:rPr>
                <w:noProof/>
              </w:rPr>
            </w:pPr>
            <w:r w:rsidRPr="005426EC">
              <w:t>Verify the stored data is in the right format. Incoming data eg: TMDD message</w:t>
            </w:r>
            <w:r w:rsidR="00AD0D42">
              <w:t>s</w:t>
            </w:r>
            <w:r w:rsidRPr="005426EC">
              <w:t xml:space="preserve"> are correct</w:t>
            </w:r>
            <w:r w:rsidR="00310C3F">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DM-3.14</w:t>
            </w:r>
          </w:p>
        </w:tc>
        <w:tc>
          <w:tcPr>
            <w:tcW w:w="1187" w:type="pct"/>
          </w:tcPr>
          <w:p w:rsidR="009C267D" w:rsidRPr="005426EC" w:rsidRDefault="009C267D" w:rsidP="00485F22">
            <w:pPr>
              <w:pStyle w:val="testcasestyle0"/>
              <w:rPr>
                <w:noProof/>
              </w:rPr>
            </w:pPr>
            <w:r w:rsidRPr="005426EC">
              <w:t>Data Management shall use data transformation methods for all incoming data appropriate to the specific data formats and communication protocols and its intended use within the system. Possible transformation methods may include ETL, streaming, service layers, or others. Specific methods shall be defined during system design.</w:t>
            </w:r>
          </w:p>
        </w:tc>
        <w:tc>
          <w:tcPr>
            <w:tcW w:w="484" w:type="pct"/>
          </w:tcPr>
          <w:p w:rsidR="009C267D" w:rsidRPr="005426EC" w:rsidRDefault="009C267D" w:rsidP="00485F22">
            <w:pPr>
              <w:pStyle w:val="testcasestyle0"/>
              <w:rPr>
                <w:noProof/>
              </w:rPr>
            </w:pPr>
            <w:r w:rsidRPr="005426EC">
              <w:t>H</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485F22">
            <w:pPr>
              <w:pStyle w:val="testcasestyle0"/>
              <w:rPr>
                <w:noProof/>
              </w:rPr>
            </w:pPr>
            <w:r w:rsidRPr="005426EC">
              <w:t>Design review</w:t>
            </w:r>
            <w:r w:rsidR="003604C7">
              <w:t xml:space="preserve"> is</w:t>
            </w:r>
            <w:r w:rsidRPr="005426EC">
              <w:t xml:space="preserve"> not a system test</w:t>
            </w:r>
            <w:r w:rsidR="008041CF">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DM-3.15</w:t>
            </w:r>
          </w:p>
        </w:tc>
        <w:tc>
          <w:tcPr>
            <w:tcW w:w="1187" w:type="pct"/>
          </w:tcPr>
          <w:p w:rsidR="009C267D" w:rsidRPr="005426EC" w:rsidRDefault="009C267D" w:rsidP="00485F22">
            <w:pPr>
              <w:pStyle w:val="testcasestyle0"/>
              <w:rPr>
                <w:noProof/>
              </w:rPr>
            </w:pPr>
            <w:r w:rsidRPr="005426EC">
              <w:t xml:space="preserve">Data Management shall use the system of record, as defined in the System Integration requirements, as the initial source or final destination for data. </w:t>
            </w:r>
          </w:p>
        </w:tc>
        <w:tc>
          <w:tcPr>
            <w:tcW w:w="484" w:type="pct"/>
          </w:tcPr>
          <w:p w:rsidR="009C267D" w:rsidRPr="005426EC" w:rsidRDefault="009C267D" w:rsidP="00485F22">
            <w:pPr>
              <w:pStyle w:val="testcasestyle0"/>
              <w:rPr>
                <w:noProof/>
              </w:rPr>
            </w:pPr>
            <w:r w:rsidRPr="005426EC">
              <w:t>H</w:t>
            </w:r>
          </w:p>
        </w:tc>
        <w:tc>
          <w:tcPr>
            <w:tcW w:w="622" w:type="pct"/>
          </w:tcPr>
          <w:p w:rsidR="009C267D" w:rsidRPr="005426EC" w:rsidRDefault="009C267D" w:rsidP="00485F22">
            <w:pPr>
              <w:pStyle w:val="testcasestyle0"/>
              <w:rPr>
                <w:noProof/>
              </w:rPr>
            </w:pPr>
            <w:r w:rsidRPr="005426EC">
              <w:t>Data Hub</w:t>
            </w:r>
          </w:p>
        </w:tc>
        <w:tc>
          <w:tcPr>
            <w:tcW w:w="1206" w:type="pct"/>
          </w:tcPr>
          <w:p w:rsidR="009C267D" w:rsidRPr="005426EC" w:rsidRDefault="009C267D" w:rsidP="00485F22">
            <w:pPr>
              <w:pStyle w:val="testcasestyle0"/>
              <w:rPr>
                <w:noProof/>
              </w:rPr>
            </w:pPr>
            <w:r w:rsidRPr="005426EC">
              <w:t xml:space="preserve">Design review </w:t>
            </w:r>
            <w:r w:rsidR="003604C7">
              <w:t xml:space="preserve">is </w:t>
            </w:r>
            <w:r w:rsidRPr="005426EC">
              <w:t xml:space="preserve">not </w:t>
            </w:r>
            <w:r w:rsidR="00AD0D42">
              <w:t xml:space="preserve">a </w:t>
            </w:r>
            <w:r w:rsidRPr="005426EC">
              <w:t>system test</w:t>
            </w:r>
            <w:r w:rsidR="008041CF">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485F22">
            <w:pPr>
              <w:pStyle w:val="Heading6"/>
              <w:outlineLvl w:val="5"/>
              <w:rPr>
                <w:noProof/>
              </w:rPr>
            </w:pPr>
            <w:r w:rsidRPr="005426EC">
              <w:tab/>
            </w:r>
            <w:bookmarkStart w:id="344" w:name="_Toc437860738"/>
            <w:bookmarkStart w:id="345" w:name="_Toc438223992"/>
            <w:r w:rsidRPr="005426EC">
              <w:t xml:space="preserve"> </w:t>
            </w:r>
            <w:bookmarkStart w:id="346" w:name="_Toc500751384"/>
            <w:bookmarkStart w:id="347" w:name="_Toc506554407"/>
            <w:r w:rsidRPr="005426EC">
              <w:t>Outgoing Data Communication Channel</w:t>
            </w:r>
            <w:bookmarkEnd w:id="344"/>
            <w:bookmarkEnd w:id="345"/>
            <w:r w:rsidRPr="005426EC">
              <w:t>s</w:t>
            </w:r>
            <w:bookmarkEnd w:id="346"/>
            <w:bookmarkEnd w:id="347"/>
          </w:p>
        </w:tc>
      </w:tr>
      <w:tr w:rsidR="00DE49DC" w:rsidRPr="005426EC">
        <w:trPr>
          <w:trHeight w:val="215"/>
        </w:trPr>
        <w:tc>
          <w:tcPr>
            <w:tcW w:w="324" w:type="pct"/>
          </w:tcPr>
          <w:p w:rsidR="009C267D" w:rsidRPr="005426EC" w:rsidRDefault="009C267D" w:rsidP="00485F22">
            <w:pPr>
              <w:pStyle w:val="testcasestyle0"/>
              <w:rPr>
                <w:noProof/>
              </w:rPr>
            </w:pPr>
            <w:r w:rsidRPr="005426EC">
              <w:t>DM-3.16</w:t>
            </w:r>
          </w:p>
        </w:tc>
        <w:tc>
          <w:tcPr>
            <w:tcW w:w="1187" w:type="pct"/>
          </w:tcPr>
          <w:p w:rsidR="009C267D" w:rsidRPr="005426EC" w:rsidRDefault="009C267D" w:rsidP="00485F22">
            <w:pPr>
              <w:pStyle w:val="testcasestyle0"/>
              <w:rPr>
                <w:noProof/>
              </w:rPr>
            </w:pPr>
            <w:r w:rsidRPr="005426EC">
              <w:t>The ICM Core System shall include a function to disseminate data using regional communication networks.</w:t>
            </w:r>
          </w:p>
        </w:tc>
        <w:tc>
          <w:tcPr>
            <w:tcW w:w="484" w:type="pct"/>
          </w:tcPr>
          <w:p w:rsidR="009C267D" w:rsidRPr="005426EC" w:rsidRDefault="009C267D" w:rsidP="00485F22">
            <w:pPr>
              <w:pStyle w:val="testcasestyle0"/>
              <w:rPr>
                <w:noProof/>
              </w:rPr>
            </w:pPr>
            <w:r w:rsidRPr="005426EC">
              <w:t>H</w:t>
            </w:r>
          </w:p>
        </w:tc>
        <w:tc>
          <w:tcPr>
            <w:tcW w:w="622" w:type="pct"/>
          </w:tcPr>
          <w:p w:rsidR="009C267D" w:rsidRPr="005426EC" w:rsidRDefault="009C267D" w:rsidP="00485F22">
            <w:pPr>
              <w:pStyle w:val="testcasestyle0"/>
              <w:rPr>
                <w:noProof/>
              </w:rPr>
            </w:pPr>
            <w:r w:rsidRPr="005426EC">
              <w:t>Corridor Management</w:t>
            </w:r>
          </w:p>
        </w:tc>
        <w:tc>
          <w:tcPr>
            <w:tcW w:w="1206" w:type="pct"/>
          </w:tcPr>
          <w:p w:rsidR="009C267D" w:rsidRPr="005426EC" w:rsidRDefault="009C267D" w:rsidP="00485F22">
            <w:pPr>
              <w:pStyle w:val="testcasestyle0"/>
            </w:pPr>
            <w:r w:rsidRPr="005426EC">
              <w:t>The ICM Core System components shall include a function to send data through the IEN. (Not valid REQ)</w:t>
            </w:r>
          </w:p>
          <w:p w:rsidR="009C267D" w:rsidRPr="005426EC" w:rsidRDefault="009C267D" w:rsidP="00485F22">
            <w:pPr>
              <w:pStyle w:val="testcasestyle0"/>
            </w:pPr>
          </w:p>
          <w:p w:rsidR="009C267D" w:rsidRPr="005426EC" w:rsidRDefault="009C267D" w:rsidP="008904C2">
            <w:pPr>
              <w:pStyle w:val="testcasestyle0"/>
            </w:pPr>
            <w:r w:rsidRPr="005426EC">
              <w:t>Will be part of vendor supplied CMS evaluation and acceptance criteria</w:t>
            </w:r>
            <w:r w:rsidR="00BD48DD">
              <w:t>.</w:t>
            </w:r>
          </w:p>
          <w:p w:rsidR="009C267D" w:rsidRPr="005426EC" w:rsidRDefault="009C267D" w:rsidP="00BB2405">
            <w:pPr>
              <w:pStyle w:val="Testcasedescription"/>
              <w:rPr>
                <w:noProof/>
              </w:rPr>
            </w:pPr>
            <w:r w:rsidRPr="005426EC">
              <w:t xml:space="preserve">The ICM Core System components shall include a function to send data through RIITS. </w:t>
            </w:r>
          </w:p>
        </w:tc>
        <w:tc>
          <w:tcPr>
            <w:tcW w:w="605" w:type="pct"/>
          </w:tcPr>
          <w:p w:rsidR="009C267D" w:rsidRPr="005426EC" w:rsidRDefault="009C267D" w:rsidP="00485F22">
            <w:pPr>
              <w:pStyle w:val="testcasestyle0"/>
            </w:pPr>
            <w:r w:rsidRPr="005426EC">
              <w:t>IEN is not the current source of data</w:t>
            </w:r>
          </w:p>
          <w:p w:rsidR="009C267D" w:rsidRPr="005426EC" w:rsidRDefault="009C267D" w:rsidP="00485F22">
            <w:pPr>
              <w:pStyle w:val="testcasestyle0"/>
            </w:pPr>
          </w:p>
          <w:p w:rsidR="009C267D" w:rsidRPr="005426EC" w:rsidRDefault="009C267D" w:rsidP="00485F22">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5F22">
            <w:pPr>
              <w:pStyle w:val="testcasestyle0"/>
              <w:rPr>
                <w:noProof/>
              </w:rPr>
            </w:pPr>
            <w:r w:rsidRPr="005426EC">
              <w:t>DM-3.17</w:t>
            </w:r>
          </w:p>
        </w:tc>
        <w:tc>
          <w:tcPr>
            <w:tcW w:w="1187" w:type="pct"/>
          </w:tcPr>
          <w:p w:rsidR="009C267D" w:rsidRPr="005426EC" w:rsidRDefault="009C267D" w:rsidP="00485F22">
            <w:pPr>
              <w:pStyle w:val="testcasestyle0"/>
              <w:rPr>
                <w:noProof/>
              </w:rPr>
            </w:pPr>
            <w:r w:rsidRPr="005426EC">
              <w:t>The ICM Core System shall include a function to send traffic signal change requests to traffic management systems operated by local agencies.</w:t>
            </w:r>
          </w:p>
        </w:tc>
        <w:tc>
          <w:tcPr>
            <w:tcW w:w="484" w:type="pct"/>
          </w:tcPr>
          <w:p w:rsidR="009C267D" w:rsidRPr="005426EC" w:rsidRDefault="009C267D" w:rsidP="00485F22">
            <w:pPr>
              <w:pStyle w:val="testcasestyle0"/>
              <w:rPr>
                <w:noProof/>
              </w:rPr>
            </w:pPr>
            <w:r w:rsidRPr="005426EC">
              <w:t>H</w:t>
            </w:r>
          </w:p>
        </w:tc>
        <w:tc>
          <w:tcPr>
            <w:tcW w:w="622" w:type="pct"/>
          </w:tcPr>
          <w:p w:rsidR="009C267D" w:rsidRPr="005426EC" w:rsidRDefault="009C267D" w:rsidP="00485F22">
            <w:pPr>
              <w:pStyle w:val="testcasestyle0"/>
              <w:rPr>
                <w:noProof/>
              </w:rPr>
            </w:pPr>
            <w:r w:rsidRPr="005426EC">
              <w:t>Corridor Management</w:t>
            </w:r>
          </w:p>
        </w:tc>
        <w:tc>
          <w:tcPr>
            <w:tcW w:w="1206" w:type="pct"/>
          </w:tcPr>
          <w:p w:rsidR="009C267D" w:rsidRPr="005426EC" w:rsidRDefault="009C267D" w:rsidP="00BD48DD">
            <w:pPr>
              <w:pStyle w:val="Testcasedescription"/>
              <w:numPr>
                <w:ilvl w:val="0"/>
                <w:numId w:val="0"/>
              </w:numPr>
            </w:pPr>
            <w:r w:rsidRPr="005426EC">
              <w:t>Will be part of ve</w:t>
            </w:r>
            <w:r w:rsidR="00BD48DD">
              <w:t xml:space="preserve">ndor </w:t>
            </w:r>
            <w:r w:rsidRPr="005426EC">
              <w:t>supplied CMS evaluation and acceptance criteria</w:t>
            </w:r>
            <w:r w:rsidR="008041CF">
              <w:t>.</w:t>
            </w:r>
          </w:p>
          <w:p w:rsidR="009C267D" w:rsidRPr="005426EC" w:rsidRDefault="009C267D" w:rsidP="00BB2405">
            <w:pPr>
              <w:pStyle w:val="Testcasedescription"/>
            </w:pPr>
            <w:r w:rsidRPr="005426EC">
              <w:t>The ICM Core System shall include a function to send traffic signal change requests to Caltrans’ TSMSS system.</w:t>
            </w:r>
          </w:p>
          <w:p w:rsidR="009C267D" w:rsidRPr="005426EC" w:rsidRDefault="009C267D" w:rsidP="00BB2405">
            <w:pPr>
              <w:pStyle w:val="Testcasedescription"/>
            </w:pPr>
            <w:r w:rsidRPr="005426EC">
              <w:t>The ICM Core System shall include a function to send traffic signal change requests to Pasadena’s Transparity system.</w:t>
            </w:r>
          </w:p>
          <w:p w:rsidR="009C267D" w:rsidRPr="005426EC" w:rsidRDefault="009C267D" w:rsidP="00BB2405">
            <w:pPr>
              <w:pStyle w:val="Testcasedescription"/>
            </w:pPr>
            <w:r w:rsidRPr="005426EC">
              <w:t>The ICM Core System shall include a function to send traffic signal change requests to Pasadena’s SCATS system.</w:t>
            </w:r>
          </w:p>
          <w:p w:rsidR="009C267D" w:rsidRPr="005426EC" w:rsidRDefault="009C267D" w:rsidP="00BB2405">
            <w:pPr>
              <w:pStyle w:val="Testcasedescription"/>
            </w:pPr>
            <w:r w:rsidRPr="005426EC">
              <w:t>The ICM Core System shall include a function to send traffic signal change requests to Arcadia’s TransSuite system.</w:t>
            </w:r>
          </w:p>
          <w:p w:rsidR="009C267D" w:rsidRPr="005426EC" w:rsidRDefault="009C267D" w:rsidP="00BB2405">
            <w:pPr>
              <w:pStyle w:val="Testcasedescription"/>
            </w:pPr>
            <w:r w:rsidRPr="005426EC">
              <w:t>The ICM Core System shall include a function to send traffic signal change requests to Los Angeles County’s KITS system.</w:t>
            </w:r>
          </w:p>
          <w:p w:rsidR="009C267D" w:rsidRPr="005426EC" w:rsidRDefault="009C267D" w:rsidP="00BB2405">
            <w:pPr>
              <w:pStyle w:val="Testcasedescription"/>
            </w:pPr>
            <w:r w:rsidRPr="005426EC">
              <w:t>The ICM Core System shall include a function to send traffic signal change requests to Monrovia’s KITS system hosted on the Los Angeles County KITS server.</w:t>
            </w:r>
          </w:p>
          <w:p w:rsidR="009C267D" w:rsidRPr="005426EC" w:rsidRDefault="009C267D" w:rsidP="005F3E0B">
            <w:pPr>
              <w:pStyle w:val="Testcasedescription"/>
              <w:rPr>
                <w:noProof/>
              </w:rPr>
            </w:pPr>
            <w:r w:rsidRPr="005426EC">
              <w:t>The ICM Core System shall include a function to send traffic signal change requests to Duarte’s KITS system hosted on the Los Angeles County KITS server.</w:t>
            </w:r>
          </w:p>
        </w:tc>
        <w:tc>
          <w:tcPr>
            <w:tcW w:w="605" w:type="pct"/>
          </w:tcPr>
          <w:p w:rsidR="009C267D" w:rsidRPr="005426EC" w:rsidRDefault="009C267D" w:rsidP="00485F22">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3D04E1">
            <w:pPr>
              <w:pStyle w:val="testcasestyle0"/>
              <w:rPr>
                <w:noProof/>
              </w:rPr>
            </w:pPr>
            <w:r w:rsidRPr="005426EC">
              <w:t>DM-3.18</w:t>
            </w:r>
          </w:p>
        </w:tc>
        <w:tc>
          <w:tcPr>
            <w:tcW w:w="1187" w:type="pct"/>
          </w:tcPr>
          <w:p w:rsidR="009C267D" w:rsidRPr="005426EC" w:rsidRDefault="009C267D" w:rsidP="003D04E1">
            <w:pPr>
              <w:pStyle w:val="testcasestyle0"/>
              <w:rPr>
                <w:noProof/>
              </w:rPr>
            </w:pPr>
            <w:r w:rsidRPr="005426EC">
              <w:t>The ICM Core System shall include a function to change metering rates in operation at freeway on-ramps and freeway-to-freeway connectors.</w:t>
            </w:r>
          </w:p>
        </w:tc>
        <w:tc>
          <w:tcPr>
            <w:tcW w:w="484" w:type="pct"/>
          </w:tcPr>
          <w:p w:rsidR="009C267D" w:rsidRPr="005426EC" w:rsidRDefault="009C267D" w:rsidP="003D04E1">
            <w:pPr>
              <w:pStyle w:val="testcasestyle0"/>
              <w:rPr>
                <w:noProof/>
              </w:rPr>
            </w:pPr>
            <w:r w:rsidRPr="005426EC">
              <w:t>H</w:t>
            </w:r>
          </w:p>
        </w:tc>
        <w:tc>
          <w:tcPr>
            <w:tcW w:w="622" w:type="pct"/>
          </w:tcPr>
          <w:p w:rsidR="009C267D" w:rsidRPr="005426EC" w:rsidRDefault="009C267D" w:rsidP="003D04E1">
            <w:pPr>
              <w:pStyle w:val="testcasestyle0"/>
              <w:rPr>
                <w:noProof/>
              </w:rPr>
            </w:pPr>
            <w:r w:rsidRPr="005426EC">
              <w:t>Corridor Management</w:t>
            </w:r>
          </w:p>
        </w:tc>
        <w:tc>
          <w:tcPr>
            <w:tcW w:w="1206" w:type="pct"/>
          </w:tcPr>
          <w:p w:rsidR="00AA5E75" w:rsidRPr="005426EC" w:rsidRDefault="009C267D" w:rsidP="0048653D">
            <w:pPr>
              <w:pStyle w:val="testcasestyle0"/>
            </w:pPr>
            <w:r w:rsidRPr="005426EC">
              <w:t>Will be part of vendor supplied CMS evaluation and acceptance criteria</w:t>
            </w:r>
            <w:r w:rsidR="00AA5E75">
              <w:t>.</w:t>
            </w:r>
          </w:p>
          <w:p w:rsidR="009C267D" w:rsidRPr="00AA5E75" w:rsidRDefault="009C267D" w:rsidP="00AA5E75">
            <w:pPr>
              <w:pStyle w:val="Testcasedescription"/>
            </w:pPr>
            <w:r w:rsidRPr="00AA5E75">
              <w:t>The ICM Core System shall include a function to send metering rate requests to the ATMS module used by Caltrans to manage ramp-metering operations.</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3D04E1">
            <w:pPr>
              <w:pStyle w:val="testcasestyle0"/>
              <w:rPr>
                <w:noProof/>
              </w:rPr>
            </w:pPr>
            <w:r w:rsidRPr="005426EC">
              <w:t>DM-3.19</w:t>
            </w:r>
          </w:p>
        </w:tc>
        <w:tc>
          <w:tcPr>
            <w:tcW w:w="1187" w:type="pct"/>
          </w:tcPr>
          <w:p w:rsidR="009C267D" w:rsidRPr="005426EC" w:rsidRDefault="009C267D" w:rsidP="003D04E1">
            <w:pPr>
              <w:pStyle w:val="testcasestyle0"/>
              <w:rPr>
                <w:noProof/>
              </w:rPr>
            </w:pPr>
            <w:r w:rsidRPr="005426EC">
              <w:t>The ICM Core System shall include a function to send message posting requests to electronic message signs used to disseminate information to travelers within the corridor.</w:t>
            </w:r>
          </w:p>
        </w:tc>
        <w:tc>
          <w:tcPr>
            <w:tcW w:w="484" w:type="pct"/>
          </w:tcPr>
          <w:p w:rsidR="009C267D" w:rsidRPr="005426EC" w:rsidRDefault="009C267D" w:rsidP="003D04E1">
            <w:pPr>
              <w:pStyle w:val="testcasestyle0"/>
              <w:rPr>
                <w:noProof/>
              </w:rPr>
            </w:pPr>
            <w:r w:rsidRPr="005426EC">
              <w:t>M</w:t>
            </w:r>
          </w:p>
        </w:tc>
        <w:tc>
          <w:tcPr>
            <w:tcW w:w="622" w:type="pct"/>
          </w:tcPr>
          <w:p w:rsidR="009C267D" w:rsidRPr="005426EC" w:rsidRDefault="009C267D" w:rsidP="003D04E1">
            <w:pPr>
              <w:pStyle w:val="testcasestyle0"/>
              <w:rPr>
                <w:noProof/>
              </w:rPr>
            </w:pPr>
            <w:r w:rsidRPr="005426EC">
              <w:t>Corridor Management</w:t>
            </w:r>
          </w:p>
        </w:tc>
        <w:tc>
          <w:tcPr>
            <w:tcW w:w="1206" w:type="pct"/>
          </w:tcPr>
          <w:p w:rsidR="009C267D" w:rsidRPr="005426EC" w:rsidRDefault="009C267D" w:rsidP="0048653D">
            <w:pPr>
              <w:pStyle w:val="testcasestyle0"/>
              <w:rPr>
                <w:noProof/>
              </w:rPr>
            </w:pPr>
            <w:r w:rsidRPr="005426EC">
              <w:t>Will be part of vendor supplied CMS evaluation and acceptance criteria</w:t>
            </w:r>
            <w:r w:rsidR="00AA5E75">
              <w:t>.</w:t>
            </w:r>
          </w:p>
        </w:tc>
        <w:tc>
          <w:tcPr>
            <w:tcW w:w="605" w:type="pct"/>
          </w:tcPr>
          <w:p w:rsidR="009C267D" w:rsidRPr="005426EC" w:rsidRDefault="009C267D" w:rsidP="003D04E1">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3D04E1">
            <w:pPr>
              <w:pStyle w:val="testcasestyle0"/>
              <w:rPr>
                <w:noProof/>
              </w:rPr>
            </w:pPr>
            <w:r w:rsidRPr="005426EC">
              <w:t>DM-3.20</w:t>
            </w:r>
          </w:p>
        </w:tc>
        <w:tc>
          <w:tcPr>
            <w:tcW w:w="1187" w:type="pct"/>
          </w:tcPr>
          <w:p w:rsidR="009C267D" w:rsidRPr="005426EC" w:rsidRDefault="009C267D" w:rsidP="003D04E1">
            <w:pPr>
              <w:pStyle w:val="testcasestyle0"/>
              <w:rPr>
                <w:noProof/>
              </w:rPr>
            </w:pPr>
            <w:r w:rsidRPr="005426EC">
              <w:t>The ICM Core System shall include a function to send message broadcast requests to HAR stations used to disseminate information to travelers in and around the corridor.</w:t>
            </w:r>
          </w:p>
        </w:tc>
        <w:tc>
          <w:tcPr>
            <w:tcW w:w="484" w:type="pct"/>
          </w:tcPr>
          <w:p w:rsidR="009C267D" w:rsidRPr="005426EC" w:rsidRDefault="009C267D" w:rsidP="003D04E1">
            <w:pPr>
              <w:pStyle w:val="testcasestyle0"/>
              <w:rPr>
                <w:noProof/>
              </w:rPr>
            </w:pPr>
            <w:r w:rsidRPr="005426EC">
              <w:t>L</w:t>
            </w:r>
          </w:p>
        </w:tc>
        <w:tc>
          <w:tcPr>
            <w:tcW w:w="622" w:type="pct"/>
          </w:tcPr>
          <w:p w:rsidR="009C267D" w:rsidRPr="005426EC" w:rsidRDefault="009C267D" w:rsidP="003D04E1">
            <w:pPr>
              <w:pStyle w:val="testcasestyle0"/>
              <w:rPr>
                <w:noProof/>
              </w:rPr>
            </w:pPr>
            <w:r w:rsidRPr="005426EC">
              <w:t>Corridor Management</w:t>
            </w:r>
          </w:p>
        </w:tc>
        <w:tc>
          <w:tcPr>
            <w:tcW w:w="1206" w:type="pct"/>
          </w:tcPr>
          <w:p w:rsidR="009C267D" w:rsidRPr="00242D20" w:rsidRDefault="009C267D" w:rsidP="003D04E1">
            <w:pPr>
              <w:pStyle w:val="testcasestyle0"/>
              <w:rPr>
                <w:szCs w:val="19"/>
              </w:rPr>
            </w:pPr>
            <w:r w:rsidRPr="00242D20">
              <w:rPr>
                <w:szCs w:val="19"/>
              </w:rPr>
              <w:t>Testing to be defined when the requirement is addressed</w:t>
            </w:r>
            <w:r w:rsidR="00AA5E75">
              <w:rPr>
                <w:szCs w:val="19"/>
              </w:rPr>
              <w:t>.</w:t>
            </w:r>
          </w:p>
          <w:p w:rsidR="009C267D" w:rsidRPr="005426EC" w:rsidRDefault="009C267D" w:rsidP="003D04E1">
            <w:pPr>
              <w:pStyle w:val="testcasestyle0"/>
              <w:rPr>
                <w:noProof/>
              </w:rPr>
            </w:pPr>
          </w:p>
        </w:tc>
        <w:tc>
          <w:tcPr>
            <w:tcW w:w="605" w:type="pct"/>
          </w:tcPr>
          <w:p w:rsidR="009C267D" w:rsidRPr="005426EC" w:rsidRDefault="009C267D" w:rsidP="003D04E1">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3D04E1">
            <w:pPr>
              <w:pStyle w:val="testcasestyle0"/>
              <w:rPr>
                <w:noProof/>
              </w:rPr>
            </w:pPr>
            <w:r w:rsidRPr="005426EC">
              <w:t>DM-3.21</w:t>
            </w:r>
          </w:p>
        </w:tc>
        <w:tc>
          <w:tcPr>
            <w:tcW w:w="1187" w:type="pct"/>
          </w:tcPr>
          <w:p w:rsidR="009C267D" w:rsidRPr="005426EC" w:rsidRDefault="009C267D" w:rsidP="003D04E1">
            <w:pPr>
              <w:pStyle w:val="testcasestyle0"/>
              <w:rPr>
                <w:noProof/>
              </w:rPr>
            </w:pPr>
            <w:r w:rsidRPr="005426EC">
              <w:t>The ICM Core System shall include a function to send relevant information to participating first responding agencies.</w:t>
            </w:r>
          </w:p>
        </w:tc>
        <w:tc>
          <w:tcPr>
            <w:tcW w:w="484" w:type="pct"/>
          </w:tcPr>
          <w:p w:rsidR="009C267D" w:rsidRPr="005426EC" w:rsidRDefault="009C267D" w:rsidP="003D04E1">
            <w:pPr>
              <w:pStyle w:val="testcasestyle0"/>
              <w:rPr>
                <w:noProof/>
              </w:rPr>
            </w:pPr>
            <w:r w:rsidRPr="005426EC">
              <w:t>M</w:t>
            </w:r>
          </w:p>
        </w:tc>
        <w:tc>
          <w:tcPr>
            <w:tcW w:w="622" w:type="pct"/>
          </w:tcPr>
          <w:p w:rsidR="009C267D" w:rsidRPr="005426EC" w:rsidRDefault="009C267D" w:rsidP="003D04E1">
            <w:pPr>
              <w:pStyle w:val="testcasestyle0"/>
              <w:rPr>
                <w:noProof/>
              </w:rPr>
            </w:pPr>
            <w:r w:rsidRPr="005426EC">
              <w:t>Corridor Management</w:t>
            </w:r>
          </w:p>
        </w:tc>
        <w:tc>
          <w:tcPr>
            <w:tcW w:w="1206" w:type="pct"/>
          </w:tcPr>
          <w:p w:rsidR="009C267D" w:rsidRPr="00AA5E75" w:rsidRDefault="009C267D" w:rsidP="003D04E1">
            <w:pPr>
              <w:pStyle w:val="testcasestyle0"/>
              <w:rPr>
                <w:szCs w:val="19"/>
              </w:rPr>
            </w:pPr>
            <w:r w:rsidRPr="00AA5E75">
              <w:rPr>
                <w:szCs w:val="19"/>
              </w:rPr>
              <w:t>Testing to be defined when the requirement is addressed</w:t>
            </w:r>
            <w:r w:rsidR="00AA5E75">
              <w:rPr>
                <w:szCs w:val="19"/>
              </w:rPr>
              <w:t>.</w:t>
            </w:r>
          </w:p>
          <w:p w:rsidR="009C267D" w:rsidRPr="00AA5E75" w:rsidRDefault="009C267D" w:rsidP="003D04E1">
            <w:pPr>
              <w:pStyle w:val="testcasestyle0"/>
              <w:rPr>
                <w:noProof/>
              </w:rPr>
            </w:pPr>
          </w:p>
        </w:tc>
        <w:tc>
          <w:tcPr>
            <w:tcW w:w="605" w:type="pct"/>
          </w:tcPr>
          <w:p w:rsidR="009C267D" w:rsidRPr="005426EC" w:rsidRDefault="009C267D" w:rsidP="003D04E1">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3D04E1">
            <w:pPr>
              <w:pStyle w:val="testcasestyle0"/>
              <w:rPr>
                <w:noProof/>
              </w:rPr>
            </w:pPr>
            <w:r w:rsidRPr="005426EC">
              <w:t>DM-3.22</w:t>
            </w:r>
          </w:p>
        </w:tc>
        <w:tc>
          <w:tcPr>
            <w:tcW w:w="1187" w:type="pct"/>
          </w:tcPr>
          <w:p w:rsidR="009C267D" w:rsidRPr="005426EC" w:rsidRDefault="009C267D" w:rsidP="003D04E1">
            <w:pPr>
              <w:pStyle w:val="testcasestyle0"/>
              <w:rPr>
                <w:noProof/>
              </w:rPr>
            </w:pPr>
            <w:r w:rsidRPr="005426EC">
              <w:t>The ICM Core System shall include a function to send relevant information to participating transit agencies.</w:t>
            </w:r>
          </w:p>
        </w:tc>
        <w:tc>
          <w:tcPr>
            <w:tcW w:w="484" w:type="pct"/>
          </w:tcPr>
          <w:p w:rsidR="009C267D" w:rsidRPr="005426EC" w:rsidRDefault="009C267D" w:rsidP="003D04E1">
            <w:pPr>
              <w:pStyle w:val="testcasestyle0"/>
              <w:rPr>
                <w:noProof/>
              </w:rPr>
            </w:pPr>
            <w:r w:rsidRPr="005426EC">
              <w:t>M</w:t>
            </w:r>
          </w:p>
        </w:tc>
        <w:tc>
          <w:tcPr>
            <w:tcW w:w="622" w:type="pct"/>
          </w:tcPr>
          <w:p w:rsidR="009C267D" w:rsidRPr="005426EC" w:rsidRDefault="009C267D" w:rsidP="003D04E1">
            <w:pPr>
              <w:pStyle w:val="testcasestyle0"/>
              <w:rPr>
                <w:noProof/>
              </w:rPr>
            </w:pPr>
            <w:r w:rsidRPr="005426EC">
              <w:t>Corridor Management</w:t>
            </w:r>
          </w:p>
        </w:tc>
        <w:tc>
          <w:tcPr>
            <w:tcW w:w="1206" w:type="pct"/>
          </w:tcPr>
          <w:p w:rsidR="009C267D" w:rsidRPr="00AA5E75" w:rsidRDefault="009C267D" w:rsidP="003D04E1">
            <w:pPr>
              <w:pStyle w:val="testcasestyle0"/>
              <w:rPr>
                <w:szCs w:val="19"/>
              </w:rPr>
            </w:pPr>
            <w:r w:rsidRPr="00AA5E75">
              <w:rPr>
                <w:szCs w:val="19"/>
              </w:rPr>
              <w:t>Testing to be defined when the requirement is addressed</w:t>
            </w:r>
            <w:r w:rsidR="00AA5E75">
              <w:rPr>
                <w:szCs w:val="19"/>
              </w:rPr>
              <w:t>.</w:t>
            </w:r>
          </w:p>
          <w:p w:rsidR="009C267D" w:rsidRPr="00AA5E75" w:rsidRDefault="009C267D" w:rsidP="003D04E1">
            <w:pPr>
              <w:pStyle w:val="testcasestyle0"/>
              <w:rPr>
                <w:noProof/>
              </w:rPr>
            </w:pPr>
          </w:p>
        </w:tc>
        <w:tc>
          <w:tcPr>
            <w:tcW w:w="605" w:type="pct"/>
          </w:tcPr>
          <w:p w:rsidR="009C267D" w:rsidRPr="005426EC" w:rsidRDefault="009C267D" w:rsidP="003D04E1">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3D04E1">
            <w:pPr>
              <w:pStyle w:val="testcasestyle0"/>
              <w:rPr>
                <w:noProof/>
              </w:rPr>
            </w:pPr>
            <w:r w:rsidRPr="005426EC">
              <w:t>DM-3.23</w:t>
            </w:r>
          </w:p>
        </w:tc>
        <w:tc>
          <w:tcPr>
            <w:tcW w:w="1187" w:type="pct"/>
          </w:tcPr>
          <w:p w:rsidR="009C267D" w:rsidRPr="005426EC" w:rsidRDefault="009C267D" w:rsidP="003D04E1">
            <w:pPr>
              <w:pStyle w:val="testcasestyle0"/>
              <w:rPr>
                <w:noProof/>
              </w:rPr>
            </w:pPr>
            <w:r w:rsidRPr="005426EC">
              <w:t>The ICM Core System shall include a function to send alerts to participating agencies.</w:t>
            </w:r>
          </w:p>
        </w:tc>
        <w:tc>
          <w:tcPr>
            <w:tcW w:w="484" w:type="pct"/>
          </w:tcPr>
          <w:p w:rsidR="009C267D" w:rsidRPr="005426EC" w:rsidRDefault="009C267D" w:rsidP="003D04E1">
            <w:pPr>
              <w:pStyle w:val="testcasestyle0"/>
              <w:rPr>
                <w:noProof/>
              </w:rPr>
            </w:pPr>
            <w:r w:rsidRPr="005426EC">
              <w:t>L</w:t>
            </w:r>
          </w:p>
        </w:tc>
        <w:tc>
          <w:tcPr>
            <w:tcW w:w="622" w:type="pct"/>
          </w:tcPr>
          <w:p w:rsidR="009C267D" w:rsidRPr="005426EC" w:rsidRDefault="009C267D" w:rsidP="003D04E1">
            <w:pPr>
              <w:pStyle w:val="testcasestyle0"/>
              <w:rPr>
                <w:noProof/>
              </w:rPr>
            </w:pPr>
            <w:r w:rsidRPr="005426EC">
              <w:t>Corridor Management</w:t>
            </w:r>
          </w:p>
        </w:tc>
        <w:tc>
          <w:tcPr>
            <w:tcW w:w="1206" w:type="pct"/>
          </w:tcPr>
          <w:p w:rsidR="009C267D" w:rsidRPr="00AA5E75" w:rsidRDefault="009C267D" w:rsidP="003D04E1">
            <w:pPr>
              <w:pStyle w:val="testcasestyle0"/>
              <w:rPr>
                <w:szCs w:val="19"/>
              </w:rPr>
            </w:pPr>
            <w:r w:rsidRPr="00AA5E75">
              <w:rPr>
                <w:szCs w:val="19"/>
              </w:rPr>
              <w:t>Testing to be defined when the requirement is addressed</w:t>
            </w:r>
            <w:r w:rsidR="00AA5E75">
              <w:rPr>
                <w:szCs w:val="19"/>
              </w:rPr>
              <w:t>.</w:t>
            </w:r>
          </w:p>
          <w:p w:rsidR="009C267D" w:rsidRPr="00AA5E75" w:rsidRDefault="009C267D" w:rsidP="003D04E1">
            <w:pPr>
              <w:pStyle w:val="testcasestyle0"/>
              <w:rPr>
                <w:noProof/>
              </w:rPr>
            </w:pPr>
          </w:p>
        </w:tc>
        <w:tc>
          <w:tcPr>
            <w:tcW w:w="605" w:type="pct"/>
          </w:tcPr>
          <w:p w:rsidR="009C267D" w:rsidRPr="005426EC" w:rsidRDefault="009C267D" w:rsidP="003D04E1">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3D04E1">
            <w:pPr>
              <w:pStyle w:val="testcasestyle0"/>
              <w:rPr>
                <w:noProof/>
              </w:rPr>
            </w:pPr>
            <w:r w:rsidRPr="005426EC">
              <w:t>DM-3.24</w:t>
            </w:r>
          </w:p>
        </w:tc>
        <w:tc>
          <w:tcPr>
            <w:tcW w:w="1187" w:type="pct"/>
          </w:tcPr>
          <w:p w:rsidR="009C267D" w:rsidRPr="005426EC" w:rsidRDefault="009C267D" w:rsidP="003D04E1">
            <w:pPr>
              <w:pStyle w:val="testcasestyle0"/>
              <w:rPr>
                <w:noProof/>
              </w:rPr>
            </w:pPr>
            <w:r w:rsidRPr="005426EC">
              <w:t>The ICM Core System shall include a function to send information to regional traveler information systems.</w:t>
            </w:r>
          </w:p>
        </w:tc>
        <w:tc>
          <w:tcPr>
            <w:tcW w:w="484" w:type="pct"/>
          </w:tcPr>
          <w:p w:rsidR="009C267D" w:rsidRPr="005426EC" w:rsidRDefault="009C267D" w:rsidP="003D04E1">
            <w:pPr>
              <w:pStyle w:val="testcasestyle0"/>
              <w:rPr>
                <w:noProof/>
              </w:rPr>
            </w:pPr>
            <w:r w:rsidRPr="005426EC">
              <w:t>M</w:t>
            </w:r>
          </w:p>
        </w:tc>
        <w:tc>
          <w:tcPr>
            <w:tcW w:w="622" w:type="pct"/>
          </w:tcPr>
          <w:p w:rsidR="009C267D" w:rsidRPr="005426EC" w:rsidRDefault="009C267D" w:rsidP="003D04E1">
            <w:pPr>
              <w:pStyle w:val="testcasestyle0"/>
              <w:rPr>
                <w:noProof/>
              </w:rPr>
            </w:pPr>
            <w:r w:rsidRPr="005426EC">
              <w:t>Corridor Management</w:t>
            </w:r>
          </w:p>
        </w:tc>
        <w:tc>
          <w:tcPr>
            <w:tcW w:w="1206" w:type="pct"/>
          </w:tcPr>
          <w:p w:rsidR="009C267D" w:rsidRPr="00AA5E75" w:rsidRDefault="009C267D" w:rsidP="003D04E1">
            <w:pPr>
              <w:pStyle w:val="testcasestyle0"/>
              <w:rPr>
                <w:szCs w:val="19"/>
              </w:rPr>
            </w:pPr>
            <w:r w:rsidRPr="00AA5E75">
              <w:rPr>
                <w:szCs w:val="19"/>
              </w:rPr>
              <w:t>Testing to be defined when the requirement is addressed</w:t>
            </w:r>
            <w:r w:rsidR="00AA5E75">
              <w:rPr>
                <w:szCs w:val="19"/>
              </w:rPr>
              <w:t>.</w:t>
            </w:r>
          </w:p>
          <w:p w:rsidR="009C267D" w:rsidRPr="00AA5E75" w:rsidRDefault="009C267D" w:rsidP="003D04E1">
            <w:pPr>
              <w:pStyle w:val="testcasestyle0"/>
              <w:rPr>
                <w:noProof/>
              </w:rPr>
            </w:pPr>
          </w:p>
        </w:tc>
        <w:tc>
          <w:tcPr>
            <w:tcW w:w="605" w:type="pct"/>
          </w:tcPr>
          <w:p w:rsidR="009C267D" w:rsidRPr="005426EC" w:rsidRDefault="009C267D" w:rsidP="003D04E1">
            <w:pPr>
              <w:pStyle w:val="testcasestyle0"/>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48653D">
            <w:pPr>
              <w:pStyle w:val="testcasestyle0"/>
              <w:rPr>
                <w:noProof/>
              </w:rPr>
            </w:pPr>
            <w:r w:rsidRPr="005426EC">
              <w:t>DM-3.25</w:t>
            </w:r>
          </w:p>
        </w:tc>
        <w:tc>
          <w:tcPr>
            <w:tcW w:w="1187" w:type="pct"/>
          </w:tcPr>
          <w:p w:rsidR="009C267D" w:rsidRPr="005426EC" w:rsidRDefault="009C267D" w:rsidP="0048653D">
            <w:pPr>
              <w:pStyle w:val="testcasestyle0"/>
              <w:rPr>
                <w:noProof/>
              </w:rPr>
            </w:pPr>
            <w:r w:rsidRPr="005426EC">
              <w:t>The ICM Core System shall include a function to send information to traveler information systems used by truck fleet dispatchers and truck operators.</w:t>
            </w:r>
          </w:p>
        </w:tc>
        <w:tc>
          <w:tcPr>
            <w:tcW w:w="484" w:type="pct"/>
          </w:tcPr>
          <w:p w:rsidR="009C267D" w:rsidRPr="005426EC" w:rsidRDefault="009C267D" w:rsidP="0048653D">
            <w:pPr>
              <w:pStyle w:val="testcasestyle0"/>
              <w:rPr>
                <w:noProof/>
              </w:rPr>
            </w:pPr>
            <w:r w:rsidRPr="005426EC">
              <w:t>L</w:t>
            </w:r>
          </w:p>
        </w:tc>
        <w:tc>
          <w:tcPr>
            <w:tcW w:w="622" w:type="pct"/>
          </w:tcPr>
          <w:p w:rsidR="009C267D" w:rsidRPr="005426EC" w:rsidRDefault="009C267D" w:rsidP="0048653D">
            <w:pPr>
              <w:pStyle w:val="testcasestyle0"/>
              <w:rPr>
                <w:noProof/>
              </w:rPr>
            </w:pPr>
            <w:r w:rsidRPr="005426EC">
              <w:t>Corridor Management</w:t>
            </w:r>
          </w:p>
        </w:tc>
        <w:tc>
          <w:tcPr>
            <w:tcW w:w="1206" w:type="pct"/>
          </w:tcPr>
          <w:p w:rsidR="009C267D" w:rsidRPr="00AA5E75" w:rsidRDefault="009C267D" w:rsidP="00DB43A8">
            <w:pPr>
              <w:widowControl w:val="0"/>
              <w:rPr>
                <w:sz w:val="18"/>
                <w:szCs w:val="19"/>
                <w:lang w:eastAsia="zh-CN"/>
              </w:rPr>
            </w:pPr>
            <w:r w:rsidRPr="00AA5E75">
              <w:rPr>
                <w:sz w:val="18"/>
                <w:szCs w:val="19"/>
                <w:lang w:eastAsia="zh-CN"/>
              </w:rPr>
              <w:t>Testing to be defined when the requirement is addressed</w:t>
            </w:r>
            <w:r w:rsidR="00AA5E75">
              <w:rPr>
                <w:sz w:val="18"/>
                <w:szCs w:val="19"/>
                <w:lang w:eastAsia="zh-CN"/>
              </w:rPr>
              <w:t>.</w:t>
            </w:r>
          </w:p>
          <w:p w:rsidR="009C267D" w:rsidRPr="00AA5E75" w:rsidRDefault="009C267D" w:rsidP="00DB43A8">
            <w:pPr>
              <w:rPr>
                <w:noProof/>
                <w:sz w:val="18"/>
              </w:rPr>
            </w:pP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348" w:name="_Toc437860739"/>
            <w:bookmarkStart w:id="349" w:name="_Toc438223993"/>
            <w:bookmarkStart w:id="350" w:name="_Toc439865071"/>
            <w:bookmarkStart w:id="351" w:name="_Toc457580621"/>
            <w:bookmarkStart w:id="352" w:name="_Toc500751385"/>
            <w:bookmarkStart w:id="353" w:name="_Toc506554408"/>
            <w:r w:rsidRPr="005426EC">
              <w:t>Data Forma</w:t>
            </w:r>
            <w:bookmarkEnd w:id="348"/>
            <w:bookmarkEnd w:id="349"/>
            <w:bookmarkEnd w:id="350"/>
            <w:bookmarkEnd w:id="351"/>
            <w:r w:rsidRPr="005426EC">
              <w:t>t</w:t>
            </w:r>
            <w:bookmarkEnd w:id="352"/>
            <w:r w:rsidRPr="005426EC">
              <w:t>s</w:t>
            </w:r>
            <w:bookmarkEnd w:id="353"/>
          </w:p>
        </w:tc>
      </w:tr>
      <w:tr w:rsidR="00DE49DC" w:rsidRPr="005426EC">
        <w:trPr>
          <w:trHeight w:val="215"/>
        </w:trPr>
        <w:tc>
          <w:tcPr>
            <w:tcW w:w="324" w:type="pct"/>
          </w:tcPr>
          <w:p w:rsidR="009C267D" w:rsidRPr="005426EC" w:rsidRDefault="009C267D" w:rsidP="00237075">
            <w:pPr>
              <w:pStyle w:val="testcasestyle0"/>
              <w:rPr>
                <w:noProof/>
              </w:rPr>
            </w:pPr>
            <w:r w:rsidRPr="005426EC">
              <w:t>DM-4.1</w:t>
            </w:r>
          </w:p>
        </w:tc>
        <w:tc>
          <w:tcPr>
            <w:tcW w:w="1187" w:type="pct"/>
          </w:tcPr>
          <w:p w:rsidR="009C267D" w:rsidRPr="005426EC" w:rsidRDefault="009C267D" w:rsidP="00237075">
            <w:pPr>
              <w:pStyle w:val="testcasestyle0"/>
              <w:rPr>
                <w:noProof/>
              </w:rPr>
            </w:pPr>
            <w:r w:rsidRPr="005426EC">
              <w:t>The ICM Environment shall store or provide access to data in commonly used formats.</w:t>
            </w:r>
          </w:p>
        </w:tc>
        <w:tc>
          <w:tcPr>
            <w:tcW w:w="484" w:type="pct"/>
          </w:tcPr>
          <w:p w:rsidR="009C267D" w:rsidRPr="005426EC" w:rsidRDefault="009C267D" w:rsidP="00237075">
            <w:pPr>
              <w:pStyle w:val="testcasestyle0"/>
              <w:rPr>
                <w:noProof/>
              </w:rPr>
            </w:pPr>
            <w:r w:rsidRPr="005426EC">
              <w:t>H</w:t>
            </w:r>
          </w:p>
        </w:tc>
        <w:tc>
          <w:tcPr>
            <w:tcW w:w="622" w:type="pct"/>
          </w:tcPr>
          <w:p w:rsidR="009C267D" w:rsidRPr="005426EC" w:rsidRDefault="009C267D" w:rsidP="00237075">
            <w:pPr>
              <w:pStyle w:val="testcasestyle0"/>
              <w:rPr>
                <w:noProof/>
              </w:rPr>
            </w:pPr>
            <w:r w:rsidRPr="005426EC">
              <w:t>Data Hub</w:t>
            </w:r>
          </w:p>
        </w:tc>
        <w:tc>
          <w:tcPr>
            <w:tcW w:w="1206" w:type="pct"/>
          </w:tcPr>
          <w:p w:rsidR="009C267D" w:rsidRPr="005426EC" w:rsidRDefault="009C267D" w:rsidP="00BB2405">
            <w:pPr>
              <w:pStyle w:val="Testcasedescription"/>
            </w:pPr>
            <w:r w:rsidRPr="005426EC">
              <w:t>Verify to the extent possible, the ICM Environment shall transmit data in the Transportation Management Data Dictionary (TMDD) or National Transportation Communications for Intelligent Transportation System Protocol (NTCIP) format.</w:t>
            </w:r>
          </w:p>
          <w:p w:rsidR="009C267D" w:rsidRPr="00A5686D" w:rsidRDefault="009C267D" w:rsidP="00242D20">
            <w:pPr>
              <w:pStyle w:val="Testcasedescription"/>
              <w:rPr>
                <w:noProof/>
              </w:rPr>
            </w:pPr>
            <w:r w:rsidRPr="005426EC">
              <w:t>Verify to the extent possible, the ICM Environment shall store or provide access to collected transit route data in the General Transit Feed Specification (GTFS) format.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6E52FD">
            <w:pPr>
              <w:pStyle w:val="testcasestyle0"/>
              <w:rPr>
                <w:noProof/>
              </w:rPr>
            </w:pPr>
            <w:r w:rsidRPr="005426EC">
              <w:t>DM-4.2</w:t>
            </w:r>
          </w:p>
        </w:tc>
        <w:tc>
          <w:tcPr>
            <w:tcW w:w="1187" w:type="pct"/>
          </w:tcPr>
          <w:p w:rsidR="009C267D" w:rsidRPr="005426EC" w:rsidRDefault="009C267D" w:rsidP="006E52FD">
            <w:pPr>
              <w:pStyle w:val="testcasestyle0"/>
              <w:rPr>
                <w:noProof/>
              </w:rPr>
            </w:pPr>
            <w:r w:rsidRPr="005426EC">
              <w:t>Collected traffic data shall be aggregated in intervals no longer than 15 minutes. All data aggregations shall be appropriate to the intended use of the information.</w:t>
            </w:r>
          </w:p>
        </w:tc>
        <w:tc>
          <w:tcPr>
            <w:tcW w:w="484" w:type="pct"/>
          </w:tcPr>
          <w:p w:rsidR="009C267D" w:rsidRPr="005426EC" w:rsidRDefault="009C267D" w:rsidP="006E52FD">
            <w:pPr>
              <w:pStyle w:val="testcasestyle0"/>
              <w:rPr>
                <w:noProof/>
              </w:rPr>
            </w:pPr>
            <w:r w:rsidRPr="005426EC">
              <w:t>M</w:t>
            </w:r>
          </w:p>
        </w:tc>
        <w:tc>
          <w:tcPr>
            <w:tcW w:w="622" w:type="pct"/>
          </w:tcPr>
          <w:p w:rsidR="009C267D" w:rsidRPr="005426EC" w:rsidRDefault="009C267D" w:rsidP="006E52FD">
            <w:pPr>
              <w:pStyle w:val="testcasestyle0"/>
              <w:rPr>
                <w:noProof/>
              </w:rPr>
            </w:pPr>
            <w:r w:rsidRPr="005426EC">
              <w:t>Data Hub</w:t>
            </w:r>
          </w:p>
        </w:tc>
        <w:tc>
          <w:tcPr>
            <w:tcW w:w="1206" w:type="pct"/>
          </w:tcPr>
          <w:p w:rsidR="009C267D" w:rsidRPr="005426EC" w:rsidRDefault="009C267D" w:rsidP="006E52FD">
            <w:pPr>
              <w:pStyle w:val="testcasestyle0"/>
            </w:pPr>
            <w:r w:rsidRPr="005426EC">
              <w:t>Testing to be defined when the requirement is addressed</w:t>
            </w:r>
            <w:r w:rsidR="00A5686D">
              <w:t>.</w:t>
            </w:r>
          </w:p>
          <w:p w:rsidR="009C267D" w:rsidRPr="005426EC" w:rsidRDefault="009C267D" w:rsidP="006E52FD">
            <w:pPr>
              <w:pStyle w:val="testcasestyle0"/>
              <w:rPr>
                <w:noProof/>
              </w:rPr>
            </w:pP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6E52FD">
            <w:pPr>
              <w:pStyle w:val="testcasestyle0"/>
              <w:rPr>
                <w:noProof/>
              </w:rPr>
            </w:pPr>
            <w:r w:rsidRPr="005426EC">
              <w:t>DM-4.3</w:t>
            </w:r>
          </w:p>
        </w:tc>
        <w:tc>
          <w:tcPr>
            <w:tcW w:w="1187" w:type="pct"/>
          </w:tcPr>
          <w:p w:rsidR="009C267D" w:rsidRPr="005426EC" w:rsidRDefault="009C267D" w:rsidP="006E52FD">
            <w:pPr>
              <w:pStyle w:val="testcasestyle0"/>
              <w:rPr>
                <w:noProof/>
              </w:rPr>
            </w:pPr>
            <w:r w:rsidRPr="005426EC">
              <w:t xml:space="preserve">All data used by the ICM Environment shall be stored in electronic format. </w:t>
            </w:r>
          </w:p>
        </w:tc>
        <w:tc>
          <w:tcPr>
            <w:tcW w:w="484" w:type="pct"/>
          </w:tcPr>
          <w:p w:rsidR="009C267D" w:rsidRPr="005426EC" w:rsidRDefault="009C267D" w:rsidP="006E52FD">
            <w:pPr>
              <w:pStyle w:val="testcasestyle0"/>
              <w:rPr>
                <w:noProof/>
              </w:rPr>
            </w:pPr>
            <w:r w:rsidRPr="005426EC">
              <w:t>M</w:t>
            </w:r>
          </w:p>
        </w:tc>
        <w:tc>
          <w:tcPr>
            <w:tcW w:w="622" w:type="pct"/>
          </w:tcPr>
          <w:p w:rsidR="009C267D" w:rsidRPr="005426EC" w:rsidRDefault="009C267D" w:rsidP="006E52FD">
            <w:pPr>
              <w:pStyle w:val="testcasestyle0"/>
              <w:rPr>
                <w:noProof/>
              </w:rPr>
            </w:pPr>
            <w:r w:rsidRPr="005426EC">
              <w:t>Data Hub</w:t>
            </w:r>
          </w:p>
        </w:tc>
        <w:tc>
          <w:tcPr>
            <w:tcW w:w="1206" w:type="pct"/>
          </w:tcPr>
          <w:p w:rsidR="009C267D" w:rsidRPr="005426EC" w:rsidRDefault="009C267D" w:rsidP="006E52FD">
            <w:pPr>
              <w:pStyle w:val="testcasestyle0"/>
            </w:pPr>
            <w:r w:rsidRPr="005426EC">
              <w:t>Testing to be defined when the requirement is addressed</w:t>
            </w:r>
            <w:r w:rsidR="00A5686D">
              <w:t>.</w:t>
            </w:r>
          </w:p>
          <w:p w:rsidR="009C267D" w:rsidRPr="005426EC" w:rsidRDefault="009C267D" w:rsidP="006E52FD">
            <w:pPr>
              <w:pStyle w:val="testcasestyle0"/>
              <w:rPr>
                <w:noProof/>
              </w:rPr>
            </w:pP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354" w:name="_Toc437860740"/>
            <w:bookmarkStart w:id="355" w:name="_Toc438223994"/>
            <w:bookmarkStart w:id="356" w:name="_Toc439865072"/>
            <w:bookmarkStart w:id="357" w:name="_Toc457580622"/>
            <w:bookmarkStart w:id="358" w:name="_Toc500751386"/>
            <w:bookmarkStart w:id="359" w:name="_Toc506554409"/>
            <w:r w:rsidRPr="005426EC">
              <w:t>Data Verification and Validation</w:t>
            </w:r>
            <w:bookmarkEnd w:id="354"/>
            <w:bookmarkEnd w:id="355"/>
            <w:bookmarkEnd w:id="356"/>
            <w:bookmarkEnd w:id="357"/>
            <w:bookmarkEnd w:id="358"/>
            <w:bookmarkEnd w:id="359"/>
          </w:p>
        </w:tc>
      </w:tr>
      <w:tr w:rsidR="00DE49DC" w:rsidRPr="005426EC">
        <w:trPr>
          <w:trHeight w:val="215"/>
        </w:trPr>
        <w:tc>
          <w:tcPr>
            <w:tcW w:w="324" w:type="pct"/>
          </w:tcPr>
          <w:p w:rsidR="009C267D" w:rsidRPr="005426EC" w:rsidRDefault="009C267D" w:rsidP="006E52FD">
            <w:pPr>
              <w:pStyle w:val="testcasestyle0"/>
              <w:rPr>
                <w:noProof/>
              </w:rPr>
            </w:pPr>
            <w:r w:rsidRPr="005426EC">
              <w:t>DM-5.1</w:t>
            </w:r>
          </w:p>
        </w:tc>
        <w:tc>
          <w:tcPr>
            <w:tcW w:w="1187" w:type="pct"/>
          </w:tcPr>
          <w:p w:rsidR="009C267D" w:rsidRPr="005426EC" w:rsidRDefault="009C267D" w:rsidP="006E52FD">
            <w:pPr>
              <w:pStyle w:val="testcasestyle0"/>
              <w:rPr>
                <w:noProof/>
              </w:rPr>
            </w:pPr>
            <w:r w:rsidRPr="005426EC">
              <w:t>Data Management shall validate all field measurements.</w:t>
            </w:r>
          </w:p>
        </w:tc>
        <w:tc>
          <w:tcPr>
            <w:tcW w:w="484" w:type="pct"/>
          </w:tcPr>
          <w:p w:rsidR="009C267D" w:rsidRPr="005426EC" w:rsidRDefault="009C267D" w:rsidP="006E52FD">
            <w:pPr>
              <w:pStyle w:val="testcasestyle0"/>
              <w:rPr>
                <w:noProof/>
              </w:rPr>
            </w:pPr>
            <w:r w:rsidRPr="005426EC">
              <w:t>H</w:t>
            </w:r>
          </w:p>
        </w:tc>
        <w:tc>
          <w:tcPr>
            <w:tcW w:w="622" w:type="pct"/>
          </w:tcPr>
          <w:p w:rsidR="009C267D" w:rsidRPr="005426EC" w:rsidRDefault="009C267D" w:rsidP="006E52FD">
            <w:pPr>
              <w:pStyle w:val="testcasestyle0"/>
              <w:rPr>
                <w:noProof/>
              </w:rPr>
            </w:pPr>
            <w:r w:rsidRPr="005426EC">
              <w:t>Data Hub</w:t>
            </w:r>
          </w:p>
        </w:tc>
        <w:tc>
          <w:tcPr>
            <w:tcW w:w="1206" w:type="pct"/>
          </w:tcPr>
          <w:p w:rsidR="00464EFA" w:rsidRDefault="00464EFA" w:rsidP="00310C3F">
            <w:pPr>
              <w:pStyle w:val="Testcasedescription"/>
              <w:numPr>
                <w:ilvl w:val="0"/>
                <w:numId w:val="0"/>
              </w:numPr>
            </w:pPr>
          </w:p>
          <w:p w:rsidR="002C7A94" w:rsidRDefault="009C267D" w:rsidP="002C7A94">
            <w:pPr>
              <w:pStyle w:val="Testcasedescription"/>
            </w:pPr>
            <w:r w:rsidRPr="005426EC">
              <w:t>Data Management shall validate unverified traffic data obtained from traffic sensor data, using validated historical data and expected values for the period associated with the data</w:t>
            </w:r>
          </w:p>
          <w:p w:rsidR="00982A8E" w:rsidRDefault="00FD0C60">
            <w:pPr>
              <w:pStyle w:val="Testcasedescription"/>
              <w:numPr>
                <w:ilvl w:val="1"/>
                <w:numId w:val="140"/>
              </w:numPr>
              <w:rPr>
                <w:rFonts w:cstheme="minorBidi"/>
              </w:rPr>
            </w:pPr>
            <w:r w:rsidRPr="00A5686D">
              <w:t>Data Management shall validate unverified traffic volume data obtained from traffic sensor data, using validated historical data and expected values for the period associated with the data.</w:t>
            </w:r>
          </w:p>
          <w:p w:rsidR="00982A8E" w:rsidRDefault="00FD0C60">
            <w:pPr>
              <w:pStyle w:val="Testcasedescription"/>
              <w:numPr>
                <w:ilvl w:val="0"/>
                <w:numId w:val="139"/>
              </w:numPr>
              <w:rPr>
                <w:rFonts w:cstheme="minorBidi"/>
              </w:rPr>
            </w:pPr>
            <w:r>
              <w:t xml:space="preserve"> Data Management shall validate unverified sensor occupancy data obtained from traffic sensor data, using validated historical data and expected values for the period associated with the data</w:t>
            </w:r>
          </w:p>
          <w:p w:rsidR="002C7A94" w:rsidRDefault="002C7A94" w:rsidP="00310C3F">
            <w:pPr>
              <w:pStyle w:val="Testcasedescription"/>
              <w:numPr>
                <w:ilvl w:val="0"/>
                <w:numId w:val="0"/>
              </w:numPr>
              <w:ind w:left="360" w:hanging="360"/>
            </w:pPr>
          </w:p>
          <w:p w:rsidR="00464EFA" w:rsidRPr="00DB5208" w:rsidDel="00464EFA" w:rsidRDefault="002C7A94" w:rsidP="00242D20">
            <w:pPr>
              <w:pStyle w:val="testcasestyle0"/>
              <w:ind w:left="360"/>
            </w:pPr>
            <w:r w:rsidRPr="00DB5208">
              <w:t>Testing to be defined when the requirement is addressed.</w:t>
            </w:r>
          </w:p>
          <w:p w:rsidR="00464EFA" w:rsidRDefault="009C267D" w:rsidP="00584738">
            <w:pPr>
              <w:pStyle w:val="Testcasedescription"/>
            </w:pPr>
            <w:r w:rsidRPr="005426EC">
              <w:t>Data Management shall validate unverified traffic speed estimates obtained from traffic sensor data, using validated historical data and expected values for the period associated with the data.</w:t>
            </w:r>
          </w:p>
          <w:p w:rsidR="00464EFA" w:rsidRPr="00464EFA" w:rsidDel="00464EFA" w:rsidRDefault="009C267D" w:rsidP="00666B0D">
            <w:pPr>
              <w:pStyle w:val="Testcasedescription"/>
            </w:pPr>
            <w:r w:rsidRPr="00464EFA">
              <w:t>Data Management shall validate received incident/event data, using validated historical data and expected values for the period associated with the data.</w:t>
            </w:r>
          </w:p>
          <w:p w:rsidR="00464EFA" w:rsidRPr="00464EFA" w:rsidDel="00464EFA" w:rsidRDefault="009C267D" w:rsidP="00666B0D">
            <w:pPr>
              <w:pStyle w:val="Testcasedescription"/>
            </w:pPr>
            <w:r w:rsidRPr="00464EFA">
              <w:t>Data Management shall validate unverified transit data received from participating transit agencies, using validated historical data and expected values for the period associated with the data.</w:t>
            </w:r>
          </w:p>
          <w:p w:rsidR="00464EFA" w:rsidRPr="00464EFA" w:rsidDel="00464EFA" w:rsidRDefault="009C267D" w:rsidP="00666B0D">
            <w:pPr>
              <w:pStyle w:val="Testcasedescription"/>
            </w:pPr>
            <w:r w:rsidRPr="00464EFA">
              <w:t>Data Management shall validate unverified parking occupancy data obtained from parking management systems, using validated historical data and expected values for the period associated with the data.</w:t>
            </w:r>
          </w:p>
          <w:p w:rsidR="009C267D" w:rsidRPr="00464EFA" w:rsidRDefault="009C267D" w:rsidP="00666B0D">
            <w:pPr>
              <w:pStyle w:val="Testcasedescription"/>
              <w:rPr>
                <w:noProof/>
                <w:sz w:val="20"/>
                <w:szCs w:val="20"/>
              </w:rPr>
            </w:pPr>
            <w:r w:rsidRPr="00464EFA">
              <w:t>Data Management shall validate received weather data, using validated historical data and expected values for the period associated with the data.</w:t>
            </w:r>
          </w:p>
        </w:tc>
        <w:tc>
          <w:tcPr>
            <w:tcW w:w="605" w:type="pct"/>
          </w:tcPr>
          <w:p w:rsidR="002C7A94" w:rsidRDefault="002C7A94" w:rsidP="006E52FD">
            <w:pPr>
              <w:pStyle w:val="testcasestyle0"/>
            </w:pPr>
          </w:p>
          <w:p w:rsidR="009C267D" w:rsidRPr="005426EC" w:rsidRDefault="009C267D" w:rsidP="006E52FD">
            <w:pPr>
              <w:pStyle w:val="testcasestyle0"/>
            </w:pPr>
            <w:r w:rsidRPr="005426EC">
              <w:t>Connect to Freeway detector data &amp; intersection detector endpoint, and verify the quality indicators are there and correct</w:t>
            </w:r>
          </w:p>
          <w:p w:rsidR="009C267D" w:rsidRPr="005426EC" w:rsidRDefault="009C267D" w:rsidP="006E52FD">
            <w:pPr>
              <w:pStyle w:val="testcasestyle0"/>
            </w:pPr>
          </w:p>
          <w:p w:rsidR="009C267D" w:rsidRPr="005426EC" w:rsidRDefault="009C267D" w:rsidP="006E52FD">
            <w:pPr>
              <w:pStyle w:val="testcasestyle0"/>
              <w:rPr>
                <w:noProof/>
              </w:rPr>
            </w:pPr>
          </w:p>
        </w:tc>
        <w:tc>
          <w:tcPr>
            <w:tcW w:w="572" w:type="pct"/>
          </w:tcPr>
          <w:p w:rsidR="002C7A94" w:rsidRDefault="002C7A94" w:rsidP="006E52FD">
            <w:pPr>
              <w:pStyle w:val="testcasestyle0"/>
              <w:rPr>
                <w:noProof/>
              </w:rPr>
            </w:pPr>
          </w:p>
          <w:p w:rsidR="009C267D" w:rsidRPr="005426EC" w:rsidRDefault="009C267D" w:rsidP="006E52FD">
            <w:pPr>
              <w:pStyle w:val="testcasestyle0"/>
              <w:rPr>
                <w:noProof/>
              </w:rPr>
            </w:pPr>
            <w:r w:rsidRPr="005426EC">
              <w:rPr>
                <w:noProof/>
              </w:rPr>
              <w:t>Automation test candidate</w:t>
            </w:r>
          </w:p>
        </w:tc>
      </w:tr>
      <w:tr w:rsidR="00DE49DC" w:rsidRPr="005426EC">
        <w:trPr>
          <w:trHeight w:val="215"/>
        </w:trPr>
        <w:tc>
          <w:tcPr>
            <w:tcW w:w="324" w:type="pct"/>
          </w:tcPr>
          <w:p w:rsidR="009C267D" w:rsidRPr="005426EC" w:rsidRDefault="009C267D" w:rsidP="006E52FD">
            <w:pPr>
              <w:pStyle w:val="testcasestyle0"/>
              <w:rPr>
                <w:noProof/>
              </w:rPr>
            </w:pPr>
            <w:r w:rsidRPr="005426EC">
              <w:t>DM-5.2</w:t>
            </w:r>
          </w:p>
        </w:tc>
        <w:tc>
          <w:tcPr>
            <w:tcW w:w="1187" w:type="pct"/>
          </w:tcPr>
          <w:p w:rsidR="009C267D" w:rsidRPr="005426EC" w:rsidRDefault="009C267D" w:rsidP="006E52FD">
            <w:pPr>
              <w:pStyle w:val="testcasestyle0"/>
              <w:rPr>
                <w:noProof/>
              </w:rPr>
            </w:pPr>
            <w:r w:rsidRPr="005426EC">
              <w:t>Data Management shall validate all received control device data that have not been previously validated by the system supplying the information.</w:t>
            </w:r>
          </w:p>
        </w:tc>
        <w:tc>
          <w:tcPr>
            <w:tcW w:w="484" w:type="pct"/>
          </w:tcPr>
          <w:p w:rsidR="009C267D" w:rsidRPr="005426EC" w:rsidRDefault="009C267D" w:rsidP="006E52FD">
            <w:pPr>
              <w:pStyle w:val="testcasestyle0"/>
              <w:rPr>
                <w:noProof/>
              </w:rPr>
            </w:pPr>
            <w:r w:rsidRPr="005426EC">
              <w:t>H</w:t>
            </w:r>
          </w:p>
        </w:tc>
        <w:tc>
          <w:tcPr>
            <w:tcW w:w="622" w:type="pct"/>
          </w:tcPr>
          <w:p w:rsidR="009C267D" w:rsidRPr="005426EC" w:rsidRDefault="009C267D" w:rsidP="006E52FD">
            <w:pPr>
              <w:pStyle w:val="testcasestyle0"/>
              <w:rPr>
                <w:noProof/>
              </w:rPr>
            </w:pPr>
            <w:r w:rsidRPr="005426EC">
              <w:t>Data Hub</w:t>
            </w:r>
          </w:p>
        </w:tc>
        <w:tc>
          <w:tcPr>
            <w:tcW w:w="1206" w:type="pct"/>
          </w:tcPr>
          <w:p w:rsidR="009141A9" w:rsidRPr="005426EC" w:rsidDel="009141A9" w:rsidRDefault="009C267D" w:rsidP="00BB2405">
            <w:pPr>
              <w:pStyle w:val="Testcasedescription"/>
            </w:pPr>
            <w:r w:rsidRPr="005426EC">
              <w:t xml:space="preserve">Verify </w:t>
            </w:r>
            <w:r w:rsidR="009141A9">
              <w:t>D</w:t>
            </w:r>
            <w:r w:rsidRPr="005426EC">
              <w:t>ata Management shall validate unverified operational data received from control devices connected to the ICM system, using validated historical data and expected values for the period associated with the data.</w:t>
            </w:r>
          </w:p>
          <w:p w:rsidR="00982A8E" w:rsidRDefault="009C267D">
            <w:pPr>
              <w:pStyle w:val="Testcasedescription"/>
              <w:numPr>
                <w:ilvl w:val="0"/>
                <w:numId w:val="141"/>
              </w:numPr>
              <w:rPr>
                <w:rFonts w:cstheme="minorBidi"/>
              </w:rPr>
            </w:pPr>
            <w:r w:rsidRPr="009141A9">
              <w:t>Data Management shall validate unverified signal timing data</w:t>
            </w:r>
            <w:r w:rsidR="009141A9">
              <w:t xml:space="preserve"> received</w:t>
            </w:r>
            <w:r w:rsidRPr="009141A9">
              <w:t>, using validated historical data and expected values for the period associated with the data.</w:t>
            </w:r>
          </w:p>
          <w:p w:rsidR="00982A8E" w:rsidRDefault="008533C3">
            <w:pPr>
              <w:pStyle w:val="Testcasedescription"/>
              <w:numPr>
                <w:ilvl w:val="0"/>
                <w:numId w:val="141"/>
              </w:numPr>
              <w:rPr>
                <w:rFonts w:cstheme="minorBidi"/>
              </w:rPr>
            </w:pPr>
            <w:r w:rsidRPr="009141A9">
              <w:t>Data Management shall validate unverified ramp metering data</w:t>
            </w:r>
            <w:r>
              <w:t xml:space="preserve"> </w:t>
            </w:r>
            <w:r w:rsidRPr="009141A9">
              <w:t>received, using validated historical data and expected values for the period associated with the data.</w:t>
            </w:r>
          </w:p>
          <w:p w:rsidR="009C267D" w:rsidRPr="00310C3F" w:rsidRDefault="008533C3" w:rsidP="00310C3F">
            <w:pPr>
              <w:pStyle w:val="Testcasedescription"/>
              <w:numPr>
                <w:ilvl w:val="0"/>
                <w:numId w:val="141"/>
              </w:numPr>
              <w:rPr>
                <w:rFonts w:cstheme="minorBidi"/>
              </w:rPr>
            </w:pPr>
            <w:r w:rsidRPr="009141A9">
              <w:t>Data Management shall validate unverified fixed CMS operational data</w:t>
            </w:r>
            <w:r>
              <w:t xml:space="preserve"> </w:t>
            </w:r>
            <w:r w:rsidRPr="009141A9">
              <w:t>received, using validated historical data and expected values for the period associated with the data.</w:t>
            </w:r>
          </w:p>
        </w:tc>
        <w:tc>
          <w:tcPr>
            <w:tcW w:w="605" w:type="pct"/>
          </w:tcPr>
          <w:p w:rsidR="009C267D" w:rsidRPr="005426EC" w:rsidRDefault="009C267D" w:rsidP="006E52FD">
            <w:pPr>
              <w:pStyle w:val="testcasestyle0"/>
              <w:rPr>
                <w:noProof/>
              </w:rPr>
            </w:pPr>
            <w:r w:rsidRPr="005426EC">
              <w:t xml:space="preserve">Connect to CMS, Ramp meter, intersection signal state endpoint, and validate the data is correct </w:t>
            </w: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6E52FD">
            <w:pPr>
              <w:pStyle w:val="testcasestyle0"/>
              <w:rPr>
                <w:noProof/>
              </w:rPr>
            </w:pPr>
            <w:r w:rsidRPr="005426EC">
              <w:t>DM-5.4</w:t>
            </w:r>
          </w:p>
        </w:tc>
        <w:tc>
          <w:tcPr>
            <w:tcW w:w="1187" w:type="pct"/>
          </w:tcPr>
          <w:p w:rsidR="009C267D" w:rsidRPr="005426EC" w:rsidRDefault="009C267D" w:rsidP="006E52FD">
            <w:pPr>
              <w:pStyle w:val="testcasestyle0"/>
              <w:rPr>
                <w:noProof/>
              </w:rPr>
            </w:pPr>
            <w:r w:rsidRPr="005426EC">
              <w:t xml:space="preserve">Data Management shall mark as “potentially invalid” received field measurements data failing a verification or validation test. </w:t>
            </w:r>
          </w:p>
        </w:tc>
        <w:tc>
          <w:tcPr>
            <w:tcW w:w="484" w:type="pct"/>
          </w:tcPr>
          <w:p w:rsidR="009C267D" w:rsidRPr="005426EC" w:rsidRDefault="009C267D" w:rsidP="006E52FD">
            <w:pPr>
              <w:pStyle w:val="testcasestyle0"/>
              <w:rPr>
                <w:noProof/>
              </w:rPr>
            </w:pPr>
            <w:r w:rsidRPr="005426EC">
              <w:t>H</w:t>
            </w:r>
          </w:p>
        </w:tc>
        <w:tc>
          <w:tcPr>
            <w:tcW w:w="622" w:type="pct"/>
          </w:tcPr>
          <w:p w:rsidR="009C267D" w:rsidRPr="005426EC" w:rsidRDefault="009C267D" w:rsidP="006E52FD">
            <w:pPr>
              <w:pStyle w:val="testcasestyle0"/>
              <w:rPr>
                <w:noProof/>
              </w:rPr>
            </w:pPr>
            <w:r w:rsidRPr="005426EC">
              <w:t>Data Hub</w:t>
            </w:r>
          </w:p>
        </w:tc>
        <w:tc>
          <w:tcPr>
            <w:tcW w:w="1206" w:type="pct"/>
          </w:tcPr>
          <w:p w:rsidR="009C267D" w:rsidRPr="005426EC" w:rsidRDefault="009C267D" w:rsidP="00BB2405">
            <w:pPr>
              <w:pStyle w:val="Testcasedescription"/>
            </w:pPr>
            <w:r w:rsidRPr="005426EC">
              <w:t>Verify Data Management shall mark as “potentially invalid” unverified flow measurements received from field devices or systems deviating by more than two standard deviations from the historical average or falling outside a user-defined accepted range for the corresponding time period in the absence of active major incidents/events.</w:t>
            </w:r>
          </w:p>
          <w:p w:rsidR="009C267D" w:rsidRPr="005426EC" w:rsidRDefault="009C267D" w:rsidP="00BB2405">
            <w:pPr>
              <w:pStyle w:val="Testcasedescription"/>
            </w:pPr>
            <w:r w:rsidRPr="005426EC">
              <w:t>Verify Data Management shall mark as “potentially invalid” unverified intersection turning counts received from field devices or systems deviating by more than two standard deviations from the historical average or falling outside a user-defined accepted range for the corresponding time period in the absence of active major incidents/events.</w:t>
            </w:r>
          </w:p>
          <w:p w:rsidR="009C267D" w:rsidRPr="005426EC" w:rsidRDefault="009C267D" w:rsidP="00BB2405">
            <w:pPr>
              <w:pStyle w:val="Testcasedescription"/>
            </w:pPr>
            <w:r w:rsidRPr="005426EC">
              <w:t>Verify Data Management shall mark as “potentially invalid” unverified speed measurements or estimates received from field devices or systems deviating by more than two standard deviations from the historical average or falling outside a user-defined accepted range for the corresponding time period in the absence of active major incidents/events.</w:t>
            </w:r>
          </w:p>
          <w:p w:rsidR="009C267D" w:rsidRPr="005426EC" w:rsidRDefault="009C267D" w:rsidP="00BB2405">
            <w:pPr>
              <w:pStyle w:val="Testcasedescription"/>
            </w:pPr>
            <w:r w:rsidRPr="005426EC">
              <w:t>Data Management shall mark as “potentially invalid” unverified travel time measurements received from field devices or systems deviating by more than two standard deviations from the historical average or falling outside a user-defined accepted range for the corresponding time period in the absence of active major incidents/events.</w:t>
            </w:r>
          </w:p>
          <w:p w:rsidR="009C267D" w:rsidRPr="005426EC" w:rsidRDefault="009C267D" w:rsidP="00062A27">
            <w:pPr>
              <w:pStyle w:val="testcasestyle0"/>
            </w:pPr>
          </w:p>
          <w:p w:rsidR="009C267D" w:rsidRPr="00DB5208" w:rsidRDefault="009C267D" w:rsidP="00062A27">
            <w:pPr>
              <w:pStyle w:val="testcasestyle0"/>
            </w:pPr>
            <w:r w:rsidRPr="00DB5208">
              <w:t>Testing to be defined when the requirement is addressed</w:t>
            </w:r>
            <w:r w:rsidR="00036C03" w:rsidRPr="00DB5208">
              <w:t>:</w:t>
            </w:r>
          </w:p>
          <w:p w:rsidR="009C267D" w:rsidRPr="00036C03" w:rsidRDefault="009C267D" w:rsidP="00666B0D">
            <w:pPr>
              <w:pStyle w:val="Testcasedescription"/>
            </w:pPr>
            <w:r w:rsidRPr="005426EC">
              <w:t>Data Management shall mark as “potentially invalid” unverified parking occupancy data received from parking management systems deviating by more than two standard deviations from the historical average or falling outside a user-defined accepted range for the corresponding time period in the absence of active major incidents/events.</w:t>
            </w:r>
          </w:p>
          <w:p w:rsidR="009C267D" w:rsidRPr="005426EC" w:rsidRDefault="009C267D" w:rsidP="00666B0D">
            <w:pPr>
              <w:pStyle w:val="Testcasedescription"/>
            </w:pPr>
            <w:r w:rsidRPr="005426EC">
              <w:t>Data Management shall mark as “potentially invalid” unverified data received from transit agencies deviating by more than two standard deviations or falling outside a user-defined accepted range from the historical average for the corresponding time period in the absence of active major incidents/events.</w:t>
            </w:r>
          </w:p>
          <w:p w:rsidR="009C267D" w:rsidRPr="005426EC" w:rsidRDefault="009C267D" w:rsidP="00BB2405">
            <w:pPr>
              <w:pStyle w:val="Testcasedescription"/>
              <w:rPr>
                <w:noProof/>
              </w:rPr>
            </w:pPr>
            <w:r w:rsidRPr="005426EC">
              <w:t>Data Management shall mark as “potentially invalid” any weather data received from weather stations falling outside a user-defined accepted range.</w:t>
            </w:r>
          </w:p>
        </w:tc>
        <w:tc>
          <w:tcPr>
            <w:tcW w:w="605" w:type="pct"/>
          </w:tcPr>
          <w:p w:rsidR="009C267D" w:rsidRPr="005426EC" w:rsidRDefault="009C267D" w:rsidP="006E52FD">
            <w:pPr>
              <w:pStyle w:val="testcasestyle0"/>
            </w:pPr>
            <w:r w:rsidRPr="005426EC">
              <w:t xml:space="preserve">Connect to Freeway detector &amp; Intersection detector &amp; travel time detector endpoint and check the quality of data </w:t>
            </w:r>
          </w:p>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2B69A4">
            <w:pPr>
              <w:pStyle w:val="testcasestyle0"/>
              <w:rPr>
                <w:noProof/>
              </w:rPr>
            </w:pPr>
            <w:r w:rsidRPr="005426EC">
              <w:t>DM-5.5</w:t>
            </w:r>
          </w:p>
        </w:tc>
        <w:tc>
          <w:tcPr>
            <w:tcW w:w="1187" w:type="pct"/>
          </w:tcPr>
          <w:p w:rsidR="009C267D" w:rsidRPr="005426EC" w:rsidRDefault="009C267D" w:rsidP="002B69A4">
            <w:pPr>
              <w:pStyle w:val="testcasestyle0"/>
              <w:rPr>
                <w:noProof/>
              </w:rPr>
            </w:pPr>
            <w:r w:rsidRPr="005426EC">
              <w:t>Data Management shall include a function to determine a range of typical values for the data that may be supplied by traffic management devices.</w:t>
            </w:r>
          </w:p>
        </w:tc>
        <w:tc>
          <w:tcPr>
            <w:tcW w:w="484" w:type="pct"/>
          </w:tcPr>
          <w:p w:rsidR="009C267D" w:rsidRPr="005426EC" w:rsidRDefault="009C267D" w:rsidP="002B69A4">
            <w:pPr>
              <w:pStyle w:val="testcasestyle0"/>
              <w:rPr>
                <w:noProof/>
              </w:rPr>
            </w:pPr>
            <w:r w:rsidRPr="005426EC">
              <w:t>M</w:t>
            </w:r>
          </w:p>
        </w:tc>
        <w:tc>
          <w:tcPr>
            <w:tcW w:w="622" w:type="pct"/>
          </w:tcPr>
          <w:p w:rsidR="009C267D" w:rsidRPr="005426EC" w:rsidRDefault="009C267D" w:rsidP="002B69A4">
            <w:pPr>
              <w:pStyle w:val="testcasestyle0"/>
              <w:rPr>
                <w:noProof/>
              </w:rPr>
            </w:pPr>
            <w:r w:rsidRPr="005426EC">
              <w:t>Data Hub</w:t>
            </w:r>
          </w:p>
        </w:tc>
        <w:tc>
          <w:tcPr>
            <w:tcW w:w="1206" w:type="pct"/>
          </w:tcPr>
          <w:p w:rsidR="009C267D" w:rsidRPr="005426EC" w:rsidRDefault="009C267D" w:rsidP="00062A27">
            <w:pPr>
              <w:pStyle w:val="testcasestyle0"/>
              <w:rPr>
                <w:noProof/>
              </w:rPr>
            </w:pPr>
            <w:r w:rsidRPr="005426EC">
              <w:t>Testing to be defined when the requirement is addressed</w:t>
            </w:r>
            <w:r w:rsidR="00036C03">
              <w:t>.</w:t>
            </w:r>
          </w:p>
        </w:tc>
        <w:tc>
          <w:tcPr>
            <w:tcW w:w="605" w:type="pct"/>
          </w:tcPr>
          <w:p w:rsidR="009C267D" w:rsidRPr="005426EC" w:rsidRDefault="009C267D" w:rsidP="00DB43A8">
            <w:pPr>
              <w:rPr>
                <w:noProof/>
              </w:rPr>
            </w:pPr>
          </w:p>
        </w:tc>
        <w:tc>
          <w:tcPr>
            <w:tcW w:w="572" w:type="pct"/>
          </w:tcPr>
          <w:p w:rsidR="009C267D" w:rsidRPr="005426EC" w:rsidRDefault="009C267D" w:rsidP="00DB43A8">
            <w:pPr>
              <w:rPr>
                <w:noProof/>
              </w:rPr>
            </w:pPr>
          </w:p>
        </w:tc>
      </w:tr>
      <w:tr w:rsidR="00DE49DC" w:rsidRPr="005426EC">
        <w:trPr>
          <w:trHeight w:val="215"/>
        </w:trPr>
        <w:tc>
          <w:tcPr>
            <w:tcW w:w="324" w:type="pct"/>
          </w:tcPr>
          <w:p w:rsidR="009C267D" w:rsidRPr="005426EC" w:rsidRDefault="009C267D" w:rsidP="002B69A4">
            <w:pPr>
              <w:pStyle w:val="testcasestyle0"/>
              <w:rPr>
                <w:noProof/>
              </w:rPr>
            </w:pPr>
            <w:r w:rsidRPr="005426EC">
              <w:t>DM-5.6</w:t>
            </w:r>
          </w:p>
        </w:tc>
        <w:tc>
          <w:tcPr>
            <w:tcW w:w="1187" w:type="pct"/>
          </w:tcPr>
          <w:p w:rsidR="009C267D" w:rsidRPr="005426EC" w:rsidRDefault="009C267D" w:rsidP="002B69A4">
            <w:pPr>
              <w:pStyle w:val="testcasestyle0"/>
              <w:rPr>
                <w:noProof/>
              </w:rPr>
            </w:pPr>
            <w:r w:rsidRPr="005426EC">
              <w:t xml:space="preserve">Data Management shall mark as “invalid” data received from traffic management devices falling outside the normal range of values associated with the device operations. </w:t>
            </w:r>
          </w:p>
        </w:tc>
        <w:tc>
          <w:tcPr>
            <w:tcW w:w="484" w:type="pct"/>
          </w:tcPr>
          <w:p w:rsidR="009C267D" w:rsidRPr="005426EC" w:rsidRDefault="009C267D" w:rsidP="002B69A4">
            <w:pPr>
              <w:pStyle w:val="testcasestyle0"/>
              <w:rPr>
                <w:noProof/>
              </w:rPr>
            </w:pPr>
            <w:r w:rsidRPr="005426EC">
              <w:t>M</w:t>
            </w:r>
          </w:p>
        </w:tc>
        <w:tc>
          <w:tcPr>
            <w:tcW w:w="622" w:type="pct"/>
          </w:tcPr>
          <w:p w:rsidR="009C267D" w:rsidRPr="005426EC" w:rsidRDefault="009C267D" w:rsidP="002B69A4">
            <w:pPr>
              <w:pStyle w:val="testcasestyle0"/>
              <w:rPr>
                <w:noProof/>
              </w:rPr>
            </w:pPr>
            <w:r w:rsidRPr="005426EC">
              <w:t>Data Hub</w:t>
            </w:r>
          </w:p>
        </w:tc>
        <w:tc>
          <w:tcPr>
            <w:tcW w:w="1206" w:type="pct"/>
          </w:tcPr>
          <w:p w:rsidR="009C267D" w:rsidRPr="005426EC" w:rsidRDefault="009C267D" w:rsidP="00062A27">
            <w:pPr>
              <w:pStyle w:val="testcasestyle0"/>
              <w:rPr>
                <w:noProof/>
              </w:rPr>
            </w:pPr>
            <w:r w:rsidRPr="005426EC">
              <w:t>Testing to be defined when the requirement is addressed</w:t>
            </w:r>
            <w:r w:rsidR="00036C03">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032EC4">
            <w:pPr>
              <w:pStyle w:val="testcasestyle0"/>
              <w:rPr>
                <w:noProof/>
              </w:rPr>
            </w:pPr>
            <w:r w:rsidRPr="005426EC">
              <w:t>DM-5.7</w:t>
            </w:r>
          </w:p>
        </w:tc>
        <w:tc>
          <w:tcPr>
            <w:tcW w:w="1187" w:type="pct"/>
          </w:tcPr>
          <w:p w:rsidR="009C267D" w:rsidRPr="005426EC" w:rsidRDefault="009C267D" w:rsidP="00032EC4">
            <w:pPr>
              <w:pStyle w:val="testcasestyle0"/>
              <w:rPr>
                <w:noProof/>
              </w:rPr>
            </w:pPr>
            <w:r w:rsidRPr="005426EC">
              <w:t>The ICM Core System shall not use invalid or erroneous data in its corridor operational assessments and decision-making processes.</w:t>
            </w:r>
          </w:p>
        </w:tc>
        <w:tc>
          <w:tcPr>
            <w:tcW w:w="484" w:type="pct"/>
          </w:tcPr>
          <w:p w:rsidR="009C267D" w:rsidRPr="005426EC" w:rsidRDefault="009C267D" w:rsidP="00032EC4">
            <w:pPr>
              <w:pStyle w:val="testcasestyle0"/>
              <w:rPr>
                <w:noProof/>
              </w:rPr>
            </w:pPr>
            <w:r w:rsidRPr="005426EC">
              <w:t>H</w:t>
            </w:r>
          </w:p>
        </w:tc>
        <w:tc>
          <w:tcPr>
            <w:tcW w:w="622" w:type="pct"/>
          </w:tcPr>
          <w:p w:rsidR="009C267D" w:rsidRPr="005426EC" w:rsidRDefault="009C267D" w:rsidP="00032EC4">
            <w:pPr>
              <w:pStyle w:val="testcasestyle0"/>
              <w:rPr>
                <w:noProof/>
              </w:rPr>
            </w:pPr>
            <w:r w:rsidRPr="005426EC">
              <w:t>Data Hub</w:t>
            </w:r>
          </w:p>
        </w:tc>
        <w:tc>
          <w:tcPr>
            <w:tcW w:w="1206" w:type="pct"/>
          </w:tcPr>
          <w:p w:rsidR="009C267D" w:rsidRPr="005426EC" w:rsidRDefault="009C267D" w:rsidP="00BB2405">
            <w:pPr>
              <w:pStyle w:val="Testcasedescription"/>
            </w:pPr>
            <w:r w:rsidRPr="005426EC">
              <w:t>Verify the ICM Core System shall ignore any data marked as having failed a validity test.</w:t>
            </w:r>
          </w:p>
          <w:p w:rsidR="009C267D" w:rsidRPr="005426EC" w:rsidRDefault="009C267D" w:rsidP="00BB2405">
            <w:pPr>
              <w:pStyle w:val="Testcasedescription"/>
              <w:rPr>
                <w:noProof/>
              </w:rPr>
            </w:pPr>
            <w:r w:rsidRPr="005426EC">
              <w:t>Verify the ICM Core System shall ignore redundant data.</w:t>
            </w:r>
          </w:p>
        </w:tc>
        <w:tc>
          <w:tcPr>
            <w:tcW w:w="605" w:type="pct"/>
          </w:tcPr>
          <w:p w:rsidR="009C267D" w:rsidRPr="005426EC" w:rsidRDefault="009C267D" w:rsidP="00032EC4">
            <w:pPr>
              <w:pStyle w:val="testcasestyle0"/>
            </w:pPr>
            <w:r w:rsidRPr="005426EC">
              <w:t>Look at the downstream process and inject data is marked as invalid and doesn’t use this data.</w:t>
            </w:r>
          </w:p>
          <w:p w:rsidR="009C267D" w:rsidRPr="005426EC" w:rsidRDefault="009C267D" w:rsidP="00032EC4">
            <w:pPr>
              <w:pStyle w:val="testcasestyle0"/>
            </w:pPr>
            <w:r w:rsidRPr="005426EC">
              <w:t>Data hub will mark this as invalid data and downstream doesn’t use it</w:t>
            </w:r>
          </w:p>
          <w:p w:rsidR="009C267D" w:rsidRPr="005426EC" w:rsidRDefault="009C267D" w:rsidP="00032EC4">
            <w:pPr>
              <w:pStyle w:val="testcasestyle0"/>
              <w:rPr>
                <w:noProof/>
              </w:rPr>
            </w:pPr>
            <w:r w:rsidRPr="005426EC">
              <w:t xml:space="preserve">Individuals for each consuming test will be run on an individual basis (this is not a data hub test but this data is not consumed) </w:t>
            </w: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6A6EBC">
            <w:pPr>
              <w:pStyle w:val="testcasestyle0"/>
              <w:rPr>
                <w:noProof/>
              </w:rPr>
            </w:pPr>
            <w:r w:rsidRPr="005426EC">
              <w:t>DM-5.8</w:t>
            </w:r>
          </w:p>
        </w:tc>
        <w:tc>
          <w:tcPr>
            <w:tcW w:w="1187" w:type="pct"/>
          </w:tcPr>
          <w:p w:rsidR="009C267D" w:rsidRPr="005426EC" w:rsidRDefault="009C267D" w:rsidP="006A6EBC">
            <w:pPr>
              <w:pStyle w:val="testcasestyle0"/>
              <w:rPr>
                <w:noProof/>
              </w:rPr>
            </w:pPr>
            <w:r w:rsidRPr="005426EC">
              <w:t>The ICM Environment shall inform relevant TMC and TCS operators when data anomalies or abnormalities are identified.</w:t>
            </w:r>
          </w:p>
        </w:tc>
        <w:tc>
          <w:tcPr>
            <w:tcW w:w="484" w:type="pct"/>
          </w:tcPr>
          <w:p w:rsidR="009C267D" w:rsidRPr="005426EC" w:rsidRDefault="009C267D" w:rsidP="006A6EBC">
            <w:pPr>
              <w:pStyle w:val="testcasestyle0"/>
              <w:rPr>
                <w:noProof/>
              </w:rPr>
            </w:pPr>
            <w:r w:rsidRPr="005426EC">
              <w:t>H</w:t>
            </w:r>
          </w:p>
        </w:tc>
        <w:tc>
          <w:tcPr>
            <w:tcW w:w="622" w:type="pct"/>
          </w:tcPr>
          <w:p w:rsidR="009C267D" w:rsidRPr="005426EC" w:rsidRDefault="009C267D" w:rsidP="006A6EBC">
            <w:pPr>
              <w:pStyle w:val="testcasestyle0"/>
              <w:rPr>
                <w:noProof/>
              </w:rPr>
            </w:pPr>
            <w:r w:rsidRPr="005426EC">
              <w:t>Corridor Management</w:t>
            </w:r>
          </w:p>
        </w:tc>
        <w:tc>
          <w:tcPr>
            <w:tcW w:w="1206" w:type="pct"/>
          </w:tcPr>
          <w:p w:rsidR="009C267D" w:rsidRPr="008041CF" w:rsidRDefault="009C267D" w:rsidP="00666B0D">
            <w:pPr>
              <w:pStyle w:val="testcasestyle0"/>
            </w:pPr>
            <w:r w:rsidRPr="005426EC">
              <w:t>Will be part of vendor supplied CMS evaluation and acceptance criteria</w:t>
            </w:r>
            <w:r w:rsidR="00584738">
              <w:t>:</w:t>
            </w:r>
          </w:p>
          <w:p w:rsidR="009C267D" w:rsidRPr="005426EC" w:rsidRDefault="009C267D" w:rsidP="00BB2405">
            <w:pPr>
              <w:pStyle w:val="Testcasedescription"/>
            </w:pPr>
            <w:r w:rsidRPr="005426EC">
              <w:t>Verify the ICM Environment shall inform the designated maintenance manager of the agency operating a device when anomalies or abnormalities are identified in the data received from the device.</w:t>
            </w:r>
          </w:p>
          <w:p w:rsidR="009C267D" w:rsidRPr="005426EC" w:rsidRDefault="009C267D" w:rsidP="00BB2405">
            <w:pPr>
              <w:pStyle w:val="Testcasedescription"/>
            </w:pPr>
            <w:r w:rsidRPr="005426EC">
              <w:t>Verify the ICM Environment shall inform the Traffic Engineer of the agency operating a device when anomalies or abnormalities are identified in the data received from the device.</w:t>
            </w:r>
          </w:p>
          <w:p w:rsidR="009C267D" w:rsidRPr="005426EC" w:rsidRDefault="009C267D" w:rsidP="00BB2405">
            <w:pPr>
              <w:pStyle w:val="Testcasedescription"/>
              <w:rPr>
                <w:noProof/>
              </w:rPr>
            </w:pPr>
            <w:r w:rsidRPr="005426EC">
              <w:t>Verify the ICM Environment shall inform ICM Environment users when anomalies or abnormalities are identified in the data received from a device connected to the ICM system.</w:t>
            </w:r>
          </w:p>
        </w:tc>
        <w:tc>
          <w:tcPr>
            <w:tcW w:w="605" w:type="pct"/>
          </w:tcPr>
          <w:p w:rsidR="009C267D" w:rsidRPr="005426EC" w:rsidRDefault="009C267D" w:rsidP="00032EC4">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9F6C86">
            <w:pPr>
              <w:pStyle w:val="testcasestyle0"/>
              <w:rPr>
                <w:noProof/>
              </w:rPr>
            </w:pPr>
            <w:r w:rsidRPr="005426EC">
              <w:t>DM-5.9</w:t>
            </w:r>
          </w:p>
        </w:tc>
        <w:tc>
          <w:tcPr>
            <w:tcW w:w="1187" w:type="pct"/>
          </w:tcPr>
          <w:p w:rsidR="009C267D" w:rsidRPr="005426EC" w:rsidRDefault="009C267D" w:rsidP="009F6C86">
            <w:pPr>
              <w:pStyle w:val="testcasestyle0"/>
              <w:rPr>
                <w:noProof/>
              </w:rPr>
            </w:pPr>
            <w:r w:rsidRPr="005426EC">
              <w:t>The ICM Environment shall submit for review field measurement data that have been flagged as “potentially invalid</w:t>
            </w:r>
            <w:r w:rsidR="00310C3F">
              <w:t>.</w:t>
            </w:r>
            <w:r w:rsidRPr="005426EC">
              <w:t>”</w:t>
            </w:r>
          </w:p>
        </w:tc>
        <w:tc>
          <w:tcPr>
            <w:tcW w:w="484" w:type="pct"/>
          </w:tcPr>
          <w:p w:rsidR="009C267D" w:rsidRPr="005426EC" w:rsidRDefault="009C267D" w:rsidP="009F6C86">
            <w:pPr>
              <w:pStyle w:val="testcasestyle0"/>
              <w:rPr>
                <w:noProof/>
              </w:rPr>
            </w:pPr>
            <w:r w:rsidRPr="005426EC">
              <w:t>H</w:t>
            </w:r>
          </w:p>
        </w:tc>
        <w:tc>
          <w:tcPr>
            <w:tcW w:w="622" w:type="pct"/>
          </w:tcPr>
          <w:p w:rsidR="009C267D" w:rsidRPr="005426EC" w:rsidRDefault="009C267D" w:rsidP="009F6C86">
            <w:pPr>
              <w:pStyle w:val="testcasestyle0"/>
              <w:rPr>
                <w:noProof/>
              </w:rPr>
            </w:pPr>
            <w:r w:rsidRPr="005426EC">
              <w:t>Corridor Management</w:t>
            </w:r>
          </w:p>
        </w:tc>
        <w:tc>
          <w:tcPr>
            <w:tcW w:w="1206" w:type="pct"/>
          </w:tcPr>
          <w:p w:rsidR="009C267D" w:rsidRPr="005426EC" w:rsidRDefault="009C267D" w:rsidP="009F6C86">
            <w:pPr>
              <w:pStyle w:val="testcasestyle0"/>
              <w:rPr>
                <w:lang w:eastAsia="ar-SA"/>
              </w:rPr>
            </w:pPr>
            <w:r w:rsidRPr="005426EC">
              <w:t>Will be part of vendor supplied CMS evaluation and acceptance criteria</w:t>
            </w:r>
            <w:r w:rsidR="00036C03">
              <w:t>.</w:t>
            </w:r>
          </w:p>
          <w:p w:rsidR="009C267D" w:rsidRPr="005426EC" w:rsidRDefault="009C267D" w:rsidP="00BA678F">
            <w:pPr>
              <w:rPr>
                <w:noProof/>
              </w:rPr>
            </w:pPr>
          </w:p>
        </w:tc>
        <w:tc>
          <w:tcPr>
            <w:tcW w:w="605" w:type="pct"/>
          </w:tcPr>
          <w:p w:rsidR="009C267D" w:rsidRPr="005426EC" w:rsidRDefault="009C267D" w:rsidP="00BA678F">
            <w:pPr>
              <w:rPr>
                <w:noProof/>
              </w:rPr>
            </w:pPr>
          </w:p>
        </w:tc>
        <w:tc>
          <w:tcPr>
            <w:tcW w:w="572" w:type="pct"/>
          </w:tcPr>
          <w:p w:rsidR="009C267D" w:rsidRPr="005426EC" w:rsidRDefault="009C267D" w:rsidP="009F6C86">
            <w:pPr>
              <w:pStyle w:val="testcasestyle0"/>
              <w:rPr>
                <w:noProof/>
                <w:vertAlign w:val="subscript"/>
              </w:rPr>
            </w:pPr>
            <w:r w:rsidRPr="005426EC">
              <w:rPr>
                <w:noProof/>
              </w:rPr>
              <w:t>Manual test</w:t>
            </w:r>
          </w:p>
        </w:tc>
      </w:tr>
      <w:tr w:rsidR="009C267D" w:rsidRPr="005426EC">
        <w:trPr>
          <w:trHeight w:val="215"/>
        </w:trPr>
        <w:tc>
          <w:tcPr>
            <w:tcW w:w="5000" w:type="pct"/>
            <w:gridSpan w:val="7"/>
            <w:shd w:val="clear" w:color="auto" w:fill="9CC2E5" w:themeFill="accent5" w:themeFillTint="99"/>
          </w:tcPr>
          <w:p w:rsidR="009C267D" w:rsidRPr="005426EC" w:rsidRDefault="009C267D" w:rsidP="00B74044">
            <w:pPr>
              <w:pStyle w:val="Heading5"/>
              <w:outlineLvl w:val="4"/>
            </w:pPr>
            <w:bookmarkStart w:id="360" w:name="_Toc425182327"/>
            <w:bookmarkStart w:id="361" w:name="_Toc437860741"/>
            <w:bookmarkStart w:id="362" w:name="_Toc438223995"/>
            <w:bookmarkStart w:id="363" w:name="_Toc439865073"/>
            <w:bookmarkStart w:id="364" w:name="_Toc457580623"/>
            <w:bookmarkStart w:id="365" w:name="_Toc500751387"/>
            <w:bookmarkStart w:id="366" w:name="_Toc506554410"/>
            <w:r w:rsidRPr="005426EC">
              <w:t>Data Storage and Warehousing</w:t>
            </w:r>
            <w:bookmarkEnd w:id="360"/>
            <w:bookmarkEnd w:id="361"/>
            <w:bookmarkEnd w:id="362"/>
            <w:bookmarkEnd w:id="363"/>
            <w:bookmarkEnd w:id="364"/>
            <w:bookmarkEnd w:id="365"/>
            <w:bookmarkEnd w:id="366"/>
          </w:p>
        </w:tc>
      </w:tr>
      <w:tr w:rsidR="00DE49DC" w:rsidRPr="005426EC">
        <w:trPr>
          <w:trHeight w:val="215"/>
        </w:trPr>
        <w:tc>
          <w:tcPr>
            <w:tcW w:w="324" w:type="pct"/>
          </w:tcPr>
          <w:p w:rsidR="009C267D" w:rsidRPr="005426EC" w:rsidRDefault="009C267D" w:rsidP="00BA0D94">
            <w:pPr>
              <w:pStyle w:val="testcasestyle0"/>
              <w:rPr>
                <w:noProof/>
              </w:rPr>
            </w:pPr>
            <w:r w:rsidRPr="005426EC">
              <w:t>DM-6.1</w:t>
            </w:r>
          </w:p>
        </w:tc>
        <w:tc>
          <w:tcPr>
            <w:tcW w:w="1187" w:type="pct"/>
          </w:tcPr>
          <w:p w:rsidR="009C267D" w:rsidRPr="005426EC" w:rsidRDefault="009C267D" w:rsidP="00BA0D94">
            <w:pPr>
              <w:pStyle w:val="testcasestyle0"/>
              <w:rPr>
                <w:noProof/>
              </w:rPr>
            </w:pPr>
            <w:r w:rsidRPr="005426EC">
              <w:t>Data Management shall store in a central repository all data</w:t>
            </w:r>
            <w:r w:rsidRPr="005426EC">
              <w:rPr>
                <w:vertAlign w:val="subscript"/>
              </w:rPr>
              <w:t xml:space="preserve"> </w:t>
            </w:r>
            <w:r w:rsidRPr="005426EC">
              <w:t xml:space="preserve">utilized or created by the system not being stored elsewhere. </w:t>
            </w:r>
          </w:p>
        </w:tc>
        <w:tc>
          <w:tcPr>
            <w:tcW w:w="484" w:type="pct"/>
          </w:tcPr>
          <w:p w:rsidR="009C267D" w:rsidRPr="005426EC" w:rsidRDefault="009C267D" w:rsidP="00BA0D94">
            <w:pPr>
              <w:pStyle w:val="testcasestyle0"/>
              <w:rPr>
                <w:noProof/>
              </w:rPr>
            </w:pPr>
            <w:r w:rsidRPr="005426EC">
              <w:t>H</w:t>
            </w:r>
          </w:p>
        </w:tc>
        <w:tc>
          <w:tcPr>
            <w:tcW w:w="622" w:type="pct"/>
          </w:tcPr>
          <w:p w:rsidR="009C267D" w:rsidRPr="005426EC" w:rsidRDefault="009C267D" w:rsidP="00BA0D94">
            <w:pPr>
              <w:pStyle w:val="testcasestyle0"/>
              <w:rPr>
                <w:noProof/>
              </w:rPr>
            </w:pPr>
            <w:r w:rsidRPr="005426EC">
              <w:t>Data Hub</w:t>
            </w:r>
          </w:p>
        </w:tc>
        <w:tc>
          <w:tcPr>
            <w:tcW w:w="1206" w:type="pct"/>
          </w:tcPr>
          <w:p w:rsidR="009C267D" w:rsidRPr="005426EC" w:rsidRDefault="009C267D" w:rsidP="00BA0D94">
            <w:pPr>
              <w:pStyle w:val="testcasestyle0"/>
              <w:rPr>
                <w:noProof/>
              </w:rPr>
            </w:pPr>
            <w:r w:rsidRPr="005426EC">
              <w:t>Design review test</w:t>
            </w:r>
            <w:r w:rsidR="00036C03">
              <w:t>,</w:t>
            </w:r>
            <w:r w:rsidRPr="005426EC">
              <w:t xml:space="preserve"> not </w:t>
            </w:r>
            <w:r w:rsidR="00036C03">
              <w:t xml:space="preserve">a </w:t>
            </w:r>
            <w:r w:rsidRPr="005426EC">
              <w:t>system test</w:t>
            </w:r>
            <w:r w:rsidR="00036C03">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BA0D94">
            <w:pPr>
              <w:pStyle w:val="testcasestyle0"/>
              <w:rPr>
                <w:noProof/>
              </w:rPr>
            </w:pPr>
            <w:r w:rsidRPr="005426EC">
              <w:t>DM-6.2</w:t>
            </w:r>
          </w:p>
        </w:tc>
        <w:tc>
          <w:tcPr>
            <w:tcW w:w="1187" w:type="pct"/>
          </w:tcPr>
          <w:p w:rsidR="009C267D" w:rsidRPr="005426EC" w:rsidRDefault="009C267D" w:rsidP="00BA0D94">
            <w:pPr>
              <w:pStyle w:val="testcasestyle0"/>
              <w:rPr>
                <w:noProof/>
              </w:rPr>
            </w:pPr>
            <w:r w:rsidRPr="005426EC">
              <w:t>Data Management shall store in a central repository all data characterizing the operation of the ICM Core System not stored elsewhere.</w:t>
            </w:r>
          </w:p>
        </w:tc>
        <w:tc>
          <w:tcPr>
            <w:tcW w:w="484" w:type="pct"/>
          </w:tcPr>
          <w:p w:rsidR="009C267D" w:rsidRPr="005426EC" w:rsidRDefault="009C267D" w:rsidP="00BA0D94">
            <w:pPr>
              <w:pStyle w:val="testcasestyle0"/>
              <w:rPr>
                <w:noProof/>
              </w:rPr>
            </w:pPr>
            <w:r w:rsidRPr="005426EC">
              <w:t>H</w:t>
            </w:r>
          </w:p>
        </w:tc>
        <w:tc>
          <w:tcPr>
            <w:tcW w:w="622" w:type="pct"/>
          </w:tcPr>
          <w:p w:rsidR="009C267D" w:rsidRPr="005426EC" w:rsidRDefault="009C267D" w:rsidP="00BA0D94">
            <w:pPr>
              <w:pStyle w:val="testcasestyle0"/>
              <w:rPr>
                <w:noProof/>
              </w:rPr>
            </w:pPr>
            <w:r w:rsidRPr="005426EC">
              <w:t>Data Hub</w:t>
            </w:r>
          </w:p>
        </w:tc>
        <w:tc>
          <w:tcPr>
            <w:tcW w:w="1206" w:type="pct"/>
          </w:tcPr>
          <w:p w:rsidR="009C267D" w:rsidRPr="005426EC" w:rsidRDefault="009C267D" w:rsidP="00BA0D94">
            <w:pPr>
              <w:pStyle w:val="testcasestyle0"/>
              <w:rPr>
                <w:noProof/>
              </w:rPr>
            </w:pPr>
            <w:r w:rsidRPr="005426EC">
              <w:t>Design review test</w:t>
            </w:r>
            <w:r w:rsidR="00036C03">
              <w:t>,</w:t>
            </w:r>
            <w:r w:rsidRPr="005426EC">
              <w:t xml:space="preserve"> not</w:t>
            </w:r>
            <w:r w:rsidR="00036C03">
              <w:t xml:space="preserve"> a</w:t>
            </w:r>
            <w:r w:rsidRPr="005426EC">
              <w:t xml:space="preserve"> system test</w:t>
            </w:r>
            <w:r w:rsidR="00036C03">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BA0D94">
            <w:pPr>
              <w:pStyle w:val="testcasestyle0"/>
              <w:rPr>
                <w:noProof/>
              </w:rPr>
            </w:pPr>
            <w:r w:rsidRPr="005426EC">
              <w:t>DM-6.4</w:t>
            </w:r>
          </w:p>
        </w:tc>
        <w:tc>
          <w:tcPr>
            <w:tcW w:w="1187" w:type="pct"/>
          </w:tcPr>
          <w:p w:rsidR="009C267D" w:rsidRPr="005426EC" w:rsidRDefault="009C267D" w:rsidP="00BA0D94">
            <w:pPr>
              <w:pStyle w:val="testcasestyle0"/>
              <w:rPr>
                <w:noProof/>
              </w:rPr>
            </w:pPr>
            <w:r w:rsidRPr="005426EC">
              <w:t xml:space="preserve">Data shall be stored using state-of-the-art technology by methods that are extensible and scalable. </w:t>
            </w:r>
          </w:p>
        </w:tc>
        <w:tc>
          <w:tcPr>
            <w:tcW w:w="484" w:type="pct"/>
          </w:tcPr>
          <w:p w:rsidR="009C267D" w:rsidRPr="005426EC" w:rsidRDefault="009C267D" w:rsidP="00BA0D94">
            <w:pPr>
              <w:pStyle w:val="testcasestyle0"/>
              <w:rPr>
                <w:noProof/>
              </w:rPr>
            </w:pPr>
            <w:r w:rsidRPr="005426EC">
              <w:t>H</w:t>
            </w:r>
          </w:p>
        </w:tc>
        <w:tc>
          <w:tcPr>
            <w:tcW w:w="622" w:type="pct"/>
          </w:tcPr>
          <w:p w:rsidR="009C267D" w:rsidRPr="005426EC" w:rsidRDefault="009C267D" w:rsidP="00BA0D94">
            <w:pPr>
              <w:pStyle w:val="testcasestyle0"/>
              <w:rPr>
                <w:noProof/>
              </w:rPr>
            </w:pPr>
            <w:r w:rsidRPr="005426EC">
              <w:t>Data Hub</w:t>
            </w:r>
          </w:p>
        </w:tc>
        <w:tc>
          <w:tcPr>
            <w:tcW w:w="1206" w:type="pct"/>
          </w:tcPr>
          <w:p w:rsidR="009C267D" w:rsidRPr="005426EC" w:rsidRDefault="009C267D" w:rsidP="00BA0D94">
            <w:pPr>
              <w:pStyle w:val="testcasestyle0"/>
              <w:rPr>
                <w:noProof/>
              </w:rPr>
            </w:pPr>
            <w:r w:rsidRPr="005426EC">
              <w:t>Design review test</w:t>
            </w:r>
            <w:r w:rsidR="00036C03">
              <w:t>,</w:t>
            </w:r>
            <w:r w:rsidRPr="005426EC">
              <w:t xml:space="preserve"> not </w:t>
            </w:r>
            <w:r w:rsidR="00036C03">
              <w:t xml:space="preserve">a </w:t>
            </w:r>
            <w:r w:rsidRPr="005426EC">
              <w:t>system test</w:t>
            </w:r>
            <w:r w:rsidR="00036C03">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BA0D94">
            <w:pPr>
              <w:pStyle w:val="testcasestyle0"/>
              <w:rPr>
                <w:noProof/>
              </w:rPr>
            </w:pPr>
            <w:r w:rsidRPr="005426EC">
              <w:t>DM-6.5</w:t>
            </w:r>
          </w:p>
        </w:tc>
        <w:tc>
          <w:tcPr>
            <w:tcW w:w="1187" w:type="pct"/>
          </w:tcPr>
          <w:p w:rsidR="009C267D" w:rsidRPr="005426EC" w:rsidRDefault="009C267D" w:rsidP="00BA0D94">
            <w:pPr>
              <w:pStyle w:val="testcasestyle0"/>
              <w:rPr>
                <w:noProof/>
              </w:rPr>
            </w:pPr>
            <w:r w:rsidRPr="005426EC">
              <w:t>Data shall be stored using technologies appropriate to the design needs of the system (performance, cost, size, etc.). Technologies shall include both SQL and Non-SQL technologies as dictated by design needs and constraints.</w:t>
            </w:r>
          </w:p>
        </w:tc>
        <w:tc>
          <w:tcPr>
            <w:tcW w:w="484" w:type="pct"/>
          </w:tcPr>
          <w:p w:rsidR="009C267D" w:rsidRPr="005426EC" w:rsidRDefault="009C267D" w:rsidP="00BA0D94">
            <w:pPr>
              <w:pStyle w:val="testcasestyle0"/>
              <w:rPr>
                <w:noProof/>
              </w:rPr>
            </w:pPr>
            <w:r w:rsidRPr="005426EC">
              <w:t>H</w:t>
            </w:r>
          </w:p>
        </w:tc>
        <w:tc>
          <w:tcPr>
            <w:tcW w:w="622" w:type="pct"/>
          </w:tcPr>
          <w:p w:rsidR="009C267D" w:rsidRPr="005426EC" w:rsidRDefault="009C267D" w:rsidP="00BA0D94">
            <w:pPr>
              <w:pStyle w:val="testcasestyle0"/>
              <w:rPr>
                <w:noProof/>
              </w:rPr>
            </w:pPr>
            <w:r w:rsidRPr="005426EC">
              <w:t>Data Hub</w:t>
            </w:r>
          </w:p>
        </w:tc>
        <w:tc>
          <w:tcPr>
            <w:tcW w:w="1206" w:type="pct"/>
          </w:tcPr>
          <w:p w:rsidR="009C267D" w:rsidRPr="005426EC" w:rsidRDefault="009C267D" w:rsidP="00BA0D94">
            <w:pPr>
              <w:pStyle w:val="testcasestyle0"/>
              <w:rPr>
                <w:noProof/>
              </w:rPr>
            </w:pPr>
            <w:r w:rsidRPr="005426EC">
              <w:t>Design review test</w:t>
            </w:r>
            <w:r w:rsidR="00036C03">
              <w:t>,</w:t>
            </w:r>
            <w:r w:rsidRPr="005426EC">
              <w:t xml:space="preserve"> not</w:t>
            </w:r>
            <w:r w:rsidR="00036C03">
              <w:t xml:space="preserve"> a</w:t>
            </w:r>
            <w:r w:rsidRPr="005426EC">
              <w:t xml:space="preserve"> system test</w:t>
            </w:r>
            <w:r w:rsidR="00036C03">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9CC2E5" w:themeFill="accent5" w:themeFillTint="99"/>
          </w:tcPr>
          <w:p w:rsidR="009C267D" w:rsidRPr="005426EC" w:rsidRDefault="009C267D" w:rsidP="00B74044">
            <w:pPr>
              <w:pStyle w:val="Heading5"/>
              <w:outlineLvl w:val="4"/>
            </w:pPr>
            <w:bookmarkStart w:id="367" w:name="_Toc457580624"/>
            <w:bookmarkStart w:id="368" w:name="_Toc500751388"/>
            <w:bookmarkStart w:id="369" w:name="_Toc506554411"/>
            <w:r w:rsidRPr="005426EC">
              <w:t>Data Documentation and Maintenance</w:t>
            </w:r>
            <w:bookmarkEnd w:id="367"/>
            <w:bookmarkEnd w:id="368"/>
            <w:bookmarkEnd w:id="369"/>
          </w:p>
        </w:tc>
      </w:tr>
      <w:tr w:rsidR="00DE49DC" w:rsidRPr="005426EC">
        <w:trPr>
          <w:trHeight w:val="215"/>
        </w:trPr>
        <w:tc>
          <w:tcPr>
            <w:tcW w:w="324" w:type="pct"/>
          </w:tcPr>
          <w:p w:rsidR="009C267D" w:rsidRPr="005426EC" w:rsidRDefault="009C267D" w:rsidP="0022097E">
            <w:pPr>
              <w:pStyle w:val="testcasestyle0"/>
              <w:rPr>
                <w:noProof/>
              </w:rPr>
            </w:pPr>
            <w:r w:rsidRPr="005426EC">
              <w:t>DM-7.1</w:t>
            </w:r>
          </w:p>
        </w:tc>
        <w:tc>
          <w:tcPr>
            <w:tcW w:w="1187" w:type="pct"/>
          </w:tcPr>
          <w:p w:rsidR="009C267D" w:rsidRPr="005426EC" w:rsidRDefault="009C267D" w:rsidP="0022097E">
            <w:pPr>
              <w:pStyle w:val="testcasestyle0"/>
              <w:rPr>
                <w:noProof/>
              </w:rPr>
            </w:pPr>
            <w:r w:rsidRPr="005426EC">
              <w:t>The ICM Environment shall have an ICM data dictionary.</w:t>
            </w:r>
          </w:p>
        </w:tc>
        <w:tc>
          <w:tcPr>
            <w:tcW w:w="484" w:type="pct"/>
          </w:tcPr>
          <w:p w:rsidR="009C267D" w:rsidRPr="005426EC" w:rsidRDefault="009C267D" w:rsidP="0022097E">
            <w:pPr>
              <w:pStyle w:val="testcasestyle0"/>
              <w:rPr>
                <w:noProof/>
              </w:rPr>
            </w:pPr>
            <w:r w:rsidRPr="005426EC">
              <w:t>H</w:t>
            </w:r>
          </w:p>
        </w:tc>
        <w:tc>
          <w:tcPr>
            <w:tcW w:w="622" w:type="pct"/>
          </w:tcPr>
          <w:p w:rsidR="009C267D" w:rsidRPr="005426EC" w:rsidRDefault="009C267D" w:rsidP="0022097E">
            <w:pPr>
              <w:pStyle w:val="testcasestyle0"/>
              <w:rPr>
                <w:noProof/>
              </w:rPr>
            </w:pPr>
            <w:r w:rsidRPr="005426EC">
              <w:t>Data Hub</w:t>
            </w:r>
          </w:p>
        </w:tc>
        <w:tc>
          <w:tcPr>
            <w:tcW w:w="1206" w:type="pct"/>
          </w:tcPr>
          <w:p w:rsidR="009C267D" w:rsidRPr="005426EC" w:rsidRDefault="009C267D" w:rsidP="00BB2405">
            <w:pPr>
              <w:pStyle w:val="Testcasedescription"/>
            </w:pPr>
            <w:r w:rsidRPr="005426EC">
              <w:t>Verify System interface design spec doc</w:t>
            </w:r>
            <w:r w:rsidR="00036C03">
              <w:t>.</w:t>
            </w:r>
          </w:p>
          <w:p w:rsidR="009C267D" w:rsidRPr="005426EC" w:rsidRDefault="009C267D" w:rsidP="00BB2405">
            <w:pPr>
              <w:pStyle w:val="Testcasedescription"/>
            </w:pPr>
            <w:r w:rsidRPr="005426EC">
              <w:t>The Data Dictionary shall contain a listing of all Data Hub data elements, their definition, data format, and size.</w:t>
            </w:r>
          </w:p>
          <w:p w:rsidR="009C267D" w:rsidRPr="005426EC" w:rsidRDefault="009C267D" w:rsidP="00BB2405">
            <w:pPr>
              <w:pStyle w:val="Testcasedescription"/>
            </w:pPr>
            <w:r w:rsidRPr="005426EC">
              <w:t>The Data Dictionary shall contain a listing of all data sources and their data elements, their definition, data format, and size.</w:t>
            </w:r>
          </w:p>
          <w:p w:rsidR="009C267D" w:rsidRPr="005426EC" w:rsidRDefault="009C267D" w:rsidP="00BB2405">
            <w:pPr>
              <w:pStyle w:val="Testcasedescription"/>
            </w:pPr>
            <w:r w:rsidRPr="005426EC">
              <w:t>The Data Dictionary shall contain a listing of all externally available data provided by the system, including their data elements, their definition, data format, and size.</w:t>
            </w:r>
          </w:p>
          <w:p w:rsidR="009C267D" w:rsidRPr="005426EC" w:rsidRDefault="009C267D" w:rsidP="00BB2405">
            <w:pPr>
              <w:pStyle w:val="Testcasedescription"/>
            </w:pPr>
            <w:r w:rsidRPr="005426EC">
              <w:t>The Data Dictionary shall contain a listing of all available system-produced, externally available interfaces and messages, documenting the data available, transmission protocols, and formats.</w:t>
            </w:r>
          </w:p>
          <w:p w:rsidR="009C267D" w:rsidRPr="005426EC" w:rsidRDefault="009C267D" w:rsidP="00BB2405">
            <w:pPr>
              <w:pStyle w:val="Testcasedescription"/>
            </w:pPr>
            <w:r w:rsidRPr="005426EC">
              <w:t>The Data Dictionary shall describe system standards for capturing and managing data, including issues of the time value of data, data provenance, data types, data standard use and selection, and data security</w:t>
            </w:r>
            <w:r w:rsidR="002429C1">
              <w:t>.</w:t>
            </w:r>
          </w:p>
          <w:p w:rsidR="002429C1" w:rsidRPr="005426EC" w:rsidDel="002429C1" w:rsidRDefault="009C267D" w:rsidP="005F3E0B">
            <w:pPr>
              <w:pStyle w:val="Testcasedescription"/>
            </w:pPr>
            <w:r w:rsidRPr="005426EC">
              <w:t>The Data Dictionary shall describe data quality standards for all data elements.</w:t>
            </w:r>
          </w:p>
          <w:p w:rsidR="009C267D" w:rsidRPr="002429C1" w:rsidRDefault="009C267D" w:rsidP="00666B0D">
            <w:pPr>
              <w:pStyle w:val="Testcasedescription"/>
              <w:numPr>
                <w:ilvl w:val="0"/>
                <w:numId w:val="0"/>
              </w:numPr>
              <w:ind w:left="360"/>
            </w:pPr>
            <w:r w:rsidRPr="002429C1">
              <w:t xml:space="preserve">Data quality standards shall include standards for: </w:t>
            </w:r>
          </w:p>
          <w:p w:rsidR="00982A8E" w:rsidRDefault="009C267D">
            <w:pPr>
              <w:pStyle w:val="testcasestyle0"/>
              <w:numPr>
                <w:ilvl w:val="0"/>
                <w:numId w:val="74"/>
              </w:numPr>
              <w:rPr>
                <w:rFonts w:cstheme="minorBidi"/>
              </w:rPr>
            </w:pPr>
            <w:r w:rsidRPr="005426EC">
              <w:t>Data accuracy</w:t>
            </w:r>
          </w:p>
          <w:p w:rsidR="00982A8E" w:rsidRDefault="009C267D">
            <w:pPr>
              <w:pStyle w:val="testcasestyle0"/>
              <w:numPr>
                <w:ilvl w:val="0"/>
                <w:numId w:val="74"/>
              </w:numPr>
              <w:rPr>
                <w:rFonts w:cstheme="minorBidi"/>
              </w:rPr>
            </w:pPr>
            <w:r w:rsidRPr="005426EC">
              <w:t>Methods to measure and verify data quality</w:t>
            </w:r>
          </w:p>
          <w:p w:rsidR="00982A8E" w:rsidRDefault="009C267D">
            <w:pPr>
              <w:pStyle w:val="testcasestyle0"/>
              <w:numPr>
                <w:ilvl w:val="0"/>
                <w:numId w:val="74"/>
              </w:numPr>
              <w:rPr>
                <w:rFonts w:cstheme="minorBidi"/>
              </w:rPr>
            </w:pPr>
            <w:r w:rsidRPr="005426EC">
              <w:t>Required levels of data quality (such as degraded performance vs. unable to perform function results)</w:t>
            </w:r>
          </w:p>
          <w:p w:rsidR="00982A8E" w:rsidRDefault="009C267D">
            <w:pPr>
              <w:pStyle w:val="testcasestyle0"/>
              <w:numPr>
                <w:ilvl w:val="0"/>
                <w:numId w:val="74"/>
              </w:numPr>
              <w:rPr>
                <w:rFonts w:cstheme="minorBidi"/>
              </w:rPr>
            </w:pPr>
            <w:r w:rsidRPr="005426EC">
              <w:t>Required responses for data that does not meet data quality standards</w:t>
            </w:r>
          </w:p>
          <w:p w:rsidR="00982A8E" w:rsidRDefault="009C267D">
            <w:pPr>
              <w:pStyle w:val="testcasestyle0"/>
              <w:numPr>
                <w:ilvl w:val="0"/>
                <w:numId w:val="74"/>
              </w:numPr>
              <w:rPr>
                <w:rFonts w:cstheme="minorBidi"/>
              </w:rPr>
            </w:pPr>
            <w:r w:rsidRPr="005426EC">
              <w:t>Required timeliness standards for each data source</w:t>
            </w:r>
          </w:p>
          <w:p w:rsidR="00982A8E" w:rsidRDefault="009C267D">
            <w:pPr>
              <w:pStyle w:val="testcasestyle0"/>
              <w:numPr>
                <w:ilvl w:val="0"/>
                <w:numId w:val="74"/>
              </w:numPr>
              <w:rPr>
                <w:rFonts w:cstheme="minorBidi"/>
              </w:rPr>
            </w:pPr>
            <w:r w:rsidRPr="005426EC">
              <w:t>Required completeness for each data source</w:t>
            </w:r>
          </w:p>
          <w:p w:rsidR="009C267D" w:rsidRPr="005426EC" w:rsidRDefault="009C267D" w:rsidP="00BB2405">
            <w:pPr>
              <w:pStyle w:val="Testcasedescription"/>
            </w:pPr>
            <w:r w:rsidRPr="005426EC">
              <w:t>Data quality shall be uniquely specified for each data source and internally processed data element.</w:t>
            </w:r>
          </w:p>
          <w:p w:rsidR="009C267D" w:rsidRPr="005426EC" w:rsidRDefault="009C267D" w:rsidP="00BB2405">
            <w:pPr>
              <w:pStyle w:val="Testcasedescription"/>
            </w:pPr>
            <w:r w:rsidRPr="005426EC">
              <w:t>90% of all data elements must include a data quality standard.</w:t>
            </w:r>
          </w:p>
          <w:p w:rsidR="009C267D" w:rsidRPr="005426EC" w:rsidRDefault="009C267D" w:rsidP="00BB2405">
            <w:pPr>
              <w:pStyle w:val="Testcasedescription"/>
            </w:pPr>
            <w:r w:rsidRPr="005426EC">
              <w:t>The Data Dictionary shall describe system standards and validation. Included will be specific data validation specifications for all incoming and processed data elements.</w:t>
            </w:r>
          </w:p>
          <w:p w:rsidR="009C267D" w:rsidRPr="005426EC" w:rsidRDefault="009C267D" w:rsidP="00BB2405">
            <w:pPr>
              <w:pStyle w:val="Testcasedescription"/>
              <w:rPr>
                <w:noProof/>
              </w:rPr>
            </w:pPr>
            <w:r w:rsidRPr="005426EC">
              <w:t>Maintenance including updates, reviews, and accuracy of the Data Dictionary shall be the responsibility of the Corridor Data Analyst, along with assigned data analysts and database administrators.</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A40FA9">
            <w:pPr>
              <w:pStyle w:val="testcasestyle0"/>
              <w:rPr>
                <w:noProof/>
              </w:rPr>
            </w:pPr>
            <w:r w:rsidRPr="005426EC">
              <w:t>DM-7.2</w:t>
            </w:r>
          </w:p>
        </w:tc>
        <w:tc>
          <w:tcPr>
            <w:tcW w:w="1187" w:type="pct"/>
          </w:tcPr>
          <w:p w:rsidR="009C267D" w:rsidRPr="005426EC" w:rsidRDefault="009C267D" w:rsidP="00A40FA9">
            <w:pPr>
              <w:pStyle w:val="testcasestyle0"/>
              <w:rPr>
                <w:noProof/>
              </w:rPr>
            </w:pPr>
            <w:r w:rsidRPr="005426EC">
              <w:t>The Corridor Data Analyst shall ensure that all data has a data quality specification and that data is meeting those specifications at all times.</w:t>
            </w:r>
          </w:p>
        </w:tc>
        <w:tc>
          <w:tcPr>
            <w:tcW w:w="484" w:type="pct"/>
          </w:tcPr>
          <w:p w:rsidR="009C267D" w:rsidRPr="005426EC" w:rsidRDefault="009C267D" w:rsidP="00A40FA9">
            <w:pPr>
              <w:pStyle w:val="testcasestyle0"/>
              <w:rPr>
                <w:noProof/>
              </w:rPr>
            </w:pPr>
            <w:r w:rsidRPr="005426EC">
              <w:t>H</w:t>
            </w:r>
          </w:p>
        </w:tc>
        <w:tc>
          <w:tcPr>
            <w:tcW w:w="622" w:type="pct"/>
          </w:tcPr>
          <w:p w:rsidR="009C267D" w:rsidRPr="005426EC" w:rsidRDefault="009C267D" w:rsidP="00A40FA9">
            <w:pPr>
              <w:pStyle w:val="testcasestyle0"/>
              <w:rPr>
                <w:noProof/>
              </w:rPr>
            </w:pPr>
            <w:r w:rsidRPr="005426EC">
              <w:t>Institutional Job Tasks</w:t>
            </w:r>
          </w:p>
        </w:tc>
        <w:tc>
          <w:tcPr>
            <w:tcW w:w="1206" w:type="pct"/>
          </w:tcPr>
          <w:p w:rsidR="009C267D" w:rsidRPr="005426EC" w:rsidRDefault="009C267D" w:rsidP="00A40FA9">
            <w:pPr>
              <w:pStyle w:val="testcasestyle0"/>
              <w:rPr>
                <w:noProof/>
              </w:rPr>
            </w:pPr>
            <w:r w:rsidRPr="005426EC">
              <w:t>Not part of system testing. Will be evaluated during post implementation review.</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A40FA9">
            <w:pPr>
              <w:pStyle w:val="testcasestyle0"/>
              <w:rPr>
                <w:noProof/>
              </w:rPr>
            </w:pPr>
            <w:r w:rsidRPr="005426EC">
              <w:t>DM-7.3</w:t>
            </w:r>
          </w:p>
        </w:tc>
        <w:tc>
          <w:tcPr>
            <w:tcW w:w="1187" w:type="pct"/>
          </w:tcPr>
          <w:p w:rsidR="009C267D" w:rsidRPr="005426EC" w:rsidRDefault="009C267D" w:rsidP="00A40FA9">
            <w:pPr>
              <w:pStyle w:val="testcasestyle0"/>
              <w:rPr>
                <w:noProof/>
              </w:rPr>
            </w:pPr>
            <w:r w:rsidRPr="005426EC">
              <w:t>Stakeholders shall be able to communicate needs for data additions, removals, or format changes to the system data processes and design.</w:t>
            </w:r>
          </w:p>
        </w:tc>
        <w:tc>
          <w:tcPr>
            <w:tcW w:w="484" w:type="pct"/>
          </w:tcPr>
          <w:p w:rsidR="009C267D" w:rsidRPr="005426EC" w:rsidRDefault="009C267D" w:rsidP="00A40FA9">
            <w:pPr>
              <w:pStyle w:val="testcasestyle0"/>
              <w:rPr>
                <w:noProof/>
              </w:rPr>
            </w:pPr>
            <w:r w:rsidRPr="005426EC">
              <w:t>H</w:t>
            </w:r>
          </w:p>
        </w:tc>
        <w:tc>
          <w:tcPr>
            <w:tcW w:w="622" w:type="pct"/>
          </w:tcPr>
          <w:p w:rsidR="009C267D" w:rsidRPr="005426EC" w:rsidRDefault="009C267D" w:rsidP="00A40FA9">
            <w:pPr>
              <w:pStyle w:val="testcasestyle0"/>
              <w:rPr>
                <w:noProof/>
              </w:rPr>
            </w:pPr>
          </w:p>
        </w:tc>
        <w:tc>
          <w:tcPr>
            <w:tcW w:w="1206" w:type="pct"/>
          </w:tcPr>
          <w:p w:rsidR="009C267D" w:rsidRPr="005426EC" w:rsidRDefault="009C267D" w:rsidP="00A40FA9">
            <w:pPr>
              <w:pStyle w:val="testcasestyle0"/>
            </w:pPr>
            <w:r w:rsidRPr="005426EC">
              <w:t>Will be addressed after the pilot release</w:t>
            </w:r>
            <w:r w:rsidR="00D6595A">
              <w:t>.</w:t>
            </w:r>
          </w:p>
          <w:p w:rsidR="009C267D" w:rsidRPr="005426EC" w:rsidRDefault="009C267D" w:rsidP="00A40FA9">
            <w:pPr>
              <w:pStyle w:val="testcasestyle0"/>
              <w:rPr>
                <w:noProof/>
              </w:rPr>
            </w:pPr>
            <w:r w:rsidRPr="005426EC">
              <w:t>Not part of system testing. Will be evaluated during post implementation review.</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5B9BD5" w:themeFill="accent5"/>
          </w:tcPr>
          <w:p w:rsidR="009C267D" w:rsidRPr="005426EC" w:rsidRDefault="009C267D" w:rsidP="00A40FA9">
            <w:pPr>
              <w:pStyle w:val="Heading4"/>
              <w:outlineLvl w:val="3"/>
              <w:rPr>
                <w:noProof/>
              </w:rPr>
            </w:pPr>
            <w:bookmarkStart w:id="370" w:name="_Toc500751389"/>
            <w:bookmarkStart w:id="371" w:name="_Toc506554412"/>
            <w:r w:rsidRPr="005426EC">
              <w:t>Decision Support</w:t>
            </w:r>
            <w:bookmarkEnd w:id="370"/>
            <w:bookmarkEnd w:id="371"/>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372" w:name="_Toc500751390"/>
            <w:bookmarkStart w:id="373" w:name="_Toc506554413"/>
            <w:r w:rsidRPr="005426EC">
              <w:t>Corridor Road and Asset Information Access</w:t>
            </w:r>
            <w:bookmarkEnd w:id="372"/>
            <w:bookmarkEnd w:id="373"/>
          </w:p>
        </w:tc>
      </w:tr>
      <w:tr w:rsidR="00DE49DC" w:rsidRPr="005426EC">
        <w:trPr>
          <w:trHeight w:val="215"/>
        </w:trPr>
        <w:tc>
          <w:tcPr>
            <w:tcW w:w="324" w:type="pct"/>
          </w:tcPr>
          <w:p w:rsidR="009C267D" w:rsidRPr="005426EC" w:rsidRDefault="009C267D" w:rsidP="00071D59">
            <w:pPr>
              <w:pStyle w:val="testcasestyle0"/>
              <w:rPr>
                <w:noProof/>
              </w:rPr>
            </w:pPr>
            <w:r w:rsidRPr="005426EC">
              <w:t>DS-1.1</w:t>
            </w:r>
          </w:p>
        </w:tc>
        <w:tc>
          <w:tcPr>
            <w:tcW w:w="1187" w:type="pct"/>
          </w:tcPr>
          <w:p w:rsidR="009C267D" w:rsidRPr="005426EC" w:rsidRDefault="009C267D" w:rsidP="00071D59">
            <w:pPr>
              <w:pStyle w:val="testcasestyle0"/>
              <w:rPr>
                <w:noProof/>
              </w:rPr>
            </w:pPr>
            <w:r w:rsidRPr="005426EC">
              <w:t>Decision Support shall receive from Data Management the status of the road network, including current incident information, roadway maintenance actions, and closures.</w:t>
            </w:r>
          </w:p>
        </w:tc>
        <w:tc>
          <w:tcPr>
            <w:tcW w:w="484" w:type="pct"/>
          </w:tcPr>
          <w:p w:rsidR="009C267D" w:rsidRPr="005426EC" w:rsidRDefault="009C267D" w:rsidP="00071D59">
            <w:pPr>
              <w:pStyle w:val="testcasestyle0"/>
              <w:rPr>
                <w:noProof/>
              </w:rPr>
            </w:pPr>
            <w:r w:rsidRPr="005426EC">
              <w:t>H</w:t>
            </w:r>
          </w:p>
        </w:tc>
        <w:tc>
          <w:tcPr>
            <w:tcW w:w="622" w:type="pct"/>
          </w:tcPr>
          <w:p w:rsidR="009C267D" w:rsidRPr="005426EC" w:rsidRDefault="009C267D" w:rsidP="00071D59">
            <w:pPr>
              <w:pStyle w:val="testcasestyle0"/>
              <w:rPr>
                <w:noProof/>
              </w:rPr>
            </w:pPr>
            <w:r w:rsidRPr="005426EC">
              <w:t>Decision Support</w:t>
            </w:r>
          </w:p>
        </w:tc>
        <w:tc>
          <w:tcPr>
            <w:tcW w:w="1206" w:type="pct"/>
          </w:tcPr>
          <w:p w:rsidR="00D6595A" w:rsidRDefault="009C267D" w:rsidP="00BB2405">
            <w:pPr>
              <w:pStyle w:val="Testcasedescription"/>
            </w:pPr>
            <w:r w:rsidRPr="005426EC">
              <w:t>Verify all pipeline</w:t>
            </w:r>
            <w:r w:rsidR="00D6595A">
              <w:t>s</w:t>
            </w:r>
            <w:r w:rsidRPr="005426EC">
              <w:t xml:space="preserve"> are available at the data hub gateway for </w:t>
            </w:r>
            <w:r w:rsidR="00D6595A">
              <w:t>D</w:t>
            </w:r>
            <w:r w:rsidRPr="005426EC">
              <w:t xml:space="preserve">ecision </w:t>
            </w:r>
            <w:r w:rsidR="00D6595A">
              <w:t>S</w:t>
            </w:r>
            <w:r w:rsidRPr="005426EC">
              <w:t>upport</w:t>
            </w:r>
            <w:r w:rsidR="00D6595A">
              <w:t>.</w:t>
            </w:r>
            <w:r w:rsidRPr="005426EC">
              <w:t xml:space="preserve"> </w:t>
            </w:r>
          </w:p>
          <w:p w:rsidR="009C267D" w:rsidRPr="005426EC" w:rsidRDefault="009C267D" w:rsidP="00BB2405">
            <w:pPr>
              <w:pStyle w:val="Testcasedescription"/>
            </w:pPr>
            <w:r w:rsidRPr="005426EC">
              <w:t>Verify each endpoint for decision support is available</w:t>
            </w:r>
            <w:r w:rsidR="00D6595A">
              <w:t>.</w:t>
            </w:r>
            <w:r w:rsidRPr="005426EC">
              <w:t xml:space="preserve">  </w:t>
            </w:r>
          </w:p>
          <w:p w:rsidR="009C267D" w:rsidRPr="005426EC" w:rsidRDefault="009C267D" w:rsidP="00BB2405">
            <w:pPr>
              <w:pStyle w:val="Testcasedescription"/>
            </w:pPr>
            <w:r w:rsidRPr="005426EC">
              <w:t>Verify Decision Support shall receive all road status information from Data Management/Data Hub at a frequency of 30 seconds or less</w:t>
            </w:r>
            <w:r w:rsidR="00D6595A">
              <w:t>.</w:t>
            </w:r>
          </w:p>
          <w:p w:rsidR="009C267D" w:rsidRPr="005426EC" w:rsidRDefault="009C267D" w:rsidP="00BB2405">
            <w:pPr>
              <w:pStyle w:val="Testcasedescription"/>
              <w:rPr>
                <w:noProof/>
              </w:rPr>
            </w:pPr>
            <w:r w:rsidRPr="005426EC">
              <w:t>Verify all road status information received from Data Management shall be processed and available to Decision Support within 1 minute of the data’s time of measurement.</w:t>
            </w:r>
          </w:p>
        </w:tc>
        <w:tc>
          <w:tcPr>
            <w:tcW w:w="605" w:type="pct"/>
          </w:tcPr>
          <w:p w:rsidR="009C267D" w:rsidRPr="005426EC" w:rsidRDefault="009C267D" w:rsidP="00071D59">
            <w:pPr>
              <w:pStyle w:val="testcasestyle0"/>
              <w:rPr>
                <w:noProof/>
              </w:rPr>
            </w:pPr>
            <w:r w:rsidRPr="005426EC">
              <w:t>Connect to appropriate AMQ topic and check the information is correct</w:t>
            </w:r>
          </w:p>
        </w:tc>
        <w:tc>
          <w:tcPr>
            <w:tcW w:w="572" w:type="pct"/>
          </w:tcPr>
          <w:p w:rsidR="009C267D" w:rsidRPr="005426EC" w:rsidRDefault="009C267D" w:rsidP="00071D59">
            <w:pPr>
              <w:pStyle w:val="testcasestyle0"/>
            </w:pPr>
            <w:r w:rsidRPr="005426EC">
              <w:t>Automation test candidate</w:t>
            </w:r>
          </w:p>
        </w:tc>
      </w:tr>
      <w:tr w:rsidR="00DE49DC" w:rsidRPr="005426EC">
        <w:trPr>
          <w:trHeight w:val="215"/>
        </w:trPr>
        <w:tc>
          <w:tcPr>
            <w:tcW w:w="324" w:type="pct"/>
          </w:tcPr>
          <w:p w:rsidR="009C267D" w:rsidRPr="005426EC" w:rsidRDefault="009C267D" w:rsidP="00071D59">
            <w:pPr>
              <w:pStyle w:val="testcasestyle0"/>
              <w:rPr>
                <w:noProof/>
              </w:rPr>
            </w:pPr>
            <w:r w:rsidRPr="005426EC">
              <w:t>DS-1.2</w:t>
            </w:r>
          </w:p>
        </w:tc>
        <w:tc>
          <w:tcPr>
            <w:tcW w:w="1187" w:type="pct"/>
          </w:tcPr>
          <w:p w:rsidR="009C267D" w:rsidRPr="005426EC" w:rsidRDefault="009C267D" w:rsidP="00071D59">
            <w:pPr>
              <w:pStyle w:val="testcasestyle0"/>
              <w:rPr>
                <w:noProof/>
              </w:rPr>
            </w:pPr>
            <w:r w:rsidRPr="005426EC">
              <w:t>Decision Support shall receive from Data Management current sensor data</w:t>
            </w:r>
            <w:r w:rsidR="00796474">
              <w:t>.</w:t>
            </w:r>
            <w:r w:rsidRPr="005426EC">
              <w:t xml:space="preserve"> </w:t>
            </w:r>
          </w:p>
        </w:tc>
        <w:tc>
          <w:tcPr>
            <w:tcW w:w="484" w:type="pct"/>
          </w:tcPr>
          <w:p w:rsidR="009C267D" w:rsidRPr="005426EC" w:rsidRDefault="009C267D" w:rsidP="00071D59">
            <w:pPr>
              <w:pStyle w:val="testcasestyle0"/>
              <w:rPr>
                <w:noProof/>
              </w:rPr>
            </w:pPr>
            <w:r w:rsidRPr="005426EC">
              <w:t>H</w:t>
            </w:r>
          </w:p>
        </w:tc>
        <w:tc>
          <w:tcPr>
            <w:tcW w:w="622" w:type="pct"/>
          </w:tcPr>
          <w:p w:rsidR="009C267D" w:rsidRPr="005426EC" w:rsidRDefault="009C267D" w:rsidP="00071D59">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PEMS pipeline sensor data</w:t>
            </w:r>
            <w:r w:rsidR="00D6595A">
              <w:t>.</w:t>
            </w:r>
            <w:r w:rsidRPr="005426EC">
              <w:t xml:space="preserve"> </w:t>
            </w:r>
          </w:p>
          <w:p w:rsidR="009C267D" w:rsidRPr="005426EC" w:rsidRDefault="009C267D" w:rsidP="00BB2405">
            <w:pPr>
              <w:pStyle w:val="Testcasedescription"/>
            </w:pPr>
            <w:r w:rsidRPr="005426EC">
              <w:t>Verify decision support shall receive sensor data from Data Management at a frequency of every 30 seconds or less</w:t>
            </w:r>
            <w:r w:rsidR="00D6595A">
              <w:t>.</w:t>
            </w:r>
          </w:p>
          <w:p w:rsidR="009C267D" w:rsidRPr="005426EC" w:rsidRDefault="009C267D" w:rsidP="00BB2405">
            <w:pPr>
              <w:pStyle w:val="Testcasedescription"/>
            </w:pPr>
            <w:r w:rsidRPr="005426EC">
              <w:t>Verify all sensor data received from Data Management shall be processed and available to Decision Support within 1 minute of the data’s time of measurement.</w:t>
            </w:r>
          </w:p>
          <w:p w:rsidR="009C267D" w:rsidRPr="005426EC" w:rsidRDefault="009C267D" w:rsidP="00BB2405">
            <w:pPr>
              <w:pStyle w:val="Testcasedescription"/>
            </w:pPr>
            <w:r w:rsidRPr="005426EC">
              <w:t>Verify intersection signal sensor data</w:t>
            </w:r>
            <w:r w:rsidR="00D6595A">
              <w:t>.</w:t>
            </w:r>
            <w:r w:rsidRPr="005426EC">
              <w:t xml:space="preserve"> </w:t>
            </w:r>
          </w:p>
          <w:p w:rsidR="009C267D" w:rsidRPr="005426EC" w:rsidRDefault="009C267D" w:rsidP="00BB2405">
            <w:pPr>
              <w:pStyle w:val="Testcasedescription"/>
            </w:pPr>
            <w:r w:rsidRPr="005426EC">
              <w:t xml:space="preserve">Verify </w:t>
            </w:r>
            <w:r w:rsidR="00D6595A">
              <w:t>D</w:t>
            </w:r>
            <w:r w:rsidRPr="005426EC">
              <w:t xml:space="preserve">ecision </w:t>
            </w:r>
            <w:r w:rsidR="00D6595A">
              <w:t>S</w:t>
            </w:r>
            <w:r w:rsidRPr="005426EC">
              <w:t>upport shall receive sensor data from Data Management at a frequency of every 30 seconds or less</w:t>
            </w:r>
            <w:r w:rsidR="00D6595A">
              <w:t>.</w:t>
            </w:r>
          </w:p>
          <w:p w:rsidR="009C267D" w:rsidRPr="008B581E" w:rsidRDefault="009C267D" w:rsidP="00666B0D">
            <w:pPr>
              <w:pStyle w:val="Testcasedescription"/>
              <w:rPr>
                <w:noProof/>
              </w:rPr>
            </w:pPr>
            <w:r w:rsidRPr="005426EC">
              <w:t>Verify all sensor data received from Data Management shall be processed and available to Decision Support within 1 minute of the data’s time of measurement.</w:t>
            </w:r>
          </w:p>
        </w:tc>
        <w:tc>
          <w:tcPr>
            <w:tcW w:w="605" w:type="pct"/>
          </w:tcPr>
          <w:p w:rsidR="009C267D" w:rsidRPr="005426EC" w:rsidRDefault="009C267D" w:rsidP="00071D59">
            <w:pPr>
              <w:pStyle w:val="testcasestyle0"/>
              <w:rPr>
                <w:noProof/>
              </w:rPr>
            </w:pPr>
            <w:r w:rsidRPr="005426EC">
              <w:t>Connect to appropriate AMQ topic and check the information is correct</w:t>
            </w:r>
          </w:p>
        </w:tc>
        <w:tc>
          <w:tcPr>
            <w:tcW w:w="572" w:type="pct"/>
          </w:tcPr>
          <w:p w:rsidR="009C267D" w:rsidRPr="005426EC" w:rsidRDefault="009C267D" w:rsidP="00085A4B">
            <w:pPr>
              <w:pStyle w:val="testcasestyle0"/>
              <w:rPr>
                <w:noProof/>
              </w:rPr>
            </w:pPr>
            <w:r w:rsidRPr="005426EC">
              <w:t>Automation test candidate</w:t>
            </w:r>
          </w:p>
        </w:tc>
      </w:tr>
      <w:tr w:rsidR="00DE49DC" w:rsidRPr="005426EC">
        <w:trPr>
          <w:trHeight w:val="215"/>
        </w:trPr>
        <w:tc>
          <w:tcPr>
            <w:tcW w:w="324" w:type="pct"/>
          </w:tcPr>
          <w:p w:rsidR="009C267D" w:rsidRPr="005426EC" w:rsidRDefault="009C267D" w:rsidP="00071D59">
            <w:pPr>
              <w:pStyle w:val="testcasestyle0"/>
              <w:rPr>
                <w:noProof/>
              </w:rPr>
            </w:pPr>
            <w:r w:rsidRPr="005426EC">
              <w:t>DS-1.3</w:t>
            </w:r>
          </w:p>
        </w:tc>
        <w:tc>
          <w:tcPr>
            <w:tcW w:w="1187" w:type="pct"/>
          </w:tcPr>
          <w:p w:rsidR="009C267D" w:rsidRPr="005426EC" w:rsidRDefault="009C267D" w:rsidP="00071D59">
            <w:pPr>
              <w:pStyle w:val="testcasestyle0"/>
              <w:rPr>
                <w:noProof/>
              </w:rPr>
            </w:pPr>
            <w:r w:rsidRPr="005426EC">
              <w:t>Decision Support shall receive from Data Management the operational status of the traffic control assets, including traffic sensors, environmental sensors, intersection signals, ramp meters, and CMS devices.</w:t>
            </w:r>
          </w:p>
        </w:tc>
        <w:tc>
          <w:tcPr>
            <w:tcW w:w="484" w:type="pct"/>
          </w:tcPr>
          <w:p w:rsidR="009C267D" w:rsidRPr="005426EC" w:rsidRDefault="009C267D" w:rsidP="00071D59">
            <w:pPr>
              <w:pStyle w:val="testcasestyle0"/>
              <w:rPr>
                <w:noProof/>
              </w:rPr>
            </w:pPr>
            <w:r w:rsidRPr="005426EC">
              <w:t>H</w:t>
            </w:r>
          </w:p>
        </w:tc>
        <w:tc>
          <w:tcPr>
            <w:tcW w:w="622" w:type="pct"/>
          </w:tcPr>
          <w:p w:rsidR="009C267D" w:rsidRPr="005426EC" w:rsidRDefault="009C267D" w:rsidP="00071D59">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decision support shall receive all operational status information from Data Management at a frequency of 30 seconds or less</w:t>
            </w:r>
            <w:r w:rsidR="00695C05">
              <w:t>.</w:t>
            </w:r>
          </w:p>
          <w:p w:rsidR="009C267D" w:rsidRPr="005426EC" w:rsidRDefault="009C267D" w:rsidP="00BB2405">
            <w:pPr>
              <w:pStyle w:val="Testcasedescription"/>
              <w:rPr>
                <w:noProof/>
              </w:rPr>
            </w:pPr>
            <w:r w:rsidRPr="005426EC">
              <w:t>Verify all operational status information received from Data Management shall be processed and available to Decision Support within 1 minute of the data’s time of measurement</w:t>
            </w:r>
            <w:r w:rsidR="00927B81">
              <w:t>.</w:t>
            </w:r>
          </w:p>
        </w:tc>
        <w:tc>
          <w:tcPr>
            <w:tcW w:w="605" w:type="pct"/>
          </w:tcPr>
          <w:p w:rsidR="009C267D" w:rsidRPr="005426EC" w:rsidRDefault="009C267D" w:rsidP="00071D59">
            <w:pPr>
              <w:pStyle w:val="testcasestyle0"/>
              <w:rPr>
                <w:noProof/>
              </w:rPr>
            </w:pPr>
            <w:r w:rsidRPr="005426EC">
              <w:t>Connect to appropriate AMQ topic and check the information is correct</w:t>
            </w:r>
          </w:p>
        </w:tc>
        <w:tc>
          <w:tcPr>
            <w:tcW w:w="572" w:type="pct"/>
          </w:tcPr>
          <w:p w:rsidR="009C267D" w:rsidRPr="005426EC" w:rsidRDefault="009C267D" w:rsidP="00085A4B">
            <w:pPr>
              <w:pStyle w:val="testcasestyle0"/>
              <w:rPr>
                <w:noProof/>
              </w:rPr>
            </w:pPr>
            <w:r w:rsidRPr="005426EC">
              <w:t>Automation test candidate</w:t>
            </w:r>
          </w:p>
        </w:tc>
      </w:tr>
      <w:tr w:rsidR="00DE49DC" w:rsidRPr="005426EC">
        <w:trPr>
          <w:trHeight w:val="215"/>
        </w:trPr>
        <w:tc>
          <w:tcPr>
            <w:tcW w:w="324" w:type="pct"/>
          </w:tcPr>
          <w:p w:rsidR="009C267D" w:rsidRPr="005426EC" w:rsidRDefault="009C267D" w:rsidP="00071D59">
            <w:pPr>
              <w:pStyle w:val="testcasestyle0"/>
              <w:rPr>
                <w:noProof/>
              </w:rPr>
            </w:pPr>
            <w:r w:rsidRPr="005426EC">
              <w:t>DS-1.4</w:t>
            </w:r>
          </w:p>
        </w:tc>
        <w:tc>
          <w:tcPr>
            <w:tcW w:w="1187" w:type="pct"/>
          </w:tcPr>
          <w:p w:rsidR="009C267D" w:rsidRPr="005426EC" w:rsidRDefault="009C267D" w:rsidP="00071D59">
            <w:pPr>
              <w:pStyle w:val="testcasestyle0"/>
              <w:rPr>
                <w:noProof/>
              </w:rPr>
            </w:pPr>
            <w:r w:rsidRPr="005426EC">
              <w:t>Decision Support shall receive from Data Management the operational status of transit assets</w:t>
            </w:r>
            <w:r w:rsidR="00927B81">
              <w:t>.</w:t>
            </w:r>
          </w:p>
        </w:tc>
        <w:tc>
          <w:tcPr>
            <w:tcW w:w="484" w:type="pct"/>
          </w:tcPr>
          <w:p w:rsidR="009C267D" w:rsidRPr="005426EC" w:rsidRDefault="009C267D" w:rsidP="00071D59">
            <w:pPr>
              <w:pStyle w:val="testcasestyle0"/>
              <w:rPr>
                <w:noProof/>
              </w:rPr>
            </w:pPr>
            <w:r w:rsidRPr="005426EC">
              <w:t>M</w:t>
            </w:r>
          </w:p>
        </w:tc>
        <w:tc>
          <w:tcPr>
            <w:tcW w:w="622" w:type="pct"/>
          </w:tcPr>
          <w:p w:rsidR="009C267D" w:rsidRPr="005426EC" w:rsidRDefault="009C267D" w:rsidP="00071D59">
            <w:pPr>
              <w:pStyle w:val="testcasestyle0"/>
              <w:rPr>
                <w:noProof/>
              </w:rPr>
            </w:pPr>
            <w:r w:rsidRPr="005426EC">
              <w:t>Decision Support</w:t>
            </w:r>
          </w:p>
        </w:tc>
        <w:tc>
          <w:tcPr>
            <w:tcW w:w="1206" w:type="pct"/>
          </w:tcPr>
          <w:p w:rsidR="009C267D" w:rsidRPr="005426EC" w:rsidRDefault="009C267D" w:rsidP="00071D59">
            <w:pPr>
              <w:pStyle w:val="testcasestyle0"/>
              <w:rPr>
                <w:noProof/>
              </w:rPr>
            </w:pPr>
            <w:r w:rsidRPr="005426EC">
              <w:t>Testing to be defined when the requirement is addressed</w:t>
            </w:r>
            <w:r w:rsidR="00927B81">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071D59">
            <w:pPr>
              <w:pStyle w:val="testcasestyle0"/>
              <w:rPr>
                <w:noProof/>
              </w:rPr>
            </w:pPr>
            <w:r w:rsidRPr="005426EC">
              <w:t>DS-1.5</w:t>
            </w:r>
          </w:p>
        </w:tc>
        <w:tc>
          <w:tcPr>
            <w:tcW w:w="1187" w:type="pct"/>
          </w:tcPr>
          <w:p w:rsidR="009C267D" w:rsidRPr="005426EC" w:rsidRDefault="009C267D" w:rsidP="00071D59">
            <w:pPr>
              <w:pStyle w:val="testcasestyle0"/>
              <w:rPr>
                <w:noProof/>
              </w:rPr>
            </w:pPr>
            <w:r w:rsidRPr="005426EC">
              <w:t>Decision Support shall use reliable data from corridor assets.</w:t>
            </w:r>
          </w:p>
        </w:tc>
        <w:tc>
          <w:tcPr>
            <w:tcW w:w="484" w:type="pct"/>
          </w:tcPr>
          <w:p w:rsidR="009C267D" w:rsidRPr="005426EC" w:rsidRDefault="009C267D" w:rsidP="00071D59">
            <w:pPr>
              <w:pStyle w:val="testcasestyle0"/>
              <w:rPr>
                <w:noProof/>
              </w:rPr>
            </w:pPr>
            <w:r w:rsidRPr="005426EC">
              <w:t>H</w:t>
            </w:r>
          </w:p>
        </w:tc>
        <w:tc>
          <w:tcPr>
            <w:tcW w:w="622" w:type="pct"/>
          </w:tcPr>
          <w:p w:rsidR="009C267D" w:rsidRPr="005426EC" w:rsidRDefault="009C267D" w:rsidP="00071D59">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all sensor information received shall be evaluated for data quality. Methods for evaluating quality shall be determined according to the specific sensor type. These methods and the specific thresholds required by the system shall be defined during the system design phase.</w:t>
            </w:r>
          </w:p>
          <w:p w:rsidR="009C267D" w:rsidRPr="005426EC" w:rsidRDefault="009C267D" w:rsidP="00BB2405">
            <w:pPr>
              <w:pStyle w:val="Testcasedescription"/>
            </w:pPr>
            <w:r w:rsidRPr="005426EC">
              <w:t>Data from a sensor that fails data quality checks shall cause the sensor to be considered failed for the purposes of the uptime requirement.</w:t>
            </w:r>
          </w:p>
          <w:p w:rsidR="009C267D" w:rsidRPr="008B581E" w:rsidRDefault="009C267D" w:rsidP="00666B0D">
            <w:pPr>
              <w:pStyle w:val="Testcasedescription"/>
              <w:rPr>
                <w:noProof/>
              </w:rPr>
            </w:pPr>
            <w:r w:rsidRPr="005426EC">
              <w:t xml:space="preserve">Longevity inventory check </w:t>
            </w:r>
            <w:r w:rsidR="00DB2C07">
              <w:t xml:space="preserve">shall be performed </w:t>
            </w:r>
            <w:r w:rsidRPr="005426EC">
              <w:t>over a period of time (</w:t>
            </w:r>
            <w:r w:rsidR="00DB2C07">
              <w:t>d</w:t>
            </w:r>
            <w:r w:rsidRPr="005426EC">
              <w:t xml:space="preserve">ay, </w:t>
            </w:r>
            <w:r w:rsidR="00DB2C07">
              <w:t>w</w:t>
            </w:r>
            <w:r w:rsidRPr="005426EC">
              <w:t>eek, month), when the software is stable and running</w:t>
            </w:r>
            <w:r w:rsidR="00DB2C07">
              <w:t>.</w:t>
            </w:r>
          </w:p>
        </w:tc>
        <w:tc>
          <w:tcPr>
            <w:tcW w:w="605" w:type="pct"/>
          </w:tcPr>
          <w:p w:rsidR="009C267D" w:rsidRPr="005426EC" w:rsidRDefault="009C267D" w:rsidP="00071D59">
            <w:pPr>
              <w:pStyle w:val="testcasestyle0"/>
              <w:rPr>
                <w:noProof/>
              </w:rPr>
            </w:pPr>
            <w:r w:rsidRPr="005426EC">
              <w:t>Connect to appropriate AMQ topic and check the information is correct</w:t>
            </w:r>
          </w:p>
        </w:tc>
        <w:tc>
          <w:tcPr>
            <w:tcW w:w="572" w:type="pct"/>
          </w:tcPr>
          <w:p w:rsidR="009C267D" w:rsidRPr="005426EC" w:rsidRDefault="009C267D" w:rsidP="00085A4B">
            <w:pPr>
              <w:pStyle w:val="testcasestyle0"/>
              <w:rPr>
                <w:noProof/>
              </w:rPr>
            </w:pPr>
            <w:r w:rsidRPr="005426EC">
              <w:t>Automation test candidate</w:t>
            </w:r>
          </w:p>
        </w:tc>
      </w:tr>
      <w:tr w:rsidR="00DE49DC" w:rsidRPr="005426EC">
        <w:trPr>
          <w:trHeight w:val="215"/>
        </w:trPr>
        <w:tc>
          <w:tcPr>
            <w:tcW w:w="324" w:type="pct"/>
          </w:tcPr>
          <w:p w:rsidR="009C267D" w:rsidRPr="005426EC" w:rsidRDefault="009C267D" w:rsidP="00071D59">
            <w:pPr>
              <w:pStyle w:val="testcasestyle0"/>
              <w:rPr>
                <w:noProof/>
              </w:rPr>
            </w:pPr>
            <w:r w:rsidRPr="005426EC">
              <w:t>DS-1.6</w:t>
            </w:r>
          </w:p>
        </w:tc>
        <w:tc>
          <w:tcPr>
            <w:tcW w:w="1187" w:type="pct"/>
          </w:tcPr>
          <w:p w:rsidR="009C267D" w:rsidRPr="005426EC" w:rsidRDefault="009C267D" w:rsidP="00071D59">
            <w:pPr>
              <w:pStyle w:val="testcasestyle0"/>
              <w:rPr>
                <w:noProof/>
              </w:rPr>
            </w:pPr>
            <w:r w:rsidRPr="005426EC">
              <w:t>Decision Support shall receive from Data Management the operational status and availability of all organizational assets.</w:t>
            </w:r>
          </w:p>
        </w:tc>
        <w:tc>
          <w:tcPr>
            <w:tcW w:w="484" w:type="pct"/>
          </w:tcPr>
          <w:p w:rsidR="009C267D" w:rsidRPr="005426EC" w:rsidRDefault="009C267D" w:rsidP="00071D59">
            <w:pPr>
              <w:pStyle w:val="testcasestyle0"/>
              <w:rPr>
                <w:noProof/>
              </w:rPr>
            </w:pPr>
            <w:r w:rsidRPr="005426EC">
              <w:t>M</w:t>
            </w:r>
          </w:p>
        </w:tc>
        <w:tc>
          <w:tcPr>
            <w:tcW w:w="622" w:type="pct"/>
          </w:tcPr>
          <w:p w:rsidR="009C267D" w:rsidRPr="005426EC" w:rsidRDefault="009C267D" w:rsidP="00071D59">
            <w:pPr>
              <w:pStyle w:val="testcasestyle0"/>
              <w:rPr>
                <w:noProof/>
              </w:rPr>
            </w:pPr>
          </w:p>
        </w:tc>
        <w:tc>
          <w:tcPr>
            <w:tcW w:w="1206" w:type="pct"/>
          </w:tcPr>
          <w:p w:rsidR="009C267D" w:rsidRPr="005426EC" w:rsidRDefault="009C267D" w:rsidP="00071D59">
            <w:pPr>
              <w:pStyle w:val="testcasestyle0"/>
              <w:rPr>
                <w:noProof/>
              </w:rPr>
            </w:pPr>
            <w:r w:rsidRPr="005426EC">
              <w:t>Testing to be defined when the requirement is addressed</w:t>
            </w:r>
            <w:r w:rsidR="00DB2C07">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374" w:name="_Toc500751391"/>
            <w:bookmarkStart w:id="375" w:name="_Toc506554414"/>
            <w:r w:rsidRPr="005426EC">
              <w:t>Corridor Traffic State Estimation</w:t>
            </w:r>
            <w:bookmarkEnd w:id="374"/>
            <w:bookmarkEnd w:id="375"/>
          </w:p>
        </w:tc>
      </w:tr>
      <w:tr w:rsidR="00DE49DC" w:rsidRPr="005426EC">
        <w:trPr>
          <w:trHeight w:val="215"/>
        </w:trPr>
        <w:tc>
          <w:tcPr>
            <w:tcW w:w="324" w:type="pct"/>
          </w:tcPr>
          <w:p w:rsidR="009C267D" w:rsidRPr="005426EC" w:rsidRDefault="009C267D" w:rsidP="00071D59">
            <w:pPr>
              <w:pStyle w:val="testcasestyle0"/>
              <w:rPr>
                <w:noProof/>
              </w:rPr>
            </w:pPr>
            <w:r w:rsidRPr="005426EC">
              <w:t>DS-2.1</w:t>
            </w:r>
          </w:p>
        </w:tc>
        <w:tc>
          <w:tcPr>
            <w:tcW w:w="1187" w:type="pct"/>
          </w:tcPr>
          <w:p w:rsidR="009C267D" w:rsidRPr="005426EC" w:rsidRDefault="009C267D" w:rsidP="00071D59">
            <w:pPr>
              <w:pStyle w:val="testcasestyle0"/>
              <w:rPr>
                <w:noProof/>
              </w:rPr>
            </w:pPr>
            <w:r w:rsidRPr="005426EC">
              <w:t>Decision Support shall estimate on a continuous basis the current state of vehicle traffic on roadway links under ICM consideration.</w:t>
            </w:r>
          </w:p>
        </w:tc>
        <w:tc>
          <w:tcPr>
            <w:tcW w:w="484" w:type="pct"/>
          </w:tcPr>
          <w:p w:rsidR="009C267D" w:rsidRPr="005426EC" w:rsidRDefault="009C267D" w:rsidP="00071D59">
            <w:pPr>
              <w:pStyle w:val="testcasestyle0"/>
              <w:rPr>
                <w:noProof/>
              </w:rPr>
            </w:pPr>
            <w:r w:rsidRPr="005426EC">
              <w:t>H</w:t>
            </w:r>
          </w:p>
        </w:tc>
        <w:tc>
          <w:tcPr>
            <w:tcW w:w="622" w:type="pct"/>
          </w:tcPr>
          <w:p w:rsidR="009C267D" w:rsidRPr="005426EC" w:rsidRDefault="009C267D" w:rsidP="00071D59">
            <w:pPr>
              <w:pStyle w:val="testcasestyle0"/>
              <w:rPr>
                <w:noProof/>
              </w:rPr>
            </w:pPr>
            <w:r w:rsidRPr="005426EC">
              <w:t>Decision Support</w:t>
            </w:r>
          </w:p>
        </w:tc>
        <w:tc>
          <w:tcPr>
            <w:tcW w:w="1206" w:type="pct"/>
          </w:tcPr>
          <w:p w:rsidR="00691F47" w:rsidRDefault="009C267D" w:rsidP="00DB2C07">
            <w:pPr>
              <w:pStyle w:val="Testcasedescription"/>
            </w:pPr>
            <w:r w:rsidRPr="005426EC">
              <w:t>Verify estimation provides current state of vehicle traffic for every link</w:t>
            </w:r>
            <w:r w:rsidR="00DB2C07">
              <w:t>.</w:t>
            </w:r>
            <w:r w:rsidRPr="005426EC">
              <w:t xml:space="preserve"> </w:t>
            </w:r>
          </w:p>
          <w:p w:rsidR="00F77F2C" w:rsidRDefault="009C267D" w:rsidP="00F77F2C">
            <w:pPr>
              <w:pStyle w:val="Testcasedescription"/>
            </w:pPr>
            <w:r w:rsidRPr="00691F47">
              <w:t>Decision Support shall maintain a characterization of the current vehicle traffic conditions on the link for each freeway segment under ICM consideration.</w:t>
            </w:r>
          </w:p>
          <w:p w:rsidR="00982A8E" w:rsidRDefault="00C01E15">
            <w:pPr>
              <w:pStyle w:val="Testcasedescription"/>
              <w:numPr>
                <w:ilvl w:val="0"/>
                <w:numId w:val="153"/>
              </w:numPr>
              <w:rPr>
                <w:rFonts w:cstheme="minorBidi"/>
              </w:rPr>
            </w:pPr>
            <w:r w:rsidRPr="00DB2C07">
              <w:t>For each freeway segment under ICM consideration, Decision Support shall estimate the current average traffic density across the segment.</w:t>
            </w:r>
          </w:p>
          <w:p w:rsidR="009C267D" w:rsidRPr="00310C3F" w:rsidRDefault="00C01E15" w:rsidP="00310C3F">
            <w:pPr>
              <w:pStyle w:val="Testcasedescription"/>
              <w:numPr>
                <w:ilvl w:val="0"/>
                <w:numId w:val="154"/>
              </w:numPr>
              <w:rPr>
                <w:rFonts w:cstheme="minorBidi"/>
              </w:rPr>
            </w:pPr>
            <w:r w:rsidRPr="00DB2C07">
              <w:t xml:space="preserve">For each freeway segment under ICM consideration, Decision </w:t>
            </w:r>
            <w:r>
              <w:t>S</w:t>
            </w:r>
            <w:r w:rsidRPr="00DB2C07">
              <w:t>upport shall estimate the current average traffic flow across the segment.</w:t>
            </w:r>
          </w:p>
          <w:p w:rsidR="009C267D" w:rsidRPr="005426EC" w:rsidRDefault="009C267D" w:rsidP="00BB2405">
            <w:pPr>
              <w:pStyle w:val="Testcasedescription"/>
            </w:pPr>
            <w:r w:rsidRPr="005426EC">
              <w:t xml:space="preserve">Verify Decision Support shall maintain a characterization of the current vehicle traffic conditions on each arterial segment under ICM consideration.  </w:t>
            </w:r>
          </w:p>
          <w:p w:rsidR="00982A8E" w:rsidRDefault="009C267D">
            <w:pPr>
              <w:pStyle w:val="testcasestyle0"/>
              <w:numPr>
                <w:ilvl w:val="0"/>
                <w:numId w:val="75"/>
              </w:numPr>
              <w:rPr>
                <w:rFonts w:cstheme="minorBidi"/>
              </w:rPr>
            </w:pPr>
            <w:r w:rsidRPr="005426EC">
              <w:t>For each arterial segment under ICM consideration, Decision support shall estimate the average traffic flow able to travel across the link.</w:t>
            </w:r>
          </w:p>
          <w:p w:rsidR="00982A8E" w:rsidRDefault="009C267D">
            <w:pPr>
              <w:pStyle w:val="testcasestyle0"/>
              <w:numPr>
                <w:ilvl w:val="0"/>
                <w:numId w:val="75"/>
              </w:numPr>
              <w:rPr>
                <w:rFonts w:cstheme="minorBidi"/>
              </w:rPr>
            </w:pPr>
            <w:r w:rsidRPr="005426EC">
              <w:t>For each user-defined arterial route, Decision support shall estimate the current average travel time along the route.</w:t>
            </w:r>
          </w:p>
          <w:p w:rsidR="00982A8E" w:rsidRDefault="009C267D">
            <w:pPr>
              <w:pStyle w:val="testcasestyle0"/>
              <w:numPr>
                <w:ilvl w:val="0"/>
                <w:numId w:val="75"/>
              </w:numPr>
              <w:rPr>
                <w:rFonts w:cstheme="minorBidi"/>
              </w:rPr>
            </w:pPr>
            <w:r w:rsidRPr="00DB2C07">
              <w:t>For each arterial segment under ICM consideration, Decision support shall estimate whether the segment is:</w:t>
            </w:r>
          </w:p>
          <w:p w:rsidR="00982A8E" w:rsidRDefault="009C267D">
            <w:pPr>
              <w:pStyle w:val="testcasestyle0"/>
              <w:numPr>
                <w:ilvl w:val="0"/>
                <w:numId w:val="76"/>
              </w:numPr>
              <w:rPr>
                <w:rFonts w:cstheme="minorBidi"/>
              </w:rPr>
            </w:pPr>
            <w:r w:rsidRPr="005426EC">
              <w:t>Not congested</w:t>
            </w:r>
          </w:p>
          <w:p w:rsidR="00982A8E" w:rsidRDefault="009C267D">
            <w:pPr>
              <w:pStyle w:val="testcasestyle0"/>
              <w:numPr>
                <w:ilvl w:val="0"/>
                <w:numId w:val="76"/>
              </w:numPr>
              <w:rPr>
                <w:rFonts w:cstheme="minorBidi"/>
              </w:rPr>
            </w:pPr>
            <w:r w:rsidRPr="005426EC">
              <w:t>Experiencing low-level congestion</w:t>
            </w:r>
          </w:p>
          <w:p w:rsidR="00982A8E" w:rsidRDefault="009C267D">
            <w:pPr>
              <w:pStyle w:val="testcasestyle0"/>
              <w:numPr>
                <w:ilvl w:val="0"/>
                <w:numId w:val="76"/>
              </w:numPr>
              <w:rPr>
                <w:rFonts w:cstheme="minorBidi"/>
              </w:rPr>
            </w:pPr>
            <w:r w:rsidRPr="005426EC">
              <w:t>Experiencing high-level congestion</w:t>
            </w:r>
          </w:p>
          <w:p w:rsidR="00982A8E" w:rsidRDefault="009C267D">
            <w:pPr>
              <w:pStyle w:val="testcasestyle0"/>
              <w:numPr>
                <w:ilvl w:val="0"/>
                <w:numId w:val="76"/>
              </w:numPr>
              <w:rPr>
                <w:rFonts w:cstheme="minorBidi"/>
              </w:rPr>
            </w:pPr>
            <w:r w:rsidRPr="005426EC">
              <w:t>Oversaturated</w:t>
            </w:r>
          </w:p>
          <w:p w:rsidR="009C267D" w:rsidRPr="005426EC" w:rsidRDefault="009C267D" w:rsidP="00BB2405">
            <w:pPr>
              <w:pStyle w:val="Testcasedescription"/>
            </w:pPr>
            <w:r w:rsidRPr="005426EC">
              <w:t>Verify Decision Support shall maintain a characterization of current vehicle traffic conditions at each intersection under ICM consideration.</w:t>
            </w:r>
          </w:p>
          <w:p w:rsidR="009C267D" w:rsidRPr="005426EC" w:rsidRDefault="009C267D" w:rsidP="00F77F2C">
            <w:pPr>
              <w:pStyle w:val="testcasestyle0"/>
              <w:ind w:left="360"/>
            </w:pPr>
            <w:r w:rsidRPr="005426EC">
              <w:t>For each major approach to an intersection under ICM consideration, Decision Support shall determine whether the approach is:</w:t>
            </w:r>
          </w:p>
          <w:p w:rsidR="00982A8E" w:rsidRDefault="009C267D">
            <w:pPr>
              <w:pStyle w:val="testcasestyle0"/>
              <w:numPr>
                <w:ilvl w:val="0"/>
                <w:numId w:val="77"/>
              </w:numPr>
              <w:rPr>
                <w:rFonts w:cstheme="minorBidi"/>
              </w:rPr>
            </w:pPr>
            <w:r w:rsidRPr="005426EC">
              <w:t>Undersaturated</w:t>
            </w:r>
          </w:p>
          <w:p w:rsidR="00982A8E" w:rsidRDefault="009C267D">
            <w:pPr>
              <w:pStyle w:val="testcasestyle0"/>
              <w:numPr>
                <w:ilvl w:val="0"/>
                <w:numId w:val="77"/>
              </w:numPr>
              <w:rPr>
                <w:rFonts w:cstheme="minorBidi"/>
              </w:rPr>
            </w:pPr>
            <w:r w:rsidRPr="005426EC">
              <w:t>Oversaturated</w:t>
            </w:r>
          </w:p>
          <w:p w:rsidR="00982A8E" w:rsidRDefault="009C267D">
            <w:pPr>
              <w:pStyle w:val="testcasestyle0"/>
              <w:numPr>
                <w:ilvl w:val="0"/>
                <w:numId w:val="77"/>
              </w:numPr>
              <w:rPr>
                <w:rFonts w:cstheme="minorBidi"/>
              </w:rPr>
            </w:pPr>
            <w:r w:rsidRPr="005426EC">
              <w:t>Spilling back across the upstream intersection</w:t>
            </w:r>
          </w:p>
          <w:p w:rsidR="009C267D" w:rsidRPr="005426EC" w:rsidRDefault="009C267D" w:rsidP="00FE196C">
            <w:pPr>
              <w:pStyle w:val="testcasestyle0"/>
              <w:ind w:left="360"/>
            </w:pPr>
            <w:r w:rsidRPr="005426EC">
              <w:t>For each intersection under ICM consideration, Decision Support shall determine whether the overall intersection is:</w:t>
            </w:r>
          </w:p>
          <w:p w:rsidR="00982A8E" w:rsidRDefault="009C267D">
            <w:pPr>
              <w:pStyle w:val="testcasestyle0"/>
              <w:numPr>
                <w:ilvl w:val="0"/>
                <w:numId w:val="78"/>
              </w:numPr>
              <w:rPr>
                <w:rFonts w:cstheme="minorBidi"/>
              </w:rPr>
            </w:pPr>
            <w:r w:rsidRPr="005426EC">
              <w:t>Undersaturated</w:t>
            </w:r>
          </w:p>
          <w:p w:rsidR="00982A8E" w:rsidRDefault="009C267D">
            <w:pPr>
              <w:pStyle w:val="testcasestyle0"/>
              <w:numPr>
                <w:ilvl w:val="0"/>
                <w:numId w:val="78"/>
              </w:numPr>
              <w:rPr>
                <w:rFonts w:cstheme="minorBidi"/>
              </w:rPr>
            </w:pPr>
            <w:r w:rsidRPr="005426EC">
              <w:t>Oversaturated</w:t>
            </w:r>
          </w:p>
          <w:p w:rsidR="00982A8E" w:rsidRDefault="009C267D">
            <w:pPr>
              <w:pStyle w:val="testcasestyle0"/>
              <w:numPr>
                <w:ilvl w:val="0"/>
                <w:numId w:val="78"/>
              </w:numPr>
              <w:rPr>
                <w:rFonts w:cstheme="minorBidi"/>
              </w:rPr>
            </w:pPr>
            <w:r w:rsidRPr="005426EC">
              <w:t>Spilling back across upstream intersections on at least one approach</w:t>
            </w:r>
          </w:p>
          <w:p w:rsidR="009C267D" w:rsidRPr="005426EC" w:rsidRDefault="009C267D" w:rsidP="00BB2405">
            <w:pPr>
              <w:pStyle w:val="Testcasedescription"/>
            </w:pPr>
            <w:r w:rsidRPr="005426EC">
              <w:t>Current traffic state shall be estimated on an ongoing basis, delayed no more than 5 minutes behind actual time.</w:t>
            </w:r>
          </w:p>
          <w:p w:rsidR="009C267D" w:rsidRPr="005426EC" w:rsidRDefault="009C267D" w:rsidP="00BB2405">
            <w:pPr>
              <w:pStyle w:val="Testcasedescription"/>
            </w:pPr>
            <w:r w:rsidRPr="005426EC">
              <w:t>Traffic state estimation snapshot shall be provided every 5 minutes.</w:t>
            </w:r>
          </w:p>
          <w:p w:rsidR="009C267D" w:rsidRPr="005426EC" w:rsidRDefault="009C267D" w:rsidP="00BB2405">
            <w:pPr>
              <w:pStyle w:val="Testcasedescription"/>
              <w:rPr>
                <w:noProof/>
              </w:rPr>
            </w:pPr>
            <w:r w:rsidRPr="005426EC">
              <w:t>Current traffic state estimates shall be based on the latest information available from the data hub.</w:t>
            </w:r>
          </w:p>
        </w:tc>
        <w:tc>
          <w:tcPr>
            <w:tcW w:w="605" w:type="pct"/>
          </w:tcPr>
          <w:p w:rsidR="009C267D" w:rsidRPr="005426EC" w:rsidRDefault="009C267D" w:rsidP="00071D59">
            <w:pPr>
              <w:pStyle w:val="testcasestyle0"/>
            </w:pPr>
            <w:r w:rsidRPr="005426EC">
              <w:t>Connect to freeway estimation endpoint &amp; AMQ check if the data is there and correct</w:t>
            </w:r>
          </w:p>
          <w:p w:rsidR="009C267D" w:rsidRPr="005426EC" w:rsidRDefault="009C267D" w:rsidP="00071D59">
            <w:pPr>
              <w:pStyle w:val="testcasestyle0"/>
            </w:pPr>
          </w:p>
          <w:p w:rsidR="009C267D" w:rsidRPr="005426EC" w:rsidRDefault="009C267D" w:rsidP="00071D59">
            <w:pPr>
              <w:pStyle w:val="testcasestyle0"/>
            </w:pPr>
          </w:p>
          <w:p w:rsidR="009C267D" w:rsidRPr="005426EC" w:rsidRDefault="009C267D" w:rsidP="00071D59">
            <w:pPr>
              <w:pStyle w:val="testcasestyle0"/>
            </w:pPr>
          </w:p>
          <w:p w:rsidR="009C267D" w:rsidRPr="005426EC" w:rsidRDefault="009C267D" w:rsidP="00071D59">
            <w:pPr>
              <w:pStyle w:val="testcasestyle0"/>
            </w:pPr>
          </w:p>
          <w:p w:rsidR="009C267D" w:rsidRPr="005426EC" w:rsidRDefault="009C267D" w:rsidP="00071D59">
            <w:pPr>
              <w:pStyle w:val="testcasestyle0"/>
            </w:pPr>
          </w:p>
          <w:p w:rsidR="009C267D" w:rsidRPr="005426EC" w:rsidRDefault="009C267D" w:rsidP="00071D59">
            <w:pPr>
              <w:pStyle w:val="testcasestyle0"/>
            </w:pPr>
          </w:p>
          <w:p w:rsidR="009C267D" w:rsidRPr="005426EC" w:rsidRDefault="009C267D" w:rsidP="00071D59">
            <w:pPr>
              <w:pStyle w:val="testcasestyle0"/>
            </w:pPr>
          </w:p>
          <w:p w:rsidR="009C267D" w:rsidRPr="005426EC" w:rsidRDefault="009C267D" w:rsidP="00071D59">
            <w:pPr>
              <w:pStyle w:val="testcasestyle0"/>
            </w:pPr>
          </w:p>
          <w:p w:rsidR="009C267D" w:rsidRPr="005426EC" w:rsidRDefault="009C267D" w:rsidP="00071D59">
            <w:pPr>
              <w:pStyle w:val="testcasestyle0"/>
            </w:pPr>
          </w:p>
          <w:p w:rsidR="009C267D" w:rsidRDefault="009C267D" w:rsidP="00071D59">
            <w:pPr>
              <w:pStyle w:val="testcasestyle0"/>
            </w:pPr>
          </w:p>
          <w:p w:rsidR="00A1440F" w:rsidRDefault="00A1440F" w:rsidP="00071D59">
            <w:pPr>
              <w:pStyle w:val="testcasestyle0"/>
            </w:pPr>
          </w:p>
          <w:p w:rsidR="00A1440F" w:rsidRDefault="00A1440F" w:rsidP="00071D59">
            <w:pPr>
              <w:pStyle w:val="testcasestyle0"/>
            </w:pPr>
          </w:p>
          <w:p w:rsidR="00A1440F" w:rsidRDefault="00A1440F" w:rsidP="00071D59">
            <w:pPr>
              <w:pStyle w:val="testcasestyle0"/>
            </w:pPr>
          </w:p>
          <w:p w:rsidR="00A1440F" w:rsidRDefault="00A1440F" w:rsidP="00071D59">
            <w:pPr>
              <w:pStyle w:val="testcasestyle0"/>
            </w:pPr>
          </w:p>
          <w:p w:rsidR="00A1440F" w:rsidRDefault="00A1440F" w:rsidP="00071D59">
            <w:pPr>
              <w:pStyle w:val="testcasestyle0"/>
            </w:pPr>
          </w:p>
          <w:p w:rsidR="00A1440F" w:rsidRDefault="00A1440F" w:rsidP="00071D59">
            <w:pPr>
              <w:pStyle w:val="testcasestyle0"/>
            </w:pPr>
          </w:p>
          <w:p w:rsidR="00A1440F" w:rsidRDefault="00A1440F" w:rsidP="00071D59">
            <w:pPr>
              <w:pStyle w:val="testcasestyle0"/>
            </w:pPr>
          </w:p>
          <w:p w:rsidR="00A1440F" w:rsidRDefault="00A1440F" w:rsidP="00071D59">
            <w:pPr>
              <w:pStyle w:val="testcasestyle0"/>
            </w:pPr>
          </w:p>
          <w:p w:rsidR="00A1440F" w:rsidRPr="005426EC" w:rsidRDefault="00A1440F" w:rsidP="00071D59">
            <w:pPr>
              <w:pStyle w:val="testcasestyle0"/>
            </w:pPr>
          </w:p>
          <w:p w:rsidR="009C267D" w:rsidRPr="005426EC" w:rsidRDefault="009C267D" w:rsidP="00071D59">
            <w:pPr>
              <w:pStyle w:val="testcasestyle0"/>
            </w:pPr>
          </w:p>
          <w:p w:rsidR="009C267D" w:rsidRPr="005426EC" w:rsidRDefault="009C267D" w:rsidP="00071D59">
            <w:pPr>
              <w:pStyle w:val="testcasestyle0"/>
            </w:pPr>
          </w:p>
          <w:p w:rsidR="009C267D" w:rsidRPr="005426EC" w:rsidRDefault="009C267D" w:rsidP="00071D59">
            <w:pPr>
              <w:pStyle w:val="testcasestyle0"/>
            </w:pPr>
            <w:r w:rsidRPr="005426EC">
              <w:t>Connect to arterial estimation endpoint &amp; active check if the data is there and correct</w:t>
            </w:r>
          </w:p>
          <w:p w:rsidR="009C267D" w:rsidRPr="005426EC" w:rsidRDefault="009C267D" w:rsidP="00071D59">
            <w:pPr>
              <w:pStyle w:val="testcasestyle0"/>
            </w:pPr>
          </w:p>
          <w:p w:rsidR="009C267D" w:rsidRPr="005426EC" w:rsidRDefault="009C267D" w:rsidP="00071D59">
            <w:pPr>
              <w:pStyle w:val="testcasestyle0"/>
            </w:pPr>
          </w:p>
          <w:p w:rsidR="009C267D" w:rsidRPr="005426EC" w:rsidRDefault="009C267D" w:rsidP="00071D59">
            <w:pPr>
              <w:pStyle w:val="testcasestyle0"/>
            </w:pPr>
          </w:p>
          <w:p w:rsidR="009C267D" w:rsidRPr="005426EC" w:rsidRDefault="009C267D" w:rsidP="00BA678F">
            <w:pPr>
              <w:rPr>
                <w:noProof/>
              </w:rPr>
            </w:pPr>
          </w:p>
        </w:tc>
        <w:tc>
          <w:tcPr>
            <w:tcW w:w="572" w:type="pct"/>
          </w:tcPr>
          <w:p w:rsidR="009C267D" w:rsidRDefault="009C267D" w:rsidP="00071D59">
            <w:pPr>
              <w:pStyle w:val="testcasestyle0"/>
            </w:pPr>
            <w:r w:rsidRPr="005426EC">
              <w:t>Automation test candidate</w:t>
            </w:r>
          </w:p>
          <w:p w:rsidR="00C01E15" w:rsidRDefault="00C01E15" w:rsidP="00071D59">
            <w:pPr>
              <w:pStyle w:val="testcasestyle0"/>
            </w:pPr>
          </w:p>
          <w:p w:rsidR="00C01E15" w:rsidRPr="005426EC" w:rsidRDefault="00C01E15" w:rsidP="00C01E15">
            <w:pPr>
              <w:pStyle w:val="testcasestyle0"/>
              <w:rPr>
                <w:noProof/>
              </w:rPr>
            </w:pPr>
          </w:p>
        </w:tc>
      </w:tr>
      <w:tr w:rsidR="00DE49DC" w:rsidRPr="005426EC">
        <w:trPr>
          <w:trHeight w:val="4175"/>
        </w:trPr>
        <w:tc>
          <w:tcPr>
            <w:tcW w:w="324" w:type="pct"/>
          </w:tcPr>
          <w:p w:rsidR="009C267D" w:rsidRPr="005426EC" w:rsidRDefault="009C267D" w:rsidP="0035266D">
            <w:pPr>
              <w:pStyle w:val="testcasestyle0"/>
              <w:rPr>
                <w:noProof/>
              </w:rPr>
            </w:pPr>
            <w:r w:rsidRPr="005426EC">
              <w:t>DS-2.3</w:t>
            </w:r>
          </w:p>
        </w:tc>
        <w:tc>
          <w:tcPr>
            <w:tcW w:w="1187" w:type="pct"/>
          </w:tcPr>
          <w:p w:rsidR="009C267D" w:rsidRPr="005426EC" w:rsidRDefault="009C267D" w:rsidP="0035266D">
            <w:pPr>
              <w:pStyle w:val="testcasestyle0"/>
              <w:rPr>
                <w:noProof/>
              </w:rPr>
            </w:pPr>
            <w:r w:rsidRPr="005426EC">
              <w:t>Decision Support shall include in its current traffic state estimation effects associated with active incidents and events</w:t>
            </w:r>
            <w:r w:rsidR="00796474">
              <w:t>.</w:t>
            </w:r>
          </w:p>
        </w:tc>
        <w:tc>
          <w:tcPr>
            <w:tcW w:w="484" w:type="pct"/>
          </w:tcPr>
          <w:p w:rsidR="009C267D" w:rsidRPr="005426EC" w:rsidRDefault="009C267D" w:rsidP="0035266D">
            <w:pPr>
              <w:pStyle w:val="testcasestyle0"/>
              <w:rPr>
                <w:noProof/>
              </w:rPr>
            </w:pPr>
            <w:r w:rsidRPr="005426EC">
              <w:t>H</w:t>
            </w:r>
          </w:p>
        </w:tc>
        <w:tc>
          <w:tcPr>
            <w:tcW w:w="622" w:type="pct"/>
          </w:tcPr>
          <w:p w:rsidR="009C267D" w:rsidRPr="005426EC" w:rsidRDefault="009C267D" w:rsidP="0035266D">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current traffic state estimation effects associated with active incidents and events</w:t>
            </w:r>
            <w:r w:rsidR="00F77F2C">
              <w:t>.</w:t>
            </w:r>
          </w:p>
          <w:p w:rsidR="009C267D" w:rsidRPr="005426EC" w:rsidRDefault="009C267D" w:rsidP="00BB2405">
            <w:pPr>
              <w:pStyle w:val="Testcasedescription"/>
            </w:pPr>
            <w:r w:rsidRPr="005426EC">
              <w:t>Decision Support shall identify in its current traffic state estimation lane blockages and/or capacity constraints caused by active incidents that have been verified.</w:t>
            </w:r>
          </w:p>
          <w:p w:rsidR="009C267D" w:rsidRPr="005426EC" w:rsidRDefault="009C267D" w:rsidP="00BB2405">
            <w:pPr>
              <w:pStyle w:val="Testcasedescription"/>
              <w:rPr>
                <w:noProof/>
              </w:rPr>
            </w:pPr>
            <w:r w:rsidRPr="005426EC">
              <w:t xml:space="preserve">Decision Support shall identify in its current traffic state estimation lane blockages and/or capacity constraints caused by planned lane or roadway closures. </w:t>
            </w:r>
          </w:p>
        </w:tc>
        <w:tc>
          <w:tcPr>
            <w:tcW w:w="605" w:type="pct"/>
          </w:tcPr>
          <w:p w:rsidR="009C267D" w:rsidRPr="005426EC" w:rsidRDefault="009C267D" w:rsidP="0035266D">
            <w:pPr>
              <w:pStyle w:val="testcasestyle0"/>
            </w:pPr>
            <w:r w:rsidRPr="005426EC">
              <w:t>Connect to freeway estimation endpoint &amp; AMQ check if the data is there and correct</w:t>
            </w:r>
          </w:p>
          <w:p w:rsidR="009C267D" w:rsidRPr="005426EC" w:rsidRDefault="009C267D" w:rsidP="00BA678F">
            <w:pPr>
              <w:rPr>
                <w:noProof/>
              </w:rPr>
            </w:pPr>
          </w:p>
        </w:tc>
        <w:tc>
          <w:tcPr>
            <w:tcW w:w="572" w:type="pct"/>
          </w:tcPr>
          <w:p w:rsidR="009C267D" w:rsidRPr="005426EC" w:rsidRDefault="009C267D" w:rsidP="0035266D">
            <w:pPr>
              <w:pStyle w:val="testcasestyle0"/>
              <w:rPr>
                <w:noProof/>
              </w:rPr>
            </w:pPr>
            <w:r w:rsidRPr="005426EC">
              <w:t>Automation test candidate</w:t>
            </w:r>
          </w:p>
        </w:tc>
      </w:tr>
      <w:tr w:rsidR="00DE49DC" w:rsidRPr="005426EC">
        <w:trPr>
          <w:trHeight w:val="215"/>
        </w:trPr>
        <w:tc>
          <w:tcPr>
            <w:tcW w:w="324" w:type="pct"/>
          </w:tcPr>
          <w:p w:rsidR="009C267D" w:rsidRPr="005426EC" w:rsidRDefault="009C267D" w:rsidP="0035266D">
            <w:pPr>
              <w:pStyle w:val="testcasestyle0"/>
              <w:rPr>
                <w:noProof/>
              </w:rPr>
            </w:pPr>
            <w:r w:rsidRPr="005426EC">
              <w:t>DS-2.4</w:t>
            </w:r>
          </w:p>
        </w:tc>
        <w:tc>
          <w:tcPr>
            <w:tcW w:w="1187" w:type="pct"/>
          </w:tcPr>
          <w:p w:rsidR="009C267D" w:rsidRPr="005426EC" w:rsidRDefault="009C267D" w:rsidP="0035266D">
            <w:pPr>
              <w:pStyle w:val="testcasestyle0"/>
              <w:rPr>
                <w:noProof/>
              </w:rPr>
            </w:pPr>
            <w:r w:rsidRPr="005426EC">
              <w:t>Decision Support shall include in its current traffic state estimation the effect of the current working state of all traffic sensors set to supply information to the ICM Core System.</w:t>
            </w:r>
          </w:p>
        </w:tc>
        <w:tc>
          <w:tcPr>
            <w:tcW w:w="484" w:type="pct"/>
          </w:tcPr>
          <w:p w:rsidR="009C267D" w:rsidRPr="005426EC" w:rsidRDefault="009C267D" w:rsidP="0035266D">
            <w:pPr>
              <w:pStyle w:val="testcasestyle0"/>
              <w:rPr>
                <w:noProof/>
              </w:rPr>
            </w:pPr>
            <w:r w:rsidRPr="005426EC">
              <w:t>H</w:t>
            </w:r>
          </w:p>
        </w:tc>
        <w:tc>
          <w:tcPr>
            <w:tcW w:w="622" w:type="pct"/>
          </w:tcPr>
          <w:p w:rsidR="009C267D" w:rsidRPr="005426EC" w:rsidRDefault="009C267D" w:rsidP="0035266D">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the effect of the current working state of all traffic sensors</w:t>
            </w:r>
            <w:r w:rsidR="00F77F2C">
              <w:t>.</w:t>
            </w:r>
          </w:p>
          <w:p w:rsidR="009C267D" w:rsidRPr="005426EC" w:rsidRDefault="009C267D" w:rsidP="00466CCA">
            <w:pPr>
              <w:pStyle w:val="Testcasedescription"/>
              <w:numPr>
                <w:ilvl w:val="0"/>
                <w:numId w:val="0"/>
              </w:numPr>
              <w:ind w:left="360"/>
            </w:pPr>
            <w:r w:rsidRPr="005426EC">
              <w:t>Decision Support shall assess the effect of the quality of incoming information on the quality of its current traffic state estimates.</w:t>
            </w:r>
          </w:p>
          <w:p w:rsidR="009C267D" w:rsidRPr="005426EC" w:rsidRDefault="009C267D" w:rsidP="00BB2405">
            <w:pPr>
              <w:pStyle w:val="Testcasedescription"/>
            </w:pPr>
            <w:r w:rsidRPr="005426EC">
              <w:t>Verify Decision Support shall assess the effect of missing information on the quality of its current traffic state estimates</w:t>
            </w:r>
            <w:r w:rsidR="00F77F2C">
              <w:t>.</w:t>
            </w:r>
          </w:p>
          <w:p w:rsidR="009C267D" w:rsidRPr="005426EC" w:rsidRDefault="009C267D" w:rsidP="00BB2405">
            <w:pPr>
              <w:pStyle w:val="Testcasedescription"/>
              <w:rPr>
                <w:noProof/>
              </w:rPr>
            </w:pPr>
            <w:r w:rsidRPr="005426EC">
              <w:t>Verify Decision Support shall provide an overall confidence level for all current traffic estimates.</w:t>
            </w:r>
          </w:p>
        </w:tc>
        <w:tc>
          <w:tcPr>
            <w:tcW w:w="605" w:type="pct"/>
          </w:tcPr>
          <w:p w:rsidR="009C267D" w:rsidRPr="005426EC" w:rsidRDefault="009C267D" w:rsidP="0035266D">
            <w:pPr>
              <w:pStyle w:val="testcasestyle0"/>
            </w:pPr>
            <w:r w:rsidRPr="005426EC">
              <w:t>Connect to freeway estimation endpoint &amp; AMQ check if the data is there and correct</w:t>
            </w:r>
          </w:p>
          <w:p w:rsidR="009C267D" w:rsidRPr="005426EC" w:rsidRDefault="009C267D" w:rsidP="00BA678F">
            <w:pPr>
              <w:rPr>
                <w:noProof/>
              </w:rPr>
            </w:pPr>
          </w:p>
        </w:tc>
        <w:tc>
          <w:tcPr>
            <w:tcW w:w="572" w:type="pct"/>
          </w:tcPr>
          <w:p w:rsidR="009C267D" w:rsidRPr="005426EC" w:rsidRDefault="009C267D" w:rsidP="00466CCA">
            <w:pPr>
              <w:pStyle w:val="testcasestyle0"/>
              <w:rPr>
                <w:noProof/>
              </w:rPr>
            </w:pPr>
            <w:r w:rsidRPr="005426EC">
              <w:t>Automation test candidate</w:t>
            </w:r>
          </w:p>
        </w:tc>
      </w:tr>
      <w:tr w:rsidR="00DE49DC" w:rsidRPr="005426EC">
        <w:trPr>
          <w:trHeight w:val="215"/>
        </w:trPr>
        <w:tc>
          <w:tcPr>
            <w:tcW w:w="324" w:type="pct"/>
          </w:tcPr>
          <w:p w:rsidR="009C267D" w:rsidRPr="005426EC" w:rsidRDefault="009C267D" w:rsidP="00466CCA">
            <w:pPr>
              <w:pStyle w:val="testcasestyle0"/>
              <w:rPr>
                <w:noProof/>
              </w:rPr>
            </w:pPr>
            <w:r w:rsidRPr="005426EC">
              <w:t>DS-2.5</w:t>
            </w:r>
          </w:p>
        </w:tc>
        <w:tc>
          <w:tcPr>
            <w:tcW w:w="1187" w:type="pct"/>
          </w:tcPr>
          <w:p w:rsidR="009C267D" w:rsidRPr="005426EC" w:rsidRDefault="009C267D" w:rsidP="00466CCA">
            <w:pPr>
              <w:pStyle w:val="testcasestyle0"/>
              <w:rPr>
                <w:noProof/>
              </w:rPr>
            </w:pPr>
            <w:r w:rsidRPr="005426EC">
              <w:t>Decision Support shall include in its current traffic state estimation effects associated with the operational status of traffic control devices</w:t>
            </w:r>
            <w:r w:rsidR="00796474">
              <w:t>.</w:t>
            </w:r>
          </w:p>
        </w:tc>
        <w:tc>
          <w:tcPr>
            <w:tcW w:w="484" w:type="pct"/>
          </w:tcPr>
          <w:p w:rsidR="009C267D" w:rsidRPr="005426EC" w:rsidRDefault="009C267D" w:rsidP="00466CCA">
            <w:pPr>
              <w:pStyle w:val="testcasestyle0"/>
              <w:rPr>
                <w:noProof/>
              </w:rPr>
            </w:pPr>
            <w:r w:rsidRPr="005426EC">
              <w:t>H</w:t>
            </w:r>
          </w:p>
        </w:tc>
        <w:tc>
          <w:tcPr>
            <w:tcW w:w="622" w:type="pct"/>
          </w:tcPr>
          <w:p w:rsidR="009C267D" w:rsidRPr="005426EC" w:rsidRDefault="009C267D" w:rsidP="00466CCA">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Decision Support shall include in its current traffic state estimation the effects of the traffic signal control plan currently in use at individual signalized intersections.</w:t>
            </w:r>
          </w:p>
          <w:p w:rsidR="009C267D" w:rsidRPr="005426EC" w:rsidRDefault="009C267D" w:rsidP="00BB2405">
            <w:pPr>
              <w:pStyle w:val="Testcasedescription"/>
              <w:rPr>
                <w:noProof/>
              </w:rPr>
            </w:pPr>
            <w:r w:rsidRPr="005426EC">
              <w:t>Verify Decision Support shall include in its current traffic state estimation the effects of current ramp metering operations on freeway on-ramps and freeway-to-freeway connectors.</w:t>
            </w:r>
          </w:p>
        </w:tc>
        <w:tc>
          <w:tcPr>
            <w:tcW w:w="605" w:type="pct"/>
          </w:tcPr>
          <w:p w:rsidR="009C267D" w:rsidRPr="005426EC" w:rsidRDefault="009C267D" w:rsidP="00466CCA">
            <w:pPr>
              <w:pStyle w:val="testcasestyle0"/>
            </w:pPr>
            <w:r w:rsidRPr="005426EC">
              <w:t>Connect to arterial estimation endpoint &amp; AMQ check if the data is there and correct</w:t>
            </w:r>
          </w:p>
          <w:p w:rsidR="009C267D" w:rsidRPr="005426EC" w:rsidRDefault="009C267D" w:rsidP="00466CCA">
            <w:pPr>
              <w:pStyle w:val="p1"/>
              <w:rPr>
                <w:rFonts w:ascii="Calibri" w:hAnsi="Calibri"/>
                <w:noProof/>
              </w:rPr>
            </w:pPr>
          </w:p>
        </w:tc>
        <w:tc>
          <w:tcPr>
            <w:tcW w:w="572" w:type="pct"/>
          </w:tcPr>
          <w:p w:rsidR="009C267D" w:rsidRPr="005426EC" w:rsidRDefault="009C267D" w:rsidP="00466CCA">
            <w:pPr>
              <w:pStyle w:val="testcasestyle0"/>
              <w:rPr>
                <w:noProof/>
              </w:rPr>
            </w:pPr>
            <w:r w:rsidRPr="005426EC">
              <w:t>Automation test candidate</w:t>
            </w:r>
          </w:p>
        </w:tc>
      </w:tr>
      <w:tr w:rsidR="00DE49DC" w:rsidRPr="005426EC">
        <w:trPr>
          <w:trHeight w:val="215"/>
        </w:trPr>
        <w:tc>
          <w:tcPr>
            <w:tcW w:w="324" w:type="pct"/>
          </w:tcPr>
          <w:p w:rsidR="009C267D" w:rsidRPr="005426EC" w:rsidRDefault="009C267D" w:rsidP="00EA3258">
            <w:pPr>
              <w:pStyle w:val="testcasestyle0"/>
              <w:rPr>
                <w:noProof/>
              </w:rPr>
            </w:pPr>
            <w:r w:rsidRPr="005426EC">
              <w:t>DS-2.6</w:t>
            </w:r>
          </w:p>
        </w:tc>
        <w:tc>
          <w:tcPr>
            <w:tcW w:w="1187" w:type="pct"/>
          </w:tcPr>
          <w:p w:rsidR="009C267D" w:rsidRPr="005426EC" w:rsidRDefault="009C267D" w:rsidP="00EA3258">
            <w:pPr>
              <w:pStyle w:val="testcasestyle0"/>
              <w:rPr>
                <w:noProof/>
              </w:rPr>
            </w:pPr>
            <w:r w:rsidRPr="005426EC">
              <w:t>Decision Support shall provide reliable estimates of current traffic conditions within the corridor</w:t>
            </w:r>
            <w:r w:rsidR="00EE3D0B">
              <w:t>.</w:t>
            </w:r>
          </w:p>
        </w:tc>
        <w:tc>
          <w:tcPr>
            <w:tcW w:w="484" w:type="pct"/>
          </w:tcPr>
          <w:p w:rsidR="009C267D" w:rsidRPr="005426EC" w:rsidRDefault="009C267D" w:rsidP="00EA3258">
            <w:pPr>
              <w:pStyle w:val="testcasestyle0"/>
              <w:rPr>
                <w:noProof/>
              </w:rPr>
            </w:pPr>
            <w:r w:rsidRPr="005426EC">
              <w:t>H</w:t>
            </w:r>
          </w:p>
        </w:tc>
        <w:tc>
          <w:tcPr>
            <w:tcW w:w="622" w:type="pct"/>
          </w:tcPr>
          <w:p w:rsidR="009C267D" w:rsidRPr="005426EC" w:rsidRDefault="009C267D" w:rsidP="00EA3258">
            <w:pPr>
              <w:pStyle w:val="testcasestyle0"/>
              <w:rPr>
                <w:noProof/>
              </w:rPr>
            </w:pPr>
            <w:r w:rsidRPr="005426EC">
              <w:t>Decision Support</w:t>
            </w:r>
          </w:p>
        </w:tc>
        <w:tc>
          <w:tcPr>
            <w:tcW w:w="1206" w:type="pct"/>
          </w:tcPr>
          <w:p w:rsidR="009C267D" w:rsidRPr="005426EC" w:rsidRDefault="009C267D" w:rsidP="00EA3258">
            <w:pPr>
              <w:pStyle w:val="testcasestyle0"/>
              <w:rPr>
                <w:noProof/>
              </w:rPr>
            </w:pPr>
            <w:r w:rsidRPr="005426EC">
              <w:t>Testing to be defined when the requirement is addressed</w:t>
            </w:r>
            <w:r w:rsidR="00EE3D0B">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EA3258">
            <w:pPr>
              <w:pStyle w:val="testcasestyle0"/>
              <w:rPr>
                <w:noProof/>
              </w:rPr>
            </w:pPr>
            <w:r w:rsidRPr="005426EC">
              <w:t>DS-2.7</w:t>
            </w:r>
          </w:p>
        </w:tc>
        <w:tc>
          <w:tcPr>
            <w:tcW w:w="1187" w:type="pct"/>
          </w:tcPr>
          <w:p w:rsidR="009C267D" w:rsidRPr="005426EC" w:rsidRDefault="009C267D" w:rsidP="00EA3258">
            <w:pPr>
              <w:pStyle w:val="testcasestyle0"/>
              <w:rPr>
                <w:noProof/>
              </w:rPr>
            </w:pPr>
            <w:r w:rsidRPr="005426EC">
              <w:t>Decision Support shall compare the current corridor traffic state to historical traffic patterns and provide a measure of variability from the normal historical traffic pattern</w:t>
            </w:r>
            <w:r w:rsidR="00AF5145">
              <w:t>.</w:t>
            </w:r>
          </w:p>
        </w:tc>
        <w:tc>
          <w:tcPr>
            <w:tcW w:w="484" w:type="pct"/>
          </w:tcPr>
          <w:p w:rsidR="009C267D" w:rsidRPr="005426EC" w:rsidRDefault="009C267D" w:rsidP="00EA3258">
            <w:pPr>
              <w:pStyle w:val="testcasestyle0"/>
              <w:rPr>
                <w:noProof/>
              </w:rPr>
            </w:pPr>
          </w:p>
        </w:tc>
        <w:tc>
          <w:tcPr>
            <w:tcW w:w="622" w:type="pct"/>
          </w:tcPr>
          <w:p w:rsidR="009C267D" w:rsidRPr="005426EC" w:rsidRDefault="009C267D" w:rsidP="00EA3258">
            <w:pPr>
              <w:pStyle w:val="testcasestyle0"/>
              <w:rPr>
                <w:noProof/>
              </w:rPr>
            </w:pPr>
            <w:r w:rsidRPr="005426EC">
              <w:t>Decision Support</w:t>
            </w:r>
          </w:p>
        </w:tc>
        <w:tc>
          <w:tcPr>
            <w:tcW w:w="1206" w:type="pct"/>
          </w:tcPr>
          <w:p w:rsidR="009C267D" w:rsidRPr="005426EC" w:rsidRDefault="009C267D" w:rsidP="00EA3258">
            <w:pPr>
              <w:pStyle w:val="testcasestyle0"/>
              <w:rPr>
                <w:noProof/>
              </w:rPr>
            </w:pPr>
            <w:r w:rsidRPr="005426EC">
              <w:t>Testing to be defined when the requirement is addressed</w:t>
            </w:r>
            <w:r w:rsidR="00EE3D0B">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376" w:name="_Toc494793238"/>
            <w:bookmarkStart w:id="377" w:name="_Toc500751392"/>
            <w:bookmarkStart w:id="378" w:name="_Toc506554415"/>
            <w:r w:rsidRPr="005426EC">
              <w:t>Corridor Traffic State Forecasting</w:t>
            </w:r>
            <w:bookmarkEnd w:id="376"/>
            <w:bookmarkEnd w:id="377"/>
            <w:bookmarkEnd w:id="378"/>
          </w:p>
        </w:tc>
      </w:tr>
      <w:tr w:rsidR="00DE49DC" w:rsidRPr="005426EC">
        <w:trPr>
          <w:trHeight w:val="215"/>
        </w:trPr>
        <w:tc>
          <w:tcPr>
            <w:tcW w:w="324" w:type="pct"/>
          </w:tcPr>
          <w:p w:rsidR="009C267D" w:rsidRPr="005426EC" w:rsidRDefault="009C267D" w:rsidP="00045304">
            <w:pPr>
              <w:pStyle w:val="testcasestyle0"/>
              <w:rPr>
                <w:noProof/>
              </w:rPr>
            </w:pPr>
            <w:r w:rsidRPr="005426EC">
              <w:t>DS-3.1</w:t>
            </w:r>
          </w:p>
        </w:tc>
        <w:tc>
          <w:tcPr>
            <w:tcW w:w="1187" w:type="pct"/>
          </w:tcPr>
          <w:p w:rsidR="009C267D" w:rsidRPr="005426EC" w:rsidRDefault="009C267D" w:rsidP="00045304">
            <w:pPr>
              <w:pStyle w:val="testcasestyle0"/>
              <w:rPr>
                <w:noProof/>
              </w:rPr>
            </w:pPr>
            <w:r w:rsidRPr="005426EC">
              <w:t>Decision Support shall include a function to produce forecasts of future states of vehicle traffic on roadway links under ICM consideration</w:t>
            </w:r>
            <w:r w:rsidR="00AF5145">
              <w:t>.</w:t>
            </w:r>
          </w:p>
        </w:tc>
        <w:tc>
          <w:tcPr>
            <w:tcW w:w="484" w:type="pct"/>
          </w:tcPr>
          <w:p w:rsidR="009C267D" w:rsidRPr="005426EC" w:rsidRDefault="009C267D" w:rsidP="00045304">
            <w:pPr>
              <w:pStyle w:val="testcasestyle0"/>
              <w:rPr>
                <w:noProof/>
              </w:rPr>
            </w:pPr>
            <w:r w:rsidRPr="005426EC">
              <w:t>H</w:t>
            </w:r>
          </w:p>
        </w:tc>
        <w:tc>
          <w:tcPr>
            <w:tcW w:w="622" w:type="pct"/>
          </w:tcPr>
          <w:p w:rsidR="009C267D" w:rsidRPr="005426EC" w:rsidRDefault="009C267D" w:rsidP="00045304">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Decision Support forecasts shall compute and display the following basic traffic characteristics for each roadway link under ICM consideration at the end of each forecast interval:</w:t>
            </w:r>
          </w:p>
          <w:p w:rsidR="00982A8E" w:rsidRDefault="009C267D">
            <w:pPr>
              <w:pStyle w:val="testcasestyle0"/>
              <w:numPr>
                <w:ilvl w:val="0"/>
                <w:numId w:val="116"/>
              </w:numPr>
              <w:rPr>
                <w:rFonts w:cstheme="minorBidi"/>
              </w:rPr>
            </w:pPr>
            <w:r w:rsidRPr="005426EC">
              <w:t>Forecasted average traffic flow rate across the link</w:t>
            </w:r>
          </w:p>
          <w:p w:rsidR="00982A8E" w:rsidRDefault="009C267D">
            <w:pPr>
              <w:pStyle w:val="testcasestyle0"/>
              <w:numPr>
                <w:ilvl w:val="0"/>
                <w:numId w:val="116"/>
              </w:numPr>
              <w:rPr>
                <w:rFonts w:cstheme="minorBidi"/>
              </w:rPr>
            </w:pPr>
            <w:r w:rsidRPr="005426EC">
              <w:t>Forecasted average traffic speed across the link</w:t>
            </w:r>
          </w:p>
          <w:p w:rsidR="00982A8E" w:rsidRDefault="009C267D">
            <w:pPr>
              <w:pStyle w:val="testcasestyle0"/>
              <w:numPr>
                <w:ilvl w:val="0"/>
                <w:numId w:val="116"/>
              </w:numPr>
              <w:rPr>
                <w:rFonts w:cstheme="minorBidi"/>
                <w:sz w:val="19"/>
                <w:szCs w:val="19"/>
              </w:rPr>
            </w:pPr>
            <w:r w:rsidRPr="005426EC">
              <w:t>Forecasted average traffic density along the link</w:t>
            </w:r>
          </w:p>
          <w:p w:rsidR="009C267D" w:rsidRPr="005426EC" w:rsidRDefault="009C267D" w:rsidP="00BB2405">
            <w:pPr>
              <w:pStyle w:val="Testcasedescription"/>
            </w:pPr>
            <w:r w:rsidRPr="005426EC">
              <w:t>Verify Decision Support forecasts shall compute and display the following vehicle-based productivity metrics for each forecast reporting interval for each roadway link under ICM consideration:</w:t>
            </w:r>
          </w:p>
          <w:p w:rsidR="00982A8E" w:rsidRDefault="009C267D">
            <w:pPr>
              <w:pStyle w:val="testcasestyle0"/>
              <w:numPr>
                <w:ilvl w:val="0"/>
                <w:numId w:val="28"/>
              </w:numPr>
              <w:rPr>
                <w:rFonts w:cstheme="minorBidi"/>
              </w:rPr>
            </w:pPr>
            <w:r w:rsidRPr="005426EC">
              <w:t xml:space="preserve">Vehicle-miles traveled (VMT) </w:t>
            </w:r>
          </w:p>
          <w:p w:rsidR="00982A8E" w:rsidRDefault="009C267D">
            <w:pPr>
              <w:pStyle w:val="testcasestyle0"/>
              <w:numPr>
                <w:ilvl w:val="0"/>
                <w:numId w:val="28"/>
              </w:numPr>
              <w:rPr>
                <w:rFonts w:cstheme="minorBidi"/>
              </w:rPr>
            </w:pPr>
            <w:r w:rsidRPr="005426EC">
              <w:t>Vehicle-hours traveled (VHT)</w:t>
            </w:r>
          </w:p>
          <w:p w:rsidR="009C267D" w:rsidRPr="005426EC" w:rsidRDefault="009C267D" w:rsidP="00BB2405">
            <w:pPr>
              <w:pStyle w:val="Testcasedescription"/>
            </w:pPr>
            <w:r w:rsidRPr="005426EC">
              <w:t>Verify Decision Support forecasts shall compute and display the following vehicle-based mobility metrics for each forecast reporting interval for each roadway link under ICM consideration:</w:t>
            </w:r>
          </w:p>
          <w:p w:rsidR="00982A8E" w:rsidRDefault="009C267D">
            <w:pPr>
              <w:pStyle w:val="testcasestyle0"/>
              <w:numPr>
                <w:ilvl w:val="0"/>
                <w:numId w:val="29"/>
              </w:numPr>
              <w:rPr>
                <w:rFonts w:cstheme="minorBidi"/>
              </w:rPr>
            </w:pPr>
            <w:r w:rsidRPr="005426EC">
              <w:t>Average travel time across link</w:t>
            </w:r>
          </w:p>
          <w:p w:rsidR="00982A8E" w:rsidRDefault="009C267D">
            <w:pPr>
              <w:pStyle w:val="testcasestyle0"/>
              <w:numPr>
                <w:ilvl w:val="0"/>
                <w:numId w:val="29"/>
              </w:numPr>
              <w:rPr>
                <w:rFonts w:cstheme="minorBidi"/>
              </w:rPr>
            </w:pPr>
            <w:r w:rsidRPr="005426EC">
              <w:t>Average delay per vehicle traversing the link</w:t>
            </w:r>
          </w:p>
          <w:p w:rsidR="00982A8E" w:rsidRDefault="009C267D">
            <w:pPr>
              <w:pStyle w:val="testcasestyle0"/>
              <w:numPr>
                <w:ilvl w:val="0"/>
                <w:numId w:val="29"/>
              </w:numPr>
              <w:rPr>
                <w:rFonts w:cstheme="minorBidi"/>
              </w:rPr>
            </w:pPr>
            <w:r w:rsidRPr="005426EC">
              <w:t>Vehicle-hours of delay (VHD) incurred on the link since start of forecast interval</w:t>
            </w:r>
          </w:p>
          <w:p w:rsidR="009C267D" w:rsidRPr="005426EC" w:rsidRDefault="009C267D" w:rsidP="00BB2405">
            <w:pPr>
              <w:pStyle w:val="Testcasedescription"/>
            </w:pPr>
            <w:r w:rsidRPr="005426EC">
              <w:t>Verify Decision Support forecasts shall compute and display the following person-based productivity metrics for each forecast reporting interval for each roadway link under ICM consideration:</w:t>
            </w:r>
          </w:p>
          <w:p w:rsidR="00982A8E" w:rsidRDefault="009C267D">
            <w:pPr>
              <w:pStyle w:val="testcasestyle0"/>
              <w:numPr>
                <w:ilvl w:val="0"/>
                <w:numId w:val="30"/>
              </w:numPr>
              <w:rPr>
                <w:rFonts w:cstheme="minorBidi"/>
              </w:rPr>
            </w:pPr>
            <w:r w:rsidRPr="005426EC">
              <w:t xml:space="preserve">Person-miles traveled (PMT) </w:t>
            </w:r>
          </w:p>
          <w:p w:rsidR="00982A8E" w:rsidRDefault="009C267D">
            <w:pPr>
              <w:pStyle w:val="testcasestyle0"/>
              <w:numPr>
                <w:ilvl w:val="0"/>
                <w:numId w:val="30"/>
              </w:numPr>
              <w:rPr>
                <w:rFonts w:cstheme="minorBidi"/>
              </w:rPr>
            </w:pPr>
            <w:r w:rsidRPr="005426EC">
              <w:t>Person-hours traveled (PHT)</w:t>
            </w:r>
          </w:p>
          <w:p w:rsidR="009C267D" w:rsidRPr="005426EC" w:rsidRDefault="009C267D" w:rsidP="00BB2405">
            <w:pPr>
              <w:pStyle w:val="Testcasedescription"/>
            </w:pPr>
            <w:r w:rsidRPr="005426EC">
              <w:t>Verify Decision Support forecasts shall compute and display the following person-based mobility metrics for each forecast reporting interval for each roadway link under ICM consideration:</w:t>
            </w:r>
          </w:p>
          <w:p w:rsidR="00982A8E" w:rsidRDefault="009C267D">
            <w:pPr>
              <w:pStyle w:val="testcasestyle0"/>
              <w:numPr>
                <w:ilvl w:val="0"/>
                <w:numId w:val="31"/>
              </w:numPr>
              <w:rPr>
                <w:rFonts w:cstheme="minorBidi"/>
              </w:rPr>
            </w:pPr>
            <w:r w:rsidRPr="005426EC">
              <w:t>Average delay per person traversing the link</w:t>
            </w:r>
          </w:p>
          <w:p w:rsidR="00982A8E" w:rsidRDefault="009C267D">
            <w:pPr>
              <w:pStyle w:val="testcasestyle0"/>
              <w:numPr>
                <w:ilvl w:val="0"/>
                <w:numId w:val="31"/>
              </w:numPr>
              <w:rPr>
                <w:rFonts w:cstheme="minorBidi"/>
                <w:noProof/>
              </w:rPr>
            </w:pPr>
            <w:r w:rsidRPr="005426EC">
              <w:t>Person-hours of delay (PHD) incurred on the link since start of forecast interval</w:t>
            </w:r>
          </w:p>
        </w:tc>
        <w:tc>
          <w:tcPr>
            <w:tcW w:w="605" w:type="pct"/>
          </w:tcPr>
          <w:p w:rsidR="009C267D" w:rsidRPr="005426EC" w:rsidRDefault="009C267D" w:rsidP="00874168">
            <w:pPr>
              <w:pStyle w:val="testcasestyle0"/>
              <w:rPr>
                <w:sz w:val="19"/>
                <w:szCs w:val="19"/>
              </w:rPr>
            </w:pPr>
            <w:r w:rsidRPr="005426EC">
              <w:t>Connect to prediction endpoint &amp; active MQ and the data is there and correct</w:t>
            </w:r>
          </w:p>
        </w:tc>
        <w:tc>
          <w:tcPr>
            <w:tcW w:w="572" w:type="pct"/>
          </w:tcPr>
          <w:p w:rsidR="009C267D" w:rsidRPr="005426EC" w:rsidRDefault="009C267D" w:rsidP="00045304">
            <w:pPr>
              <w:pStyle w:val="testcasestyle0"/>
              <w:rPr>
                <w:noProof/>
              </w:rPr>
            </w:pPr>
            <w:r w:rsidRPr="005426EC">
              <w:t>Automation test candidate</w:t>
            </w:r>
          </w:p>
        </w:tc>
      </w:tr>
      <w:tr w:rsidR="00DE49DC" w:rsidRPr="005426EC">
        <w:trPr>
          <w:trHeight w:val="215"/>
        </w:trPr>
        <w:tc>
          <w:tcPr>
            <w:tcW w:w="324" w:type="pct"/>
          </w:tcPr>
          <w:p w:rsidR="009C267D" w:rsidRPr="005426EC" w:rsidRDefault="009C267D" w:rsidP="00D81A5C">
            <w:pPr>
              <w:pStyle w:val="testcasestyle0"/>
              <w:rPr>
                <w:noProof/>
              </w:rPr>
            </w:pPr>
            <w:r w:rsidRPr="005426EC">
              <w:t>DS-3.2</w:t>
            </w:r>
          </w:p>
        </w:tc>
        <w:tc>
          <w:tcPr>
            <w:tcW w:w="1187" w:type="pct"/>
          </w:tcPr>
          <w:p w:rsidR="009C267D" w:rsidRPr="005426EC" w:rsidRDefault="009C267D" w:rsidP="00D81A5C">
            <w:pPr>
              <w:pStyle w:val="testcasestyle0"/>
              <w:rPr>
                <w:noProof/>
              </w:rPr>
            </w:pPr>
            <w:r w:rsidRPr="005426EC">
              <w:t>Traffic forecasts shall be based on the latest traffic and demand information available for the corridor at the time the forecast is requested.</w:t>
            </w:r>
          </w:p>
        </w:tc>
        <w:tc>
          <w:tcPr>
            <w:tcW w:w="484" w:type="pct"/>
          </w:tcPr>
          <w:p w:rsidR="009C267D" w:rsidRPr="005426EC" w:rsidRDefault="009C267D" w:rsidP="00D81A5C">
            <w:pPr>
              <w:pStyle w:val="testcasestyle0"/>
              <w:rPr>
                <w:noProof/>
              </w:rPr>
            </w:pPr>
            <w:r w:rsidRPr="005426EC">
              <w:t>H</w:t>
            </w:r>
          </w:p>
        </w:tc>
        <w:tc>
          <w:tcPr>
            <w:tcW w:w="622" w:type="pct"/>
          </w:tcPr>
          <w:p w:rsidR="009C267D" w:rsidRPr="005426EC" w:rsidRDefault="009C267D" w:rsidP="00D81A5C">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Decision Support shall conduct traffic forecasts using the latest field and estimated data available at the time the forecast is requested.</w:t>
            </w:r>
          </w:p>
          <w:p w:rsidR="009C267D" w:rsidRPr="005426EC" w:rsidRDefault="009C267D" w:rsidP="00BB2405">
            <w:pPr>
              <w:pStyle w:val="Testcasedescription"/>
              <w:rPr>
                <w:noProof/>
              </w:rPr>
            </w:pPr>
            <w:r w:rsidRPr="005426EC">
              <w:t>Verify Decision Support shall not attempt to replace the set of field and estimated data used to conduct a forecast in the middle of a forecasting process.</w:t>
            </w:r>
          </w:p>
        </w:tc>
        <w:tc>
          <w:tcPr>
            <w:tcW w:w="605" w:type="pct"/>
          </w:tcPr>
          <w:p w:rsidR="009C267D" w:rsidRPr="005426EC" w:rsidRDefault="009C267D" w:rsidP="00D81A5C">
            <w:pPr>
              <w:pStyle w:val="testcasestyle0"/>
              <w:rPr>
                <w:sz w:val="19"/>
                <w:szCs w:val="19"/>
              </w:rPr>
            </w:pPr>
            <w:r w:rsidRPr="005426EC">
              <w:t>Connect to prediction endpoint &amp; active MQ and the data is there and correct</w:t>
            </w:r>
          </w:p>
        </w:tc>
        <w:tc>
          <w:tcPr>
            <w:tcW w:w="572" w:type="pct"/>
          </w:tcPr>
          <w:p w:rsidR="009C267D" w:rsidRPr="005426EC" w:rsidRDefault="009C267D" w:rsidP="00D81A5C">
            <w:pPr>
              <w:pStyle w:val="testcasestyle0"/>
              <w:rPr>
                <w:noProof/>
              </w:rPr>
            </w:pPr>
            <w:r w:rsidRPr="005426EC">
              <w:t>Automation test candidate</w:t>
            </w:r>
          </w:p>
        </w:tc>
      </w:tr>
      <w:tr w:rsidR="00DE49DC" w:rsidRPr="005426EC">
        <w:trPr>
          <w:trHeight w:val="215"/>
        </w:trPr>
        <w:tc>
          <w:tcPr>
            <w:tcW w:w="324" w:type="pct"/>
          </w:tcPr>
          <w:p w:rsidR="009C267D" w:rsidRPr="005426EC" w:rsidRDefault="009C267D" w:rsidP="00D81A5C">
            <w:pPr>
              <w:pStyle w:val="testcasestyle0"/>
              <w:rPr>
                <w:noProof/>
              </w:rPr>
            </w:pPr>
            <w:r w:rsidRPr="005426EC">
              <w:t>DS-3.3</w:t>
            </w:r>
          </w:p>
        </w:tc>
        <w:tc>
          <w:tcPr>
            <w:tcW w:w="1187" w:type="pct"/>
          </w:tcPr>
          <w:p w:rsidR="009C267D" w:rsidRPr="005426EC" w:rsidRDefault="009C267D" w:rsidP="00D81A5C">
            <w:pPr>
              <w:pStyle w:val="testcasestyle0"/>
              <w:rPr>
                <w:noProof/>
              </w:rPr>
            </w:pPr>
            <w:r w:rsidRPr="005426EC">
              <w:t>Decision Support shall include in its traffic forecasts the effect of the current working state of all traffic sensors set to supply information to the ICM Core System.</w:t>
            </w:r>
          </w:p>
        </w:tc>
        <w:tc>
          <w:tcPr>
            <w:tcW w:w="484" w:type="pct"/>
          </w:tcPr>
          <w:p w:rsidR="009C267D" w:rsidRPr="005426EC" w:rsidRDefault="009C267D" w:rsidP="00D81A5C">
            <w:pPr>
              <w:pStyle w:val="testcasestyle0"/>
              <w:rPr>
                <w:noProof/>
              </w:rPr>
            </w:pPr>
            <w:r w:rsidRPr="005426EC">
              <w:t>H</w:t>
            </w:r>
          </w:p>
        </w:tc>
        <w:tc>
          <w:tcPr>
            <w:tcW w:w="622" w:type="pct"/>
          </w:tcPr>
          <w:p w:rsidR="009C267D" w:rsidRPr="005426EC" w:rsidRDefault="009C267D" w:rsidP="00D81A5C">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Decision Support shall evaluate the effect of the quality of incoming information on the quality of its traffic forecasts.</w:t>
            </w:r>
          </w:p>
          <w:p w:rsidR="009C267D" w:rsidRPr="005426EC" w:rsidRDefault="009C267D" w:rsidP="00BB2405">
            <w:pPr>
              <w:pStyle w:val="Testcasedescription"/>
            </w:pPr>
            <w:r w:rsidRPr="005426EC">
              <w:t>Verify Decision Support shall evaluate the effect of missing information on the quality of its traffic forecasts.</w:t>
            </w:r>
          </w:p>
          <w:p w:rsidR="009C267D" w:rsidRPr="005426EC" w:rsidRDefault="009C267D" w:rsidP="00BB2405">
            <w:pPr>
              <w:pStyle w:val="Testcasedescription"/>
              <w:rPr>
                <w:noProof/>
              </w:rPr>
            </w:pPr>
            <w:r w:rsidRPr="005426EC">
              <w:t>Verify Decision Support shall calculate and display an overall confidence level for all traffic forecasts.</w:t>
            </w:r>
          </w:p>
        </w:tc>
        <w:tc>
          <w:tcPr>
            <w:tcW w:w="605" w:type="pct"/>
          </w:tcPr>
          <w:p w:rsidR="009C267D" w:rsidRPr="005426EC" w:rsidRDefault="009C267D" w:rsidP="00D81A5C">
            <w:pPr>
              <w:pStyle w:val="testcasestyle0"/>
              <w:rPr>
                <w:sz w:val="19"/>
                <w:szCs w:val="19"/>
              </w:rPr>
            </w:pPr>
            <w:r w:rsidRPr="005426EC">
              <w:t>Connect to prediction endpoint &amp; active MQ and the data is there and correct</w:t>
            </w:r>
          </w:p>
        </w:tc>
        <w:tc>
          <w:tcPr>
            <w:tcW w:w="572" w:type="pct"/>
          </w:tcPr>
          <w:p w:rsidR="009C267D" w:rsidRPr="005426EC" w:rsidRDefault="009C267D" w:rsidP="00D81A5C">
            <w:pPr>
              <w:pStyle w:val="testcasestyle0"/>
              <w:rPr>
                <w:noProof/>
              </w:rPr>
            </w:pPr>
            <w:r w:rsidRPr="005426EC">
              <w:t>Automation test candidate</w:t>
            </w:r>
          </w:p>
        </w:tc>
      </w:tr>
      <w:tr w:rsidR="00DE49DC" w:rsidRPr="005426EC">
        <w:trPr>
          <w:trHeight w:val="215"/>
        </w:trPr>
        <w:tc>
          <w:tcPr>
            <w:tcW w:w="324" w:type="pct"/>
          </w:tcPr>
          <w:p w:rsidR="009C267D" w:rsidRPr="005426EC" w:rsidRDefault="009C267D" w:rsidP="00D81A5C">
            <w:pPr>
              <w:pStyle w:val="testcasestyle0"/>
              <w:rPr>
                <w:noProof/>
              </w:rPr>
            </w:pPr>
            <w:r w:rsidRPr="005426EC">
              <w:t>DS-3.4</w:t>
            </w:r>
          </w:p>
        </w:tc>
        <w:tc>
          <w:tcPr>
            <w:tcW w:w="1187" w:type="pct"/>
          </w:tcPr>
          <w:p w:rsidR="009C267D" w:rsidRPr="005426EC" w:rsidRDefault="009C267D" w:rsidP="00D81A5C">
            <w:pPr>
              <w:pStyle w:val="testcasestyle0"/>
              <w:rPr>
                <w:noProof/>
              </w:rPr>
            </w:pPr>
            <w:r w:rsidRPr="005426EC">
              <w:t>Decision Support shall complete a traffic forecast for each response plan developed (known as a response plan forecast).</w:t>
            </w:r>
          </w:p>
        </w:tc>
        <w:tc>
          <w:tcPr>
            <w:tcW w:w="484" w:type="pct"/>
          </w:tcPr>
          <w:p w:rsidR="009C267D" w:rsidRPr="005426EC" w:rsidRDefault="009C267D" w:rsidP="00D81A5C">
            <w:pPr>
              <w:pStyle w:val="testcasestyle0"/>
              <w:rPr>
                <w:noProof/>
              </w:rPr>
            </w:pPr>
            <w:r w:rsidRPr="005426EC">
              <w:t>H</w:t>
            </w:r>
          </w:p>
        </w:tc>
        <w:tc>
          <w:tcPr>
            <w:tcW w:w="622" w:type="pct"/>
          </w:tcPr>
          <w:p w:rsidR="009C267D" w:rsidRPr="005426EC" w:rsidRDefault="009C267D" w:rsidP="00D81A5C">
            <w:pPr>
              <w:pStyle w:val="testcasestyle0"/>
              <w:rPr>
                <w:noProof/>
              </w:rPr>
            </w:pPr>
            <w:r w:rsidRPr="005426EC">
              <w:t>Decision Support</w:t>
            </w:r>
          </w:p>
        </w:tc>
        <w:tc>
          <w:tcPr>
            <w:tcW w:w="1206" w:type="pct"/>
          </w:tcPr>
          <w:p w:rsidR="009C267D" w:rsidRPr="005426EC" w:rsidRDefault="009C267D" w:rsidP="00BB2405">
            <w:pPr>
              <w:pStyle w:val="Testcasedescription"/>
              <w:rPr>
                <w:noProof/>
              </w:rPr>
            </w:pPr>
            <w:r w:rsidRPr="005426EC">
              <w:t>Verify response plan is in place as per prediction results</w:t>
            </w:r>
            <w:r w:rsidR="00AF5145">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D81A5C">
            <w:pPr>
              <w:pStyle w:val="testcasestyle0"/>
              <w:rPr>
                <w:noProof/>
              </w:rPr>
            </w:pPr>
            <w:r w:rsidRPr="005426EC">
              <w:t>DS-3.5</w:t>
            </w:r>
          </w:p>
        </w:tc>
        <w:tc>
          <w:tcPr>
            <w:tcW w:w="1187" w:type="pct"/>
          </w:tcPr>
          <w:p w:rsidR="009C267D" w:rsidRPr="005426EC" w:rsidRDefault="009C267D" w:rsidP="00D81A5C">
            <w:pPr>
              <w:pStyle w:val="testcasestyle0"/>
              <w:rPr>
                <w:noProof/>
              </w:rPr>
            </w:pPr>
            <w:r w:rsidRPr="005426EC">
              <w:t>Decision Support shall include a function for ICM Core System users to specify under which circumstances traffic forecasts of existing control strategies (“no change scenario”) are to be executed.</w:t>
            </w:r>
          </w:p>
        </w:tc>
        <w:tc>
          <w:tcPr>
            <w:tcW w:w="484" w:type="pct"/>
          </w:tcPr>
          <w:p w:rsidR="009C267D" w:rsidRPr="005426EC" w:rsidRDefault="009C267D" w:rsidP="00D81A5C">
            <w:pPr>
              <w:pStyle w:val="testcasestyle0"/>
              <w:rPr>
                <w:noProof/>
              </w:rPr>
            </w:pPr>
            <w:r w:rsidRPr="005426EC">
              <w:t>H</w:t>
            </w:r>
          </w:p>
        </w:tc>
        <w:tc>
          <w:tcPr>
            <w:tcW w:w="622" w:type="pct"/>
          </w:tcPr>
          <w:p w:rsidR="009C267D" w:rsidRPr="005426EC" w:rsidRDefault="009C267D" w:rsidP="00D81A5C">
            <w:pPr>
              <w:pStyle w:val="testcasestyle0"/>
              <w:rPr>
                <w:noProof/>
              </w:rPr>
            </w:pPr>
            <w:r w:rsidRPr="005426EC">
              <w:t>Corridor Management</w:t>
            </w:r>
          </w:p>
        </w:tc>
        <w:tc>
          <w:tcPr>
            <w:tcW w:w="1206" w:type="pct"/>
          </w:tcPr>
          <w:p w:rsidR="009C267D" w:rsidRPr="005426EC" w:rsidRDefault="009C267D" w:rsidP="000A0CC0">
            <w:pPr>
              <w:pStyle w:val="testcasestyle0"/>
              <w:rPr>
                <w:noProof/>
              </w:rPr>
            </w:pPr>
            <w:r w:rsidRPr="005426EC">
              <w:t>Testing to be defined when the requirement is addressed</w:t>
            </w:r>
            <w:r w:rsidR="00417E4A">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D81A5C">
            <w:pPr>
              <w:pStyle w:val="testcasestyle0"/>
              <w:rPr>
                <w:noProof/>
              </w:rPr>
            </w:pPr>
            <w:r w:rsidRPr="005426EC">
              <w:t>DS-3.6</w:t>
            </w:r>
          </w:p>
        </w:tc>
        <w:tc>
          <w:tcPr>
            <w:tcW w:w="1187" w:type="pct"/>
          </w:tcPr>
          <w:p w:rsidR="009C267D" w:rsidRPr="005426EC" w:rsidRDefault="009C267D" w:rsidP="00D81A5C">
            <w:pPr>
              <w:pStyle w:val="testcasestyle0"/>
              <w:rPr>
                <w:noProof/>
              </w:rPr>
            </w:pPr>
            <w:r w:rsidRPr="005426EC">
              <w:t>Decision Support shall include a function for ICM Core System users to specify the time horizon to which traffic forecasts are to be executed (forecast over the next 30 minutes, 1 hour, 2 hours, etc.).</w:t>
            </w:r>
          </w:p>
        </w:tc>
        <w:tc>
          <w:tcPr>
            <w:tcW w:w="484" w:type="pct"/>
          </w:tcPr>
          <w:p w:rsidR="009C267D" w:rsidRPr="005426EC" w:rsidRDefault="009C267D" w:rsidP="00D81A5C">
            <w:pPr>
              <w:pStyle w:val="testcasestyle0"/>
              <w:rPr>
                <w:noProof/>
              </w:rPr>
            </w:pPr>
            <w:r w:rsidRPr="005426EC">
              <w:t>H</w:t>
            </w:r>
          </w:p>
        </w:tc>
        <w:tc>
          <w:tcPr>
            <w:tcW w:w="622" w:type="pct"/>
          </w:tcPr>
          <w:p w:rsidR="009C267D" w:rsidRPr="005426EC" w:rsidRDefault="009C267D" w:rsidP="00D81A5C">
            <w:pPr>
              <w:pStyle w:val="testcasestyle0"/>
              <w:rPr>
                <w:noProof/>
              </w:rPr>
            </w:pPr>
            <w:r w:rsidRPr="005426EC">
              <w:t>Corridor Management</w:t>
            </w:r>
          </w:p>
        </w:tc>
        <w:tc>
          <w:tcPr>
            <w:tcW w:w="1206" w:type="pct"/>
          </w:tcPr>
          <w:p w:rsidR="009C267D" w:rsidRPr="005426EC" w:rsidRDefault="009C267D" w:rsidP="00D81A5C">
            <w:pPr>
              <w:pStyle w:val="testcasestyle0"/>
              <w:rPr>
                <w:noProof/>
              </w:rPr>
            </w:pPr>
            <w:r w:rsidRPr="005426EC">
              <w:t>Testing to be defined when the requirement is addressed</w:t>
            </w:r>
            <w:r w:rsidR="00417E4A">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0A0CC0">
            <w:pPr>
              <w:pStyle w:val="testcasestyle0"/>
              <w:rPr>
                <w:noProof/>
              </w:rPr>
            </w:pPr>
            <w:r w:rsidRPr="005426EC">
              <w:t>DS-3.7</w:t>
            </w:r>
          </w:p>
        </w:tc>
        <w:tc>
          <w:tcPr>
            <w:tcW w:w="1187" w:type="pct"/>
          </w:tcPr>
          <w:p w:rsidR="009C267D" w:rsidRPr="005426EC" w:rsidRDefault="009C267D" w:rsidP="000A0CC0">
            <w:pPr>
              <w:pStyle w:val="testcasestyle0"/>
              <w:rPr>
                <w:noProof/>
              </w:rPr>
            </w:pPr>
            <w:r w:rsidRPr="005426EC">
              <w:t>Decision Support shall include a function for ICM Core System users to specify the data reporting interval within a traffic forecast (e.g., forecast data reported every 5 minutes, 15 minutes, 1 hour, etc.)</w:t>
            </w:r>
          </w:p>
        </w:tc>
        <w:tc>
          <w:tcPr>
            <w:tcW w:w="484" w:type="pct"/>
          </w:tcPr>
          <w:p w:rsidR="009C267D" w:rsidRPr="005426EC" w:rsidRDefault="009C267D" w:rsidP="000A0CC0">
            <w:pPr>
              <w:pStyle w:val="testcasestyle0"/>
              <w:rPr>
                <w:noProof/>
              </w:rPr>
            </w:pPr>
            <w:r w:rsidRPr="005426EC">
              <w:t>H</w:t>
            </w:r>
          </w:p>
        </w:tc>
        <w:tc>
          <w:tcPr>
            <w:tcW w:w="622" w:type="pct"/>
          </w:tcPr>
          <w:p w:rsidR="009C267D" w:rsidRPr="005426EC" w:rsidRDefault="009C267D" w:rsidP="000A0CC0">
            <w:pPr>
              <w:pStyle w:val="testcasestyle0"/>
              <w:rPr>
                <w:noProof/>
              </w:rPr>
            </w:pPr>
            <w:r w:rsidRPr="005426EC">
              <w:t>Corridor Management</w:t>
            </w:r>
          </w:p>
        </w:tc>
        <w:tc>
          <w:tcPr>
            <w:tcW w:w="1206" w:type="pct"/>
          </w:tcPr>
          <w:p w:rsidR="009C267D" w:rsidRPr="005426EC" w:rsidRDefault="009C267D" w:rsidP="00D81A5C">
            <w:pPr>
              <w:pStyle w:val="testcasestyle0"/>
              <w:rPr>
                <w:noProof/>
              </w:rPr>
            </w:pPr>
            <w:r w:rsidRPr="005426EC">
              <w:t>Testing to be defined when the requirement is addressed</w:t>
            </w:r>
            <w:r w:rsidR="00417E4A">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1790"/>
        </w:trPr>
        <w:tc>
          <w:tcPr>
            <w:tcW w:w="324" w:type="pct"/>
          </w:tcPr>
          <w:p w:rsidR="009C267D" w:rsidRPr="005426EC" w:rsidRDefault="009C267D" w:rsidP="00D81A5C">
            <w:pPr>
              <w:pStyle w:val="testcasestyle0"/>
              <w:rPr>
                <w:noProof/>
              </w:rPr>
            </w:pPr>
            <w:r w:rsidRPr="005426EC">
              <w:t>DS-3.8</w:t>
            </w:r>
          </w:p>
        </w:tc>
        <w:tc>
          <w:tcPr>
            <w:tcW w:w="1187" w:type="pct"/>
          </w:tcPr>
          <w:p w:rsidR="009C267D" w:rsidRPr="005426EC" w:rsidRDefault="009C267D" w:rsidP="00D81A5C">
            <w:pPr>
              <w:pStyle w:val="testcasestyle0"/>
              <w:rPr>
                <w:noProof/>
              </w:rPr>
            </w:pPr>
            <w:r w:rsidRPr="005426EC">
              <w:t>Decision Support shall include a function for ICM Core System users to specify the interval at which Decision Support is to execute traffic forecasts (e.g., new forecast every 15 minutes).</w:t>
            </w:r>
          </w:p>
        </w:tc>
        <w:tc>
          <w:tcPr>
            <w:tcW w:w="484" w:type="pct"/>
          </w:tcPr>
          <w:p w:rsidR="009C267D" w:rsidRPr="005426EC" w:rsidRDefault="009C267D" w:rsidP="00D81A5C">
            <w:pPr>
              <w:pStyle w:val="testcasestyle0"/>
              <w:rPr>
                <w:noProof/>
              </w:rPr>
            </w:pPr>
            <w:r w:rsidRPr="005426EC">
              <w:t>H</w:t>
            </w:r>
          </w:p>
        </w:tc>
        <w:tc>
          <w:tcPr>
            <w:tcW w:w="622" w:type="pct"/>
          </w:tcPr>
          <w:p w:rsidR="009C267D" w:rsidRPr="005426EC" w:rsidRDefault="009C267D" w:rsidP="00D81A5C">
            <w:pPr>
              <w:pStyle w:val="testcasestyle0"/>
              <w:rPr>
                <w:noProof/>
              </w:rPr>
            </w:pPr>
            <w:r w:rsidRPr="005426EC">
              <w:t>Corridor Management</w:t>
            </w:r>
          </w:p>
        </w:tc>
        <w:tc>
          <w:tcPr>
            <w:tcW w:w="1206" w:type="pct"/>
          </w:tcPr>
          <w:p w:rsidR="009C267D" w:rsidRPr="005426EC" w:rsidRDefault="009C267D" w:rsidP="00D81A5C">
            <w:pPr>
              <w:pStyle w:val="testcasestyle0"/>
              <w:rPr>
                <w:noProof/>
              </w:rPr>
            </w:pPr>
            <w:r w:rsidRPr="005426EC">
              <w:t>Testing to be defined when the requirement is addressed</w:t>
            </w:r>
            <w:r w:rsidR="00417E4A">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D81A5C">
            <w:pPr>
              <w:pStyle w:val="testcasestyle0"/>
              <w:rPr>
                <w:noProof/>
              </w:rPr>
            </w:pPr>
            <w:r w:rsidRPr="005426EC">
              <w:t>DS-3.9</w:t>
            </w:r>
          </w:p>
        </w:tc>
        <w:tc>
          <w:tcPr>
            <w:tcW w:w="1187" w:type="pct"/>
          </w:tcPr>
          <w:p w:rsidR="009C267D" w:rsidRPr="005426EC" w:rsidRDefault="009C267D" w:rsidP="00D81A5C">
            <w:pPr>
              <w:pStyle w:val="testcasestyle0"/>
              <w:rPr>
                <w:noProof/>
              </w:rPr>
            </w:pPr>
            <w:r w:rsidRPr="005426EC">
              <w:t>Decision Support shall be able to complete forecasts of corridor operations in a timely manner.</w:t>
            </w:r>
          </w:p>
        </w:tc>
        <w:tc>
          <w:tcPr>
            <w:tcW w:w="484" w:type="pct"/>
          </w:tcPr>
          <w:p w:rsidR="009C267D" w:rsidRPr="005426EC" w:rsidRDefault="009C267D" w:rsidP="00D81A5C">
            <w:pPr>
              <w:pStyle w:val="testcasestyle0"/>
              <w:rPr>
                <w:noProof/>
              </w:rPr>
            </w:pPr>
            <w:r w:rsidRPr="005426EC">
              <w:t>H</w:t>
            </w:r>
          </w:p>
        </w:tc>
        <w:tc>
          <w:tcPr>
            <w:tcW w:w="622" w:type="pct"/>
          </w:tcPr>
          <w:p w:rsidR="009C267D" w:rsidRPr="005426EC" w:rsidRDefault="009C267D" w:rsidP="00D81A5C">
            <w:pPr>
              <w:pStyle w:val="testcasestyle0"/>
              <w:rPr>
                <w:noProof/>
              </w:rPr>
            </w:pPr>
            <w:r w:rsidRPr="005426EC">
              <w:t>Decision Support</w:t>
            </w:r>
          </w:p>
        </w:tc>
        <w:tc>
          <w:tcPr>
            <w:tcW w:w="1206" w:type="pct"/>
          </w:tcPr>
          <w:p w:rsidR="009C267D" w:rsidRPr="005426EC" w:rsidRDefault="009C267D" w:rsidP="00BB2405">
            <w:pPr>
              <w:pStyle w:val="Testcasedescription"/>
              <w:rPr>
                <w:noProof/>
              </w:rPr>
            </w:pPr>
            <w:r w:rsidRPr="005426EC">
              <w:t>Verify predictions are completed within 5 minutes. Decision Support shall be able to complete a traffic forecast within 5 minutes of receiving a forecast request.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D81A5C">
            <w:pPr>
              <w:pStyle w:val="testcasestyle0"/>
              <w:rPr>
                <w:noProof/>
              </w:rPr>
            </w:pPr>
            <w:r w:rsidRPr="005426EC">
              <w:t>DS-3.10</w:t>
            </w:r>
          </w:p>
        </w:tc>
        <w:tc>
          <w:tcPr>
            <w:tcW w:w="1187" w:type="pct"/>
          </w:tcPr>
          <w:p w:rsidR="009C267D" w:rsidRPr="005426EC" w:rsidRDefault="009C267D" w:rsidP="00D81A5C">
            <w:pPr>
              <w:pStyle w:val="testcasestyle0"/>
              <w:rPr>
                <w:noProof/>
              </w:rPr>
            </w:pPr>
            <w:r w:rsidRPr="005426EC">
              <w:t>The Corridor Manager shall periodically ensure the accuracy of the traffic forecasts produced by Decision Support.</w:t>
            </w:r>
          </w:p>
        </w:tc>
        <w:tc>
          <w:tcPr>
            <w:tcW w:w="484" w:type="pct"/>
          </w:tcPr>
          <w:p w:rsidR="009C267D" w:rsidRPr="005426EC" w:rsidRDefault="009C267D" w:rsidP="00D81A5C">
            <w:pPr>
              <w:pStyle w:val="testcasestyle0"/>
              <w:rPr>
                <w:noProof/>
              </w:rPr>
            </w:pPr>
            <w:r w:rsidRPr="005426EC">
              <w:t>H</w:t>
            </w:r>
          </w:p>
        </w:tc>
        <w:tc>
          <w:tcPr>
            <w:tcW w:w="622" w:type="pct"/>
          </w:tcPr>
          <w:p w:rsidR="009C267D" w:rsidRPr="005426EC" w:rsidRDefault="009C267D" w:rsidP="00D81A5C">
            <w:pPr>
              <w:pStyle w:val="testcasestyle0"/>
              <w:rPr>
                <w:noProof/>
              </w:rPr>
            </w:pPr>
            <w:r w:rsidRPr="005426EC">
              <w:t>Institutional Job Tasks</w:t>
            </w:r>
          </w:p>
        </w:tc>
        <w:tc>
          <w:tcPr>
            <w:tcW w:w="1206" w:type="pct"/>
          </w:tcPr>
          <w:p w:rsidR="009C267D" w:rsidRPr="005426EC" w:rsidRDefault="009C267D" w:rsidP="000A0CC0">
            <w:pPr>
              <w:pStyle w:val="testcasestyle0"/>
              <w:rPr>
                <w:noProof/>
              </w:rPr>
            </w:pPr>
            <w:r w:rsidRPr="005426EC">
              <w:t>Testing to be defined when the requirement is addressed</w:t>
            </w:r>
            <w:r w:rsidR="00417E4A">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D81A5C">
            <w:pPr>
              <w:pStyle w:val="testcasestyle0"/>
              <w:rPr>
                <w:noProof/>
              </w:rPr>
            </w:pPr>
            <w:r w:rsidRPr="005426EC">
              <w:t>DS-3.11</w:t>
            </w:r>
          </w:p>
        </w:tc>
        <w:tc>
          <w:tcPr>
            <w:tcW w:w="1187" w:type="pct"/>
          </w:tcPr>
          <w:p w:rsidR="009C267D" w:rsidRPr="005426EC" w:rsidRDefault="009C267D" w:rsidP="00417E4A">
            <w:pPr>
              <w:pStyle w:val="testcasestyle0"/>
              <w:rPr>
                <w:noProof/>
              </w:rPr>
            </w:pPr>
            <w:r w:rsidRPr="005426EC">
              <w:t>Decision Support shall archive the results of traffic forecasting activities for future analyses.</w:t>
            </w:r>
          </w:p>
        </w:tc>
        <w:tc>
          <w:tcPr>
            <w:tcW w:w="484" w:type="pct"/>
          </w:tcPr>
          <w:p w:rsidR="009C267D" w:rsidRPr="005426EC" w:rsidRDefault="009C267D" w:rsidP="00D81A5C">
            <w:pPr>
              <w:pStyle w:val="testcasestyle0"/>
              <w:rPr>
                <w:noProof/>
              </w:rPr>
            </w:pPr>
            <w:r w:rsidRPr="005426EC">
              <w:t>H</w:t>
            </w:r>
          </w:p>
        </w:tc>
        <w:tc>
          <w:tcPr>
            <w:tcW w:w="622" w:type="pct"/>
          </w:tcPr>
          <w:p w:rsidR="009C267D" w:rsidRPr="005426EC" w:rsidRDefault="009C267D" w:rsidP="00D81A5C">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data hub stores the predictions and PEMS saves this information</w:t>
            </w:r>
            <w:r w:rsidR="00417E4A">
              <w:t>.</w:t>
            </w:r>
          </w:p>
          <w:p w:rsidR="009C267D" w:rsidRPr="005426EC" w:rsidRDefault="009C267D" w:rsidP="00BB2405">
            <w:pPr>
              <w:pStyle w:val="Testcasedescription"/>
            </w:pPr>
            <w:r w:rsidRPr="005426EC">
              <w:t>Decision Support shall archive all forecasted traffic states for use in post-incident/event analysis.</w:t>
            </w:r>
          </w:p>
          <w:p w:rsidR="009C267D" w:rsidRPr="005426EC" w:rsidRDefault="009C267D" w:rsidP="00BB2405">
            <w:pPr>
              <w:pStyle w:val="Testcasedescription"/>
              <w:rPr>
                <w:noProof/>
              </w:rPr>
            </w:pPr>
            <w:r w:rsidRPr="005426EC">
              <w:t>Verify Decision Support shall archive the results of all forecast comparisons to field data for future analyses</w:t>
            </w:r>
            <w:r w:rsidR="00417E4A">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379" w:name="_Toc457580629"/>
            <w:bookmarkStart w:id="380" w:name="_Toc500751393"/>
            <w:bookmarkStart w:id="381" w:name="_Toc506554416"/>
            <w:r w:rsidRPr="005426EC">
              <w:t>Rules Engine Capabilities</w:t>
            </w:r>
            <w:bookmarkEnd w:id="379"/>
            <w:bookmarkEnd w:id="380"/>
            <w:bookmarkEnd w:id="381"/>
          </w:p>
        </w:tc>
      </w:tr>
      <w:tr w:rsidR="009C267D" w:rsidRPr="005426EC">
        <w:trPr>
          <w:trHeight w:val="215"/>
        </w:trPr>
        <w:tc>
          <w:tcPr>
            <w:tcW w:w="5000" w:type="pct"/>
            <w:gridSpan w:val="7"/>
            <w:shd w:val="clear" w:color="auto" w:fill="DEEAF6" w:themeFill="accent5" w:themeFillTint="33"/>
          </w:tcPr>
          <w:p w:rsidR="009C267D" w:rsidRPr="005426EC" w:rsidRDefault="009C267D" w:rsidP="00D81A5C">
            <w:pPr>
              <w:pStyle w:val="Heading6"/>
              <w:outlineLvl w:val="5"/>
              <w:rPr>
                <w:noProof/>
              </w:rPr>
            </w:pPr>
            <w:bookmarkStart w:id="382" w:name="_Toc500751395"/>
            <w:bookmarkStart w:id="383" w:name="_Toc506554417"/>
            <w:r w:rsidRPr="005426EC">
              <w:t>Rule Application</w:t>
            </w:r>
            <w:bookmarkEnd w:id="382"/>
            <w:bookmarkEnd w:id="383"/>
          </w:p>
        </w:tc>
      </w:tr>
      <w:tr w:rsidR="00DE49DC" w:rsidRPr="005426EC">
        <w:trPr>
          <w:trHeight w:val="215"/>
        </w:trPr>
        <w:tc>
          <w:tcPr>
            <w:tcW w:w="324" w:type="pct"/>
          </w:tcPr>
          <w:p w:rsidR="009C267D" w:rsidRPr="005426EC" w:rsidRDefault="009C267D" w:rsidP="00D81A5C">
            <w:pPr>
              <w:pStyle w:val="testcasestyle0"/>
              <w:rPr>
                <w:noProof/>
              </w:rPr>
            </w:pPr>
            <w:r w:rsidRPr="005426EC">
              <w:t>DS-4.1</w:t>
            </w:r>
          </w:p>
        </w:tc>
        <w:tc>
          <w:tcPr>
            <w:tcW w:w="1187" w:type="pct"/>
          </w:tcPr>
          <w:p w:rsidR="009C267D" w:rsidRPr="005426EC" w:rsidRDefault="009C267D" w:rsidP="00D81A5C">
            <w:pPr>
              <w:pStyle w:val="testcasestyle0"/>
              <w:rPr>
                <w:noProof/>
              </w:rPr>
            </w:pPr>
            <w:r w:rsidRPr="005426EC">
              <w:t>The rules engine shall have state-of-the-art rules engine capabilities.</w:t>
            </w:r>
          </w:p>
        </w:tc>
        <w:tc>
          <w:tcPr>
            <w:tcW w:w="484" w:type="pct"/>
          </w:tcPr>
          <w:p w:rsidR="009C267D" w:rsidRPr="005426EC" w:rsidRDefault="009C267D" w:rsidP="00D81A5C">
            <w:pPr>
              <w:pStyle w:val="testcasestyle0"/>
              <w:rPr>
                <w:noProof/>
              </w:rPr>
            </w:pPr>
            <w:r w:rsidRPr="005426EC">
              <w:t>H</w:t>
            </w:r>
          </w:p>
        </w:tc>
        <w:tc>
          <w:tcPr>
            <w:tcW w:w="622" w:type="pct"/>
          </w:tcPr>
          <w:p w:rsidR="009C267D" w:rsidRPr="005426EC" w:rsidRDefault="009C267D" w:rsidP="00D81A5C">
            <w:pPr>
              <w:pStyle w:val="testcasestyle0"/>
              <w:rPr>
                <w:noProof/>
              </w:rPr>
            </w:pPr>
            <w:r w:rsidRPr="005426EC">
              <w:t>Decision Support</w:t>
            </w:r>
          </w:p>
        </w:tc>
        <w:tc>
          <w:tcPr>
            <w:tcW w:w="1206" w:type="pct"/>
          </w:tcPr>
          <w:p w:rsidR="009C267D" w:rsidRPr="005426EC" w:rsidRDefault="009C267D" w:rsidP="00BB2405">
            <w:pPr>
              <w:pStyle w:val="Testcasedescription"/>
            </w:pPr>
            <w:r w:rsidRPr="005426EC">
              <w:t>Verify the rules engine selected has all the mentioned capabilities</w:t>
            </w:r>
            <w:r w:rsidR="00417E4A">
              <w:t>:</w:t>
            </w:r>
            <w:r w:rsidRPr="005426EC">
              <w:t xml:space="preserve"> Decision Support</w:t>
            </w:r>
            <w:r w:rsidR="00417E4A">
              <w:t>,</w:t>
            </w:r>
            <w:r w:rsidRPr="005426EC">
              <w:t xml:space="preserve"> rules</w:t>
            </w:r>
            <w:r w:rsidR="00417E4A">
              <w:t>,</w:t>
            </w:r>
            <w:r w:rsidRPr="005426EC">
              <w:t xml:space="preserve"> evaluation</w:t>
            </w:r>
            <w:r w:rsidR="00417E4A">
              <w:t>.</w:t>
            </w:r>
            <w:r w:rsidRPr="005426EC">
              <w:t xml:space="preserve"> </w:t>
            </w:r>
            <w:r w:rsidR="00417E4A">
              <w:t>P</w:t>
            </w:r>
            <w:r w:rsidRPr="005426EC">
              <w:t>erformance shall not degrade linearly with increases in the number of rules.</w:t>
            </w:r>
          </w:p>
          <w:p w:rsidR="009C267D" w:rsidRPr="005426EC" w:rsidRDefault="009C267D" w:rsidP="00BB2405">
            <w:pPr>
              <w:pStyle w:val="Testcasedescription"/>
            </w:pPr>
            <w:r w:rsidRPr="005426EC">
              <w:t>Verify Decision Support rules engine shall implement a Rete or similar algorithm within its inference engine</w:t>
            </w:r>
            <w:r w:rsidR="00417E4A">
              <w:t>.</w:t>
            </w:r>
          </w:p>
          <w:p w:rsidR="009C267D" w:rsidRPr="005426EC" w:rsidRDefault="009C267D" w:rsidP="00BB2405">
            <w:pPr>
              <w:pStyle w:val="Testcasedescription"/>
            </w:pPr>
            <w:r w:rsidRPr="005426EC">
              <w:t>Verify Decision Support rules engine shall implement a hybrid-chaining (forward and backward chaining) rules execution</w:t>
            </w:r>
            <w:r w:rsidR="00371850">
              <w:t xml:space="preserve"> </w:t>
            </w:r>
            <w:r w:rsidRPr="005426EC">
              <w:t>(NOTE: Likely uses for backward chaining – constantly evaluating current traffic state looking for incident, looking for multiple possible routes)</w:t>
            </w:r>
            <w:r w:rsidR="00371850">
              <w:t>.</w:t>
            </w:r>
          </w:p>
          <w:p w:rsidR="009C267D" w:rsidRPr="005426EC" w:rsidRDefault="009C267D" w:rsidP="00BB2405">
            <w:pPr>
              <w:pStyle w:val="Testcasedescription"/>
            </w:pPr>
            <w:r w:rsidRPr="005426EC">
              <w:t>Decision Support rules engine shall include a function for recursive rules definition and processing.</w:t>
            </w:r>
          </w:p>
          <w:p w:rsidR="009C267D" w:rsidRPr="005426EC" w:rsidRDefault="009C267D" w:rsidP="00BB2405">
            <w:pPr>
              <w:pStyle w:val="Testcasedescription"/>
            </w:pPr>
            <w:r w:rsidRPr="005426EC">
              <w:t>Decision Support rules engine shall include a function for geospatial-based rules execution. Geospatial results may be implemented as an external query process.</w:t>
            </w:r>
          </w:p>
          <w:p w:rsidR="009C267D" w:rsidRPr="005426EC" w:rsidRDefault="009C267D" w:rsidP="00BB2405">
            <w:pPr>
              <w:pStyle w:val="Testcasedescription"/>
            </w:pPr>
            <w:r w:rsidRPr="005426EC">
              <w:t>Decision Support rules engine shall allow for deterministic results.</w:t>
            </w:r>
          </w:p>
          <w:p w:rsidR="009C267D" w:rsidRPr="005426EC" w:rsidRDefault="009C267D" w:rsidP="00A667DB">
            <w:pPr>
              <w:pStyle w:val="Testcasedescription"/>
            </w:pPr>
            <w:r w:rsidRPr="005426EC">
              <w:t>Decision Support rules engine shall allow for non-deterministic results (NOTE: Likely usage finding routes, incidents)</w:t>
            </w:r>
          </w:p>
          <w:p w:rsidR="009C267D" w:rsidRPr="005426EC" w:rsidRDefault="009C267D" w:rsidP="00A667DB">
            <w:pPr>
              <w:pStyle w:val="Testcasedescription"/>
            </w:pPr>
            <w:r w:rsidRPr="005426EC">
              <w:t>Decision Support rules engine shall include a function to react to events in the corridor, in effect listening for events and executing rules as a result (NOTE: In a manner, similar to a reactive transitive query)</w:t>
            </w:r>
            <w:r w:rsidR="006B156E">
              <w:t>.</w:t>
            </w:r>
          </w:p>
          <w:p w:rsidR="009C267D" w:rsidRPr="005426EC" w:rsidRDefault="009C267D" w:rsidP="00997116">
            <w:pPr>
              <w:pStyle w:val="Testcasedescription"/>
              <w:rPr>
                <w:noProof/>
              </w:rPr>
            </w:pPr>
            <w:r w:rsidRPr="005426EC">
              <w:t>Decision Support rules engine shall allow for external class/method, procedure, and service execution in rules estimations</w:t>
            </w:r>
            <w:r w:rsidR="006B156E">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1C7D39">
            <w:pPr>
              <w:pStyle w:val="testcasestyle0"/>
              <w:rPr>
                <w:noProof/>
              </w:rPr>
            </w:pPr>
            <w:r w:rsidRPr="005426EC">
              <w:t>DS-4.2</w:t>
            </w:r>
          </w:p>
        </w:tc>
        <w:tc>
          <w:tcPr>
            <w:tcW w:w="1187" w:type="pct"/>
          </w:tcPr>
          <w:p w:rsidR="009C267D" w:rsidRPr="005426EC" w:rsidRDefault="009C267D" w:rsidP="001C7D39">
            <w:pPr>
              <w:pStyle w:val="testcasestyle0"/>
            </w:pPr>
            <w:r w:rsidRPr="005426EC">
              <w:t xml:space="preserve">Decision Support shall be able to implement the rules defined in </w:t>
            </w:r>
            <w:r w:rsidR="006B156E">
              <w:t>S</w:t>
            </w:r>
            <w:r w:rsidRPr="005426EC">
              <w:t>ection 9.3.4.</w:t>
            </w:r>
            <w:r w:rsidR="00CC1B7E" w:rsidRPr="005426EC">
              <w:t xml:space="preserve"> Section 9.3.4 =&gt;Rule Creation and Management</w:t>
            </w:r>
          </w:p>
        </w:tc>
        <w:tc>
          <w:tcPr>
            <w:tcW w:w="484" w:type="pct"/>
          </w:tcPr>
          <w:p w:rsidR="009C267D" w:rsidRPr="005426EC" w:rsidRDefault="009C267D" w:rsidP="001C7D39">
            <w:pPr>
              <w:pStyle w:val="testcasestyle0"/>
              <w:rPr>
                <w:noProof/>
              </w:rPr>
            </w:pPr>
            <w:r w:rsidRPr="005426EC">
              <w:t>H</w:t>
            </w:r>
          </w:p>
        </w:tc>
        <w:tc>
          <w:tcPr>
            <w:tcW w:w="622" w:type="pct"/>
          </w:tcPr>
          <w:p w:rsidR="009C267D" w:rsidRPr="005426EC" w:rsidRDefault="009C267D" w:rsidP="001C7D39">
            <w:pPr>
              <w:pStyle w:val="testcasestyle0"/>
              <w:rPr>
                <w:noProof/>
              </w:rPr>
            </w:pPr>
            <w:r w:rsidRPr="005426EC">
              <w:t>Decision Support</w:t>
            </w:r>
          </w:p>
        </w:tc>
        <w:tc>
          <w:tcPr>
            <w:tcW w:w="1206" w:type="pct"/>
          </w:tcPr>
          <w:p w:rsidR="009C267D" w:rsidRPr="005426EC" w:rsidRDefault="009C267D" w:rsidP="00BB2405">
            <w:pPr>
              <w:pStyle w:val="Testcasedescription"/>
              <w:rPr>
                <w:noProof/>
              </w:rPr>
            </w:pPr>
            <w:r w:rsidRPr="005426EC">
              <w:t>Verify if the rule can be implement to create appropriate response plans</w:t>
            </w:r>
            <w:r w:rsidR="006B156E">
              <w:t>.</w:t>
            </w:r>
            <w:r w:rsidRPr="005426EC">
              <w:rPr>
                <w:webHidden/>
              </w:rPr>
              <w:tab/>
            </w:r>
          </w:p>
        </w:tc>
        <w:tc>
          <w:tcPr>
            <w:tcW w:w="605" w:type="pct"/>
          </w:tcPr>
          <w:p w:rsidR="009C267D" w:rsidRPr="005426EC" w:rsidRDefault="009C267D" w:rsidP="001C7D39">
            <w:pPr>
              <w:pStyle w:val="testcasestyle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1C7D39">
            <w:pPr>
              <w:pStyle w:val="testcasestyle0"/>
              <w:rPr>
                <w:noProof/>
              </w:rPr>
            </w:pPr>
            <w:r w:rsidRPr="005426EC">
              <w:t>DS-4.3</w:t>
            </w:r>
          </w:p>
        </w:tc>
        <w:tc>
          <w:tcPr>
            <w:tcW w:w="1187" w:type="pct"/>
          </w:tcPr>
          <w:p w:rsidR="009C267D" w:rsidRPr="005426EC" w:rsidRDefault="009C267D" w:rsidP="001C7D39">
            <w:pPr>
              <w:pStyle w:val="testcasestyle0"/>
              <w:rPr>
                <w:noProof/>
              </w:rPr>
            </w:pPr>
            <w:r w:rsidRPr="005426EC">
              <w:t>Decision Support shall include a function for Traffic Engineers to manage the rules to be applied to incident/event response</w:t>
            </w:r>
            <w:r w:rsidR="006B156E">
              <w:t>.</w:t>
            </w:r>
          </w:p>
        </w:tc>
        <w:tc>
          <w:tcPr>
            <w:tcW w:w="484" w:type="pct"/>
          </w:tcPr>
          <w:p w:rsidR="009C267D" w:rsidRPr="005426EC" w:rsidRDefault="009C267D" w:rsidP="001C7D39">
            <w:pPr>
              <w:pStyle w:val="testcasestyle0"/>
              <w:rPr>
                <w:noProof/>
              </w:rPr>
            </w:pPr>
            <w:r w:rsidRPr="005426EC">
              <w:t>H</w:t>
            </w:r>
          </w:p>
        </w:tc>
        <w:tc>
          <w:tcPr>
            <w:tcW w:w="622" w:type="pct"/>
          </w:tcPr>
          <w:p w:rsidR="009C267D" w:rsidRPr="005426EC" w:rsidRDefault="009C267D" w:rsidP="001C7D39">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Verify the spreadsheet can be uploaded and rules be changed</w:t>
            </w:r>
            <w:r w:rsidR="006B156E">
              <w:t>.</w:t>
            </w:r>
          </w:p>
          <w:p w:rsidR="009C267D" w:rsidRPr="005426EC" w:rsidRDefault="009C267D" w:rsidP="001C7D39">
            <w:pPr>
              <w:pStyle w:val="testcasestyle0"/>
              <w:ind w:left="360"/>
              <w:rPr>
                <w:noProof/>
              </w:rPr>
            </w:pPr>
            <w:r w:rsidRPr="005426EC">
              <w:t>Decision Support shall provide a means for Traffic Engineers to activate/deactivate rules to be used.</w:t>
            </w:r>
          </w:p>
        </w:tc>
        <w:tc>
          <w:tcPr>
            <w:tcW w:w="605" w:type="pct"/>
          </w:tcPr>
          <w:p w:rsidR="009C267D" w:rsidRPr="005426EC" w:rsidRDefault="009C267D" w:rsidP="001C7D39">
            <w:pPr>
              <w:pStyle w:val="testcasestyle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200785">
            <w:pPr>
              <w:pStyle w:val="testcasestyle0"/>
              <w:rPr>
                <w:noProof/>
              </w:rPr>
            </w:pPr>
            <w:r w:rsidRPr="005426EC">
              <w:t>DS-4.4</w:t>
            </w:r>
          </w:p>
        </w:tc>
        <w:tc>
          <w:tcPr>
            <w:tcW w:w="1187" w:type="pct"/>
          </w:tcPr>
          <w:p w:rsidR="009C267D" w:rsidRPr="005426EC" w:rsidRDefault="009C267D" w:rsidP="00200785">
            <w:pPr>
              <w:pStyle w:val="testcasestyle0"/>
              <w:rPr>
                <w:noProof/>
              </w:rPr>
            </w:pPr>
            <w:r w:rsidRPr="005426EC">
              <w:t>Decision Support shall execute rules automatically or on demand</w:t>
            </w:r>
            <w:r w:rsidR="006B156E">
              <w:t>.</w:t>
            </w:r>
          </w:p>
        </w:tc>
        <w:tc>
          <w:tcPr>
            <w:tcW w:w="484" w:type="pct"/>
          </w:tcPr>
          <w:p w:rsidR="009C267D" w:rsidRPr="005426EC" w:rsidRDefault="009C267D" w:rsidP="00200785">
            <w:pPr>
              <w:pStyle w:val="testcasestyle0"/>
              <w:rPr>
                <w:noProof/>
              </w:rPr>
            </w:pPr>
            <w:r w:rsidRPr="005426EC">
              <w:t>H</w:t>
            </w:r>
          </w:p>
        </w:tc>
        <w:tc>
          <w:tcPr>
            <w:tcW w:w="622" w:type="pct"/>
          </w:tcPr>
          <w:p w:rsidR="009C267D" w:rsidRPr="005426EC" w:rsidRDefault="009C267D" w:rsidP="00200785">
            <w:pPr>
              <w:pStyle w:val="testcasestyle0"/>
              <w:rPr>
                <w:noProof/>
              </w:rPr>
            </w:pPr>
            <w:r w:rsidRPr="005426EC">
              <w:t>Decision Support</w:t>
            </w:r>
          </w:p>
        </w:tc>
        <w:tc>
          <w:tcPr>
            <w:tcW w:w="1206" w:type="pct"/>
          </w:tcPr>
          <w:p w:rsidR="009C267D" w:rsidRPr="005426EC" w:rsidRDefault="009C267D" w:rsidP="00200785">
            <w:pPr>
              <w:pStyle w:val="testcasestyle0"/>
              <w:rPr>
                <w:noProof/>
              </w:rPr>
            </w:pPr>
            <w:r w:rsidRPr="005426EC">
              <w:t>Testing to be defined when the requirement is addressed</w:t>
            </w:r>
            <w:r w:rsidR="006B156E">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200785">
            <w:pPr>
              <w:pStyle w:val="Heading6"/>
              <w:outlineLvl w:val="5"/>
              <w:rPr>
                <w:noProof/>
              </w:rPr>
            </w:pPr>
            <w:bookmarkStart w:id="384" w:name="_Toc500751397"/>
            <w:bookmarkStart w:id="385" w:name="_Toc506554418"/>
            <w:r w:rsidRPr="005426EC">
              <w:t>Post-Response Evaluation</w:t>
            </w:r>
            <w:bookmarkEnd w:id="384"/>
            <w:bookmarkEnd w:id="385"/>
          </w:p>
        </w:tc>
      </w:tr>
      <w:tr w:rsidR="00DE49DC" w:rsidRPr="005426EC">
        <w:trPr>
          <w:trHeight w:val="215"/>
        </w:trPr>
        <w:tc>
          <w:tcPr>
            <w:tcW w:w="324" w:type="pct"/>
          </w:tcPr>
          <w:p w:rsidR="009C267D" w:rsidRPr="005426EC" w:rsidRDefault="009C267D" w:rsidP="00200785">
            <w:pPr>
              <w:pStyle w:val="testcasestyle0"/>
              <w:rPr>
                <w:noProof/>
              </w:rPr>
            </w:pPr>
            <w:r w:rsidRPr="005426EC">
              <w:t>DS-4.5</w:t>
            </w:r>
          </w:p>
        </w:tc>
        <w:tc>
          <w:tcPr>
            <w:tcW w:w="1187" w:type="pct"/>
          </w:tcPr>
          <w:p w:rsidR="009C267D" w:rsidRPr="005426EC" w:rsidRDefault="009C267D" w:rsidP="00200785">
            <w:pPr>
              <w:pStyle w:val="testcasestyle0"/>
              <w:rPr>
                <w:noProof/>
              </w:rPr>
            </w:pPr>
            <w:r w:rsidRPr="005426EC">
              <w:t>Decision Support shall maintain a log of rule execution for post-incident/event evaluation.</w:t>
            </w:r>
          </w:p>
        </w:tc>
        <w:tc>
          <w:tcPr>
            <w:tcW w:w="484" w:type="pct"/>
          </w:tcPr>
          <w:p w:rsidR="009C267D" w:rsidRPr="005426EC" w:rsidRDefault="009C267D" w:rsidP="00200785">
            <w:pPr>
              <w:pStyle w:val="testcasestyle0"/>
              <w:rPr>
                <w:noProof/>
              </w:rPr>
            </w:pPr>
            <w:r w:rsidRPr="005426EC">
              <w:t>H</w:t>
            </w:r>
          </w:p>
        </w:tc>
        <w:tc>
          <w:tcPr>
            <w:tcW w:w="622" w:type="pct"/>
          </w:tcPr>
          <w:p w:rsidR="009C267D" w:rsidRPr="005426EC" w:rsidRDefault="009C267D" w:rsidP="00200785">
            <w:pPr>
              <w:pStyle w:val="testcasestyle0"/>
              <w:rPr>
                <w:noProof/>
              </w:rPr>
            </w:pPr>
            <w:r w:rsidRPr="005426EC">
              <w:t>DSS/Corridor Management</w:t>
            </w:r>
          </w:p>
        </w:tc>
        <w:tc>
          <w:tcPr>
            <w:tcW w:w="1206" w:type="pct"/>
          </w:tcPr>
          <w:p w:rsidR="009C267D" w:rsidRPr="005426EC" w:rsidRDefault="009C267D" w:rsidP="00200785">
            <w:pPr>
              <w:pStyle w:val="testcasestyle0"/>
              <w:rPr>
                <w:noProof/>
              </w:rPr>
            </w:pPr>
            <w:r w:rsidRPr="005426EC">
              <w:t>Testing to be defined when the requirement is addressed</w:t>
            </w:r>
            <w:r w:rsidR="00A472DC">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200785">
            <w:pPr>
              <w:pStyle w:val="testcasestyle0"/>
              <w:rPr>
                <w:noProof/>
              </w:rPr>
            </w:pPr>
            <w:r w:rsidRPr="005426EC">
              <w:t>DS-4.6</w:t>
            </w:r>
          </w:p>
        </w:tc>
        <w:tc>
          <w:tcPr>
            <w:tcW w:w="1187" w:type="pct"/>
          </w:tcPr>
          <w:p w:rsidR="009C267D" w:rsidRPr="005426EC" w:rsidRDefault="009C267D" w:rsidP="00200785">
            <w:pPr>
              <w:pStyle w:val="testcasestyle0"/>
              <w:rPr>
                <w:noProof/>
              </w:rPr>
            </w:pPr>
            <w:r w:rsidRPr="005426EC">
              <w:t>Decision Support shall provide a post-incident/event rules evaluation and analysis.</w:t>
            </w:r>
          </w:p>
        </w:tc>
        <w:tc>
          <w:tcPr>
            <w:tcW w:w="484" w:type="pct"/>
          </w:tcPr>
          <w:p w:rsidR="009C267D" w:rsidRPr="005426EC" w:rsidRDefault="009C267D" w:rsidP="00200785">
            <w:pPr>
              <w:pStyle w:val="testcasestyle0"/>
              <w:rPr>
                <w:noProof/>
              </w:rPr>
            </w:pPr>
            <w:r w:rsidRPr="005426EC">
              <w:t>M</w:t>
            </w:r>
          </w:p>
        </w:tc>
        <w:tc>
          <w:tcPr>
            <w:tcW w:w="622" w:type="pct"/>
          </w:tcPr>
          <w:p w:rsidR="009C267D" w:rsidRPr="005426EC" w:rsidRDefault="009C267D" w:rsidP="00200785">
            <w:pPr>
              <w:pStyle w:val="testcasestyle0"/>
              <w:rPr>
                <w:noProof/>
              </w:rPr>
            </w:pPr>
            <w:r w:rsidRPr="005426EC">
              <w:t>Corridor Management</w:t>
            </w:r>
          </w:p>
        </w:tc>
        <w:tc>
          <w:tcPr>
            <w:tcW w:w="1206" w:type="pct"/>
          </w:tcPr>
          <w:p w:rsidR="009C267D" w:rsidRPr="005426EC" w:rsidRDefault="009C267D" w:rsidP="00200785">
            <w:pPr>
              <w:pStyle w:val="testcasestyle0"/>
              <w:rPr>
                <w:noProof/>
              </w:rPr>
            </w:pPr>
            <w:r w:rsidRPr="005426EC">
              <w:t>Testing to be defined when the requirement is addressed</w:t>
            </w:r>
            <w:r w:rsidR="00A472DC">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200785">
            <w:pPr>
              <w:pStyle w:val="testcasestyle0"/>
              <w:rPr>
                <w:noProof/>
              </w:rPr>
            </w:pPr>
            <w:r w:rsidRPr="005426EC">
              <w:t>DS-4.7</w:t>
            </w:r>
          </w:p>
        </w:tc>
        <w:tc>
          <w:tcPr>
            <w:tcW w:w="1187" w:type="pct"/>
          </w:tcPr>
          <w:p w:rsidR="009C267D" w:rsidRPr="005426EC" w:rsidRDefault="009C267D" w:rsidP="00200785">
            <w:pPr>
              <w:pStyle w:val="testcasestyle0"/>
              <w:rPr>
                <w:noProof/>
              </w:rPr>
            </w:pPr>
            <w:r w:rsidRPr="005426EC">
              <w:t>Decision Support shall generate a daily operational evaluation report at the end of each day providing a summary of the rules execution and details of the specific rules operation, to be reviewed by the Corridor Technical Manager.</w:t>
            </w:r>
          </w:p>
        </w:tc>
        <w:tc>
          <w:tcPr>
            <w:tcW w:w="484" w:type="pct"/>
          </w:tcPr>
          <w:p w:rsidR="009C267D" w:rsidRPr="005426EC" w:rsidRDefault="009C267D" w:rsidP="00200785">
            <w:pPr>
              <w:pStyle w:val="testcasestyle0"/>
              <w:rPr>
                <w:noProof/>
              </w:rPr>
            </w:pPr>
            <w:r w:rsidRPr="005426EC">
              <w:t>M</w:t>
            </w:r>
          </w:p>
        </w:tc>
        <w:tc>
          <w:tcPr>
            <w:tcW w:w="622" w:type="pct"/>
          </w:tcPr>
          <w:p w:rsidR="009C267D" w:rsidRPr="005426EC" w:rsidRDefault="009C267D" w:rsidP="00200785">
            <w:pPr>
              <w:pStyle w:val="testcasestyle0"/>
              <w:rPr>
                <w:noProof/>
              </w:rPr>
            </w:pPr>
            <w:r w:rsidRPr="005426EC">
              <w:t>Corridor Management</w:t>
            </w:r>
          </w:p>
        </w:tc>
        <w:tc>
          <w:tcPr>
            <w:tcW w:w="1206" w:type="pct"/>
          </w:tcPr>
          <w:p w:rsidR="009C267D" w:rsidRPr="005426EC" w:rsidRDefault="009C267D" w:rsidP="00200785">
            <w:pPr>
              <w:pStyle w:val="testcasestyle0"/>
              <w:rPr>
                <w:noProof/>
              </w:rPr>
            </w:pPr>
            <w:r w:rsidRPr="005426EC">
              <w:t>Testing to be defined when the requirement is addressed</w:t>
            </w:r>
            <w:r w:rsidR="00A472DC">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5B9BD5" w:themeFill="accent5"/>
          </w:tcPr>
          <w:p w:rsidR="009C267D" w:rsidRPr="005426EC" w:rsidRDefault="009C267D" w:rsidP="00200785">
            <w:pPr>
              <w:pStyle w:val="Heading4"/>
              <w:outlineLvl w:val="3"/>
              <w:rPr>
                <w:noProof/>
              </w:rPr>
            </w:pPr>
            <w:bookmarkStart w:id="386" w:name="_Toc500751398"/>
            <w:bookmarkStart w:id="387" w:name="_Toc506554419"/>
            <w:r w:rsidRPr="005426EC">
              <w:t>Core System User Interfaces</w:t>
            </w:r>
            <w:bookmarkEnd w:id="386"/>
            <w:bookmarkEnd w:id="387"/>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388" w:name="_Toc500751399"/>
            <w:bookmarkStart w:id="389" w:name="_Toc506554420"/>
            <w:r w:rsidRPr="005426EC">
              <w:t>User Interfaces for Managing Asset Informatio</w:t>
            </w:r>
            <w:bookmarkEnd w:id="388"/>
            <w:r w:rsidRPr="005426EC">
              <w:t>n</w:t>
            </w:r>
            <w:bookmarkEnd w:id="389"/>
          </w:p>
        </w:tc>
      </w:tr>
      <w:tr w:rsidR="00DE49DC" w:rsidRPr="005426EC">
        <w:trPr>
          <w:trHeight w:val="215"/>
        </w:trPr>
        <w:tc>
          <w:tcPr>
            <w:tcW w:w="324" w:type="pct"/>
          </w:tcPr>
          <w:p w:rsidR="009C267D" w:rsidRPr="005426EC" w:rsidRDefault="009C267D" w:rsidP="00200785">
            <w:pPr>
              <w:pStyle w:val="testcasestyle0"/>
              <w:rPr>
                <w:noProof/>
              </w:rPr>
            </w:pPr>
            <w:r w:rsidRPr="005426EC">
              <w:t>UI-1.1</w:t>
            </w:r>
          </w:p>
        </w:tc>
        <w:tc>
          <w:tcPr>
            <w:tcW w:w="1187" w:type="pct"/>
          </w:tcPr>
          <w:p w:rsidR="009C267D" w:rsidRPr="005426EC" w:rsidRDefault="009C267D" w:rsidP="00200785">
            <w:pPr>
              <w:pStyle w:val="testcasestyle0"/>
              <w:rPr>
                <w:noProof/>
              </w:rPr>
            </w:pPr>
            <w:r w:rsidRPr="005426EC">
              <w:t>The ICM Core System shall include a user interface to create, view, update, and delete asset inventory data</w:t>
            </w:r>
            <w:r w:rsidR="00A472DC">
              <w:t>.</w:t>
            </w:r>
          </w:p>
        </w:tc>
        <w:tc>
          <w:tcPr>
            <w:tcW w:w="484" w:type="pct"/>
          </w:tcPr>
          <w:p w:rsidR="009C267D" w:rsidRPr="005426EC" w:rsidRDefault="009C267D" w:rsidP="00200785">
            <w:pPr>
              <w:pStyle w:val="testcasestyle0"/>
              <w:rPr>
                <w:noProof/>
              </w:rPr>
            </w:pPr>
            <w:r w:rsidRPr="005426EC">
              <w:t>H</w:t>
            </w:r>
          </w:p>
        </w:tc>
        <w:tc>
          <w:tcPr>
            <w:tcW w:w="622" w:type="pct"/>
          </w:tcPr>
          <w:p w:rsidR="009C267D" w:rsidRPr="005426EC" w:rsidRDefault="009C267D" w:rsidP="00200785">
            <w:pPr>
              <w:pStyle w:val="testcasestyle0"/>
              <w:rPr>
                <w:noProof/>
              </w:rPr>
            </w:pPr>
            <w:r w:rsidRPr="005426EC">
              <w:t>Corridor Management</w:t>
            </w:r>
          </w:p>
        </w:tc>
        <w:tc>
          <w:tcPr>
            <w:tcW w:w="1206" w:type="pct"/>
          </w:tcPr>
          <w:p w:rsidR="009C267D" w:rsidRPr="005426EC" w:rsidRDefault="009C267D" w:rsidP="00584738">
            <w:pPr>
              <w:pStyle w:val="testcasestyle0"/>
              <w:rPr>
                <w:lang w:eastAsia="ar-SA"/>
              </w:rPr>
            </w:pPr>
            <w:r w:rsidRPr="005426EC">
              <w:t>Will be part of vendor supplied CMS evaluation and acceptance criteria</w:t>
            </w:r>
            <w:r w:rsidR="00A472DC">
              <w:t>.</w:t>
            </w:r>
          </w:p>
          <w:p w:rsidR="009C267D" w:rsidRPr="005426EC" w:rsidRDefault="009C267D" w:rsidP="00BB2405">
            <w:pPr>
              <w:pStyle w:val="Testcasedescription"/>
            </w:pPr>
            <w:r w:rsidRPr="005426EC">
              <w:t>Verify the ICM Core System shall include a user interface to create, view, update, and delete the inventory of roadway links and intersections (network inventory) defining the ICM corridor</w:t>
            </w:r>
            <w:r w:rsidR="00A472DC">
              <w:t>.</w:t>
            </w:r>
          </w:p>
          <w:p w:rsidR="009C267D" w:rsidRPr="005426EC" w:rsidRDefault="009C267D" w:rsidP="00BB2405">
            <w:pPr>
              <w:pStyle w:val="Testcasedescription"/>
            </w:pPr>
            <w:r w:rsidRPr="005426EC">
              <w:t>Verify the ICM Core System shall include a user interface to create, view, update, and delete travel time measurement device inventory.</w:t>
            </w:r>
          </w:p>
          <w:p w:rsidR="009C267D" w:rsidRPr="005426EC" w:rsidRDefault="009C267D" w:rsidP="00BB2405">
            <w:pPr>
              <w:pStyle w:val="Testcasedescription"/>
            </w:pPr>
            <w:r w:rsidRPr="005426EC">
              <w:t>Verify the ICM Core System shall include a user interface to create, view, update, and delete weather measurement device inventory.</w:t>
            </w:r>
          </w:p>
          <w:p w:rsidR="009C267D" w:rsidRPr="005426EC" w:rsidRDefault="009C267D" w:rsidP="00BB2405">
            <w:pPr>
              <w:pStyle w:val="Testcasedescription"/>
            </w:pPr>
            <w:r w:rsidRPr="005426EC">
              <w:t>Verify the ICM Core System shall include a user interface to create, view, update, and delete signal inventory.</w:t>
            </w:r>
          </w:p>
          <w:p w:rsidR="009C267D" w:rsidRPr="005426EC" w:rsidRDefault="009C267D" w:rsidP="00BB2405">
            <w:pPr>
              <w:pStyle w:val="Testcasedescription"/>
            </w:pPr>
            <w:r w:rsidRPr="005426EC">
              <w:t>Verify the ICM Core System shall include a user interface to create, view, update, and delete ramp meter inventory.</w:t>
            </w:r>
          </w:p>
          <w:p w:rsidR="009C267D" w:rsidRPr="005426EC" w:rsidRDefault="009C267D" w:rsidP="00BB2405">
            <w:pPr>
              <w:pStyle w:val="Testcasedescription"/>
            </w:pPr>
            <w:r w:rsidRPr="005426EC">
              <w:t>Verify the ICM Core System shall include a user interface to create, view, update, and delete transit asset inventory.</w:t>
            </w:r>
          </w:p>
          <w:p w:rsidR="009C267D" w:rsidRPr="005426EC" w:rsidRDefault="009C267D" w:rsidP="00A667DB">
            <w:pPr>
              <w:pStyle w:val="Testcasedescription"/>
            </w:pPr>
            <w:r w:rsidRPr="005426EC">
              <w:t>Verify the ICM Core System shall include a user interface to create, view, update, and delete traffic sensor inventory.</w:t>
            </w:r>
          </w:p>
          <w:p w:rsidR="009C267D" w:rsidRPr="005426EC" w:rsidRDefault="009C267D" w:rsidP="00A667DB">
            <w:pPr>
              <w:pStyle w:val="Testcasedescription"/>
            </w:pPr>
            <w:r w:rsidRPr="005426EC">
              <w:t>Verify the ICM Core System shall include a user interface to create, view, update, and delete fixed CMS inventory.</w:t>
            </w:r>
          </w:p>
          <w:p w:rsidR="009C267D" w:rsidRPr="005426EC" w:rsidRDefault="009C267D" w:rsidP="00A667DB">
            <w:pPr>
              <w:pStyle w:val="Testcasedescription"/>
            </w:pPr>
            <w:r w:rsidRPr="005426EC">
              <w:t>Verify the ICM Core System shall include a user interface to create, view, update, and delete portable CMS inventory.</w:t>
            </w:r>
          </w:p>
          <w:p w:rsidR="009C267D" w:rsidRPr="005426EC" w:rsidRDefault="009C267D" w:rsidP="005F375B">
            <w:pPr>
              <w:pStyle w:val="Testcasedescription"/>
            </w:pPr>
            <w:r w:rsidRPr="005426EC">
              <w:t>Verify the ICM Core System shall include a user interface to create, view, update, and delete extinguishable trailblazer sign inventory.</w:t>
            </w:r>
          </w:p>
          <w:p w:rsidR="009C267D" w:rsidRPr="005426EC" w:rsidRDefault="009C267D" w:rsidP="0014511A">
            <w:pPr>
              <w:pStyle w:val="Testcasedescription"/>
            </w:pPr>
            <w:r w:rsidRPr="005426EC">
              <w:t>Verify the ICM Core System shall include a user interface to create, view, update, and delete HAR inventory.</w:t>
            </w:r>
          </w:p>
          <w:p w:rsidR="009C267D" w:rsidRPr="005426EC" w:rsidRDefault="009C267D" w:rsidP="0060559B">
            <w:pPr>
              <w:pStyle w:val="Testcasedescription"/>
            </w:pPr>
            <w:r w:rsidRPr="005426EC">
              <w:t>Verify the ICM Core System shall include a user interface to create, view, update, and delete organizational asset inventory.</w:t>
            </w:r>
          </w:p>
          <w:p w:rsidR="009C267D" w:rsidRPr="005426EC" w:rsidRDefault="009C267D" w:rsidP="0060559B">
            <w:pPr>
              <w:pStyle w:val="Testcasedescription"/>
            </w:pPr>
            <w:r w:rsidRPr="005426EC">
              <w:t>Verify the ICM Core System shall include a user interface to create, view, update, and delete parking asset inventory.</w:t>
            </w:r>
          </w:p>
          <w:p w:rsidR="009C267D" w:rsidRPr="005426EC" w:rsidRDefault="009C267D" w:rsidP="0060559B">
            <w:pPr>
              <w:pStyle w:val="Testcasedescription"/>
              <w:rPr>
                <w:noProof/>
              </w:rPr>
            </w:pPr>
            <w:r w:rsidRPr="005426EC">
              <w:t>Verify the ICM Core System shall include a user interface to create, view, update, and delete video camera inventory.</w:t>
            </w:r>
          </w:p>
        </w:tc>
        <w:tc>
          <w:tcPr>
            <w:tcW w:w="605" w:type="pct"/>
          </w:tcPr>
          <w:p w:rsidR="009C267D" w:rsidRPr="005426EC" w:rsidRDefault="009C267D" w:rsidP="00200785">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A636C7">
            <w:pPr>
              <w:pStyle w:val="testcasestyle0"/>
              <w:rPr>
                <w:noProof/>
              </w:rPr>
            </w:pPr>
            <w:r w:rsidRPr="005426EC">
              <w:t>UI-1.2</w:t>
            </w:r>
          </w:p>
        </w:tc>
        <w:tc>
          <w:tcPr>
            <w:tcW w:w="1187" w:type="pct"/>
          </w:tcPr>
          <w:p w:rsidR="009C267D" w:rsidRPr="005426EC" w:rsidRDefault="009C267D" w:rsidP="00A636C7">
            <w:pPr>
              <w:pStyle w:val="testcasestyle0"/>
              <w:rPr>
                <w:noProof/>
              </w:rPr>
            </w:pPr>
            <w:r w:rsidRPr="005426EC">
              <w:t>The ICM Core System shall include a user interface to view and update asset health information.</w:t>
            </w:r>
          </w:p>
        </w:tc>
        <w:tc>
          <w:tcPr>
            <w:tcW w:w="484" w:type="pct"/>
          </w:tcPr>
          <w:p w:rsidR="009C267D" w:rsidRPr="005426EC" w:rsidRDefault="009C267D" w:rsidP="00A636C7">
            <w:pPr>
              <w:pStyle w:val="testcasestyle0"/>
              <w:rPr>
                <w:noProof/>
              </w:rPr>
            </w:pPr>
            <w:r w:rsidRPr="005426EC">
              <w:t>H</w:t>
            </w:r>
          </w:p>
        </w:tc>
        <w:tc>
          <w:tcPr>
            <w:tcW w:w="622" w:type="pct"/>
          </w:tcPr>
          <w:p w:rsidR="009C267D" w:rsidRPr="005426EC" w:rsidRDefault="009C267D" w:rsidP="00A636C7">
            <w:pPr>
              <w:pStyle w:val="testcasestyle0"/>
              <w:rPr>
                <w:noProof/>
              </w:rPr>
            </w:pPr>
            <w:r w:rsidRPr="005426EC">
              <w:t>Corridor Management</w:t>
            </w:r>
          </w:p>
        </w:tc>
        <w:tc>
          <w:tcPr>
            <w:tcW w:w="1206" w:type="pct"/>
          </w:tcPr>
          <w:p w:rsidR="009C267D" w:rsidRPr="005426EC" w:rsidRDefault="009C267D" w:rsidP="00A636C7">
            <w:pPr>
              <w:pStyle w:val="testcasestyle0"/>
              <w:rPr>
                <w:lang w:eastAsia="ar-SA"/>
              </w:rPr>
            </w:pPr>
            <w:r w:rsidRPr="005426EC">
              <w:t>Will be part of vendor supplied CMS evaluation and acceptance criteria</w:t>
            </w:r>
            <w:r w:rsidR="00584738">
              <w:t>.</w:t>
            </w:r>
          </w:p>
          <w:p w:rsidR="009C267D" w:rsidRPr="005426EC" w:rsidRDefault="009C267D" w:rsidP="00BB2405">
            <w:pPr>
              <w:pStyle w:val="Testcasedescription"/>
            </w:pPr>
            <w:r w:rsidRPr="005426EC">
              <w:t>The ICM Core System shall include a user interface to view and update traffic signal health information.</w:t>
            </w:r>
          </w:p>
          <w:p w:rsidR="009C267D" w:rsidRPr="005426EC" w:rsidRDefault="009C267D" w:rsidP="00BB2405">
            <w:pPr>
              <w:pStyle w:val="Testcasedescription"/>
            </w:pPr>
            <w:r w:rsidRPr="005426EC">
              <w:t>The ICM Core System shall include a user interface to view and update ramp meter health information.</w:t>
            </w:r>
          </w:p>
          <w:p w:rsidR="009C267D" w:rsidRPr="005426EC" w:rsidRDefault="009C267D" w:rsidP="00BB2405">
            <w:pPr>
              <w:pStyle w:val="Testcasedescription"/>
            </w:pPr>
            <w:r w:rsidRPr="005426EC">
              <w:t>The ICM Core System shall include a user interface to view and update parking asset health information.</w:t>
            </w:r>
          </w:p>
          <w:p w:rsidR="009C267D" w:rsidRPr="005426EC" w:rsidRDefault="009C267D" w:rsidP="00BB2405">
            <w:pPr>
              <w:pStyle w:val="Testcasedescription"/>
            </w:pPr>
            <w:r w:rsidRPr="005426EC">
              <w:t>The ICM Core System shall include a user interface to view and update transit asset health information</w:t>
            </w:r>
            <w:r w:rsidR="00E414F3">
              <w:t>.</w:t>
            </w:r>
          </w:p>
          <w:p w:rsidR="009C267D" w:rsidRPr="005426EC" w:rsidRDefault="009C267D" w:rsidP="00BB2405">
            <w:pPr>
              <w:pStyle w:val="Testcasedescription"/>
            </w:pPr>
            <w:r w:rsidRPr="005426EC">
              <w:t>The ICM Core System shall include a user interface to view and update fixed CMS health information.</w:t>
            </w:r>
          </w:p>
          <w:p w:rsidR="009C267D" w:rsidRPr="005426EC" w:rsidRDefault="009C267D" w:rsidP="00BB2405">
            <w:pPr>
              <w:pStyle w:val="Testcasedescription"/>
            </w:pPr>
            <w:r w:rsidRPr="005426EC">
              <w:t>The ICM Core System shall include a user interface to view and update portable CMS inventory and state information.</w:t>
            </w:r>
          </w:p>
          <w:p w:rsidR="009C267D" w:rsidRPr="005426EC" w:rsidRDefault="009C267D" w:rsidP="00A667DB">
            <w:pPr>
              <w:pStyle w:val="Testcasedescription"/>
            </w:pPr>
            <w:r w:rsidRPr="005426EC">
              <w:t>The ICM Core System shall include a user interface to view and update extinguishable trailblazer sign health information.</w:t>
            </w:r>
          </w:p>
          <w:p w:rsidR="009C267D" w:rsidRPr="005426EC" w:rsidRDefault="009C267D" w:rsidP="00A667DB">
            <w:pPr>
              <w:pStyle w:val="Testcasedescription"/>
            </w:pPr>
            <w:r w:rsidRPr="005426EC">
              <w:t>The ICM Core System shall include a user interface to view and update HAR health information.</w:t>
            </w:r>
          </w:p>
          <w:p w:rsidR="009C267D" w:rsidRPr="005426EC" w:rsidRDefault="009C267D" w:rsidP="005F375B">
            <w:pPr>
              <w:pStyle w:val="Testcasedescription"/>
            </w:pPr>
            <w:r w:rsidRPr="005426EC">
              <w:t>The ICM Core System shall include a user interface to view and update organizational asset health information.</w:t>
            </w:r>
          </w:p>
          <w:p w:rsidR="009C267D" w:rsidRPr="005426EC" w:rsidRDefault="009C267D" w:rsidP="0014511A">
            <w:pPr>
              <w:pStyle w:val="Testcasedescription"/>
            </w:pPr>
            <w:r w:rsidRPr="005426EC">
              <w:t>The ICM Core System shall include a user interface to view and update CCTV camera health information.</w:t>
            </w:r>
          </w:p>
          <w:p w:rsidR="009C267D" w:rsidRPr="005426EC" w:rsidRDefault="009C267D" w:rsidP="0060559B">
            <w:pPr>
              <w:pStyle w:val="Testcasedescription"/>
            </w:pPr>
            <w:r w:rsidRPr="005426EC">
              <w:t>The ICM Core System shall include a user interface to view and update traffic sensor health information.</w:t>
            </w:r>
          </w:p>
          <w:p w:rsidR="009C267D" w:rsidRPr="005426EC" w:rsidRDefault="009C267D" w:rsidP="0060559B">
            <w:pPr>
              <w:pStyle w:val="Testcasedescription"/>
            </w:pPr>
            <w:r w:rsidRPr="005426EC">
              <w:t>The ICM Core System shall include a user interface to view and update travel time measurement device health information.</w:t>
            </w:r>
          </w:p>
          <w:p w:rsidR="009C267D" w:rsidRPr="005426EC" w:rsidRDefault="009C267D" w:rsidP="0060559B">
            <w:pPr>
              <w:pStyle w:val="Testcasedescription"/>
              <w:rPr>
                <w:noProof/>
              </w:rPr>
            </w:pPr>
            <w:r w:rsidRPr="005426EC">
              <w:t>The ICM Core System shall include a user interface to view and update weather measurement device health information.</w:t>
            </w:r>
          </w:p>
        </w:tc>
        <w:tc>
          <w:tcPr>
            <w:tcW w:w="605" w:type="pct"/>
          </w:tcPr>
          <w:p w:rsidR="009C267D" w:rsidRPr="005426EC" w:rsidRDefault="009C267D" w:rsidP="00A636C7">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A636C7">
            <w:pPr>
              <w:pStyle w:val="testcasestyle0"/>
              <w:rPr>
                <w:noProof/>
              </w:rPr>
            </w:pPr>
            <w:r w:rsidRPr="005426EC">
              <w:t>UI-1.3</w:t>
            </w:r>
          </w:p>
        </w:tc>
        <w:tc>
          <w:tcPr>
            <w:tcW w:w="1187" w:type="pct"/>
          </w:tcPr>
          <w:p w:rsidR="009C267D" w:rsidRPr="005426EC" w:rsidRDefault="009C267D" w:rsidP="00A636C7">
            <w:pPr>
              <w:pStyle w:val="testcasestyle0"/>
              <w:rPr>
                <w:noProof/>
              </w:rPr>
            </w:pPr>
            <w:r w:rsidRPr="005426EC">
              <w:t>The ICM Core System shall include a user interface to vie</w:t>
            </w:r>
            <w:r w:rsidR="00E414F3">
              <w:t>w and update asset availability.</w:t>
            </w:r>
          </w:p>
        </w:tc>
        <w:tc>
          <w:tcPr>
            <w:tcW w:w="484" w:type="pct"/>
          </w:tcPr>
          <w:p w:rsidR="009C267D" w:rsidRPr="005426EC" w:rsidRDefault="009C267D" w:rsidP="00A636C7">
            <w:pPr>
              <w:pStyle w:val="testcasestyle0"/>
              <w:rPr>
                <w:noProof/>
              </w:rPr>
            </w:pPr>
            <w:r w:rsidRPr="005426EC">
              <w:t>H</w:t>
            </w:r>
          </w:p>
        </w:tc>
        <w:tc>
          <w:tcPr>
            <w:tcW w:w="622" w:type="pct"/>
          </w:tcPr>
          <w:p w:rsidR="009C267D" w:rsidRPr="005426EC" w:rsidRDefault="009C267D" w:rsidP="00A636C7">
            <w:pPr>
              <w:pStyle w:val="testcasestyle0"/>
              <w:rPr>
                <w:noProof/>
              </w:rPr>
            </w:pPr>
            <w:r w:rsidRPr="005426EC">
              <w:t>Corridor Management</w:t>
            </w:r>
          </w:p>
        </w:tc>
        <w:tc>
          <w:tcPr>
            <w:tcW w:w="1206" w:type="pct"/>
          </w:tcPr>
          <w:p w:rsidR="009C267D" w:rsidRPr="005426EC" w:rsidRDefault="009C267D" w:rsidP="00584738">
            <w:pPr>
              <w:pStyle w:val="testcasestyle0"/>
              <w:rPr>
                <w:lang w:eastAsia="ar-SA"/>
              </w:rPr>
            </w:pPr>
            <w:r w:rsidRPr="005426EC">
              <w:t>Will be part of vendor supplied CMS evaluation and acceptance criteria</w:t>
            </w:r>
            <w:r w:rsidR="00E414F3">
              <w:t>.</w:t>
            </w:r>
          </w:p>
          <w:p w:rsidR="009C267D" w:rsidRPr="005426EC" w:rsidRDefault="009C267D" w:rsidP="00BB2405">
            <w:pPr>
              <w:pStyle w:val="Testcasedescription"/>
            </w:pPr>
            <w:r w:rsidRPr="005426EC">
              <w:t>The ICM Core System shall include a user interface to view and update traffic signal availability.</w:t>
            </w:r>
          </w:p>
          <w:p w:rsidR="009C267D" w:rsidRPr="005426EC" w:rsidRDefault="009C267D" w:rsidP="00BB2405">
            <w:pPr>
              <w:pStyle w:val="Testcasedescription"/>
            </w:pPr>
            <w:r w:rsidRPr="005426EC">
              <w:t>The ICM Core System shall include a user interface to view and update ramp meter availability.</w:t>
            </w:r>
          </w:p>
          <w:p w:rsidR="009C267D" w:rsidRPr="005426EC" w:rsidRDefault="009C267D" w:rsidP="00BB2405">
            <w:pPr>
              <w:pStyle w:val="Testcasedescription"/>
            </w:pPr>
            <w:r w:rsidRPr="005426EC">
              <w:t>The ICM Core System shall include a user interface to view and update parking asset availability.</w:t>
            </w:r>
          </w:p>
          <w:p w:rsidR="009C267D" w:rsidRPr="005426EC" w:rsidRDefault="009C267D" w:rsidP="00BB2405">
            <w:pPr>
              <w:pStyle w:val="Testcasedescription"/>
            </w:pPr>
            <w:r w:rsidRPr="005426EC">
              <w:t>The ICM Core System shall include a user interface to view and update transit asset availability.</w:t>
            </w:r>
          </w:p>
          <w:p w:rsidR="009C267D" w:rsidRPr="005426EC" w:rsidRDefault="009C267D" w:rsidP="00BB2405">
            <w:pPr>
              <w:pStyle w:val="Testcasedescription"/>
            </w:pPr>
            <w:r w:rsidRPr="005426EC">
              <w:t>The ICM Core System shall include a user interface to view and update fixed CMS availability.</w:t>
            </w:r>
          </w:p>
          <w:p w:rsidR="009C267D" w:rsidRPr="005426EC" w:rsidRDefault="009C267D" w:rsidP="00BB2405">
            <w:pPr>
              <w:pStyle w:val="Testcasedescription"/>
            </w:pPr>
            <w:r w:rsidRPr="005426EC">
              <w:t>The ICM Core System shall include a user interface to view and update portable CMS availability.</w:t>
            </w:r>
          </w:p>
          <w:p w:rsidR="009C267D" w:rsidRPr="005426EC" w:rsidRDefault="009C267D" w:rsidP="00BB2405">
            <w:pPr>
              <w:pStyle w:val="Testcasedescription"/>
            </w:pPr>
            <w:r w:rsidRPr="005426EC">
              <w:t>The ICM Core System shall include a user interface to view and update extinguishable trailblazer sign availability.</w:t>
            </w:r>
          </w:p>
          <w:p w:rsidR="009C267D" w:rsidRPr="005426EC" w:rsidRDefault="009C267D" w:rsidP="00A667DB">
            <w:pPr>
              <w:pStyle w:val="Testcasedescription"/>
            </w:pPr>
            <w:r w:rsidRPr="005426EC">
              <w:t>The ICM Core System shall include a user interface to view and update HAR availability.</w:t>
            </w:r>
          </w:p>
          <w:p w:rsidR="009C267D" w:rsidRPr="005426EC" w:rsidRDefault="009C267D" w:rsidP="00A667DB">
            <w:pPr>
              <w:pStyle w:val="Testcasedescription"/>
            </w:pPr>
            <w:r w:rsidRPr="005426EC">
              <w:t>The ICM Core System shall include a user interface to view and update organizational asset availability.</w:t>
            </w:r>
          </w:p>
          <w:p w:rsidR="009C267D" w:rsidRPr="005426EC" w:rsidRDefault="009C267D" w:rsidP="005F375B">
            <w:pPr>
              <w:pStyle w:val="Testcasedescription"/>
            </w:pPr>
            <w:r w:rsidRPr="005426EC">
              <w:t>The ICM Core System shall include a user interface to view and update road network segment availability.</w:t>
            </w:r>
          </w:p>
          <w:p w:rsidR="009C267D" w:rsidRPr="005426EC" w:rsidRDefault="009C267D" w:rsidP="0014511A">
            <w:pPr>
              <w:pStyle w:val="Testcasedescription"/>
            </w:pPr>
            <w:r w:rsidRPr="005426EC">
              <w:t>The ICM Core System shall include a user interface to view and update CCTV camera availability.</w:t>
            </w:r>
          </w:p>
          <w:p w:rsidR="009C267D" w:rsidRPr="005426EC" w:rsidRDefault="009C267D" w:rsidP="0060559B">
            <w:pPr>
              <w:pStyle w:val="Testcasedescription"/>
            </w:pPr>
            <w:r w:rsidRPr="005426EC">
              <w:t>The ICM Core System shall include a user interface to view and update traffic sensor availability.</w:t>
            </w:r>
          </w:p>
          <w:p w:rsidR="009C267D" w:rsidRPr="005426EC" w:rsidRDefault="009C267D" w:rsidP="0060559B">
            <w:pPr>
              <w:pStyle w:val="Testcasedescription"/>
            </w:pPr>
            <w:r w:rsidRPr="005426EC">
              <w:t>The ICM Core System shall include a user interface to view and update travel time measurement device availability.</w:t>
            </w:r>
          </w:p>
          <w:p w:rsidR="009C267D" w:rsidRPr="005426EC" w:rsidRDefault="009C267D" w:rsidP="0060559B">
            <w:pPr>
              <w:pStyle w:val="Testcasedescription"/>
              <w:rPr>
                <w:noProof/>
              </w:rPr>
            </w:pPr>
            <w:r w:rsidRPr="005426EC">
              <w:t>The ICM Core System shall include a user interface to view and update weather measurement device availability.</w:t>
            </w:r>
          </w:p>
        </w:tc>
        <w:tc>
          <w:tcPr>
            <w:tcW w:w="605" w:type="pct"/>
          </w:tcPr>
          <w:p w:rsidR="009C267D" w:rsidRPr="005426EC" w:rsidRDefault="009C267D" w:rsidP="00005848">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005848">
            <w:pPr>
              <w:pStyle w:val="testcasestyle0"/>
              <w:rPr>
                <w:noProof/>
              </w:rPr>
            </w:pPr>
            <w:r w:rsidRPr="005426EC">
              <w:t>UI-1.4</w:t>
            </w:r>
          </w:p>
        </w:tc>
        <w:tc>
          <w:tcPr>
            <w:tcW w:w="1187" w:type="pct"/>
          </w:tcPr>
          <w:p w:rsidR="009C267D" w:rsidRPr="005426EC" w:rsidRDefault="009C267D" w:rsidP="00005848">
            <w:pPr>
              <w:pStyle w:val="testcasestyle0"/>
              <w:rPr>
                <w:noProof/>
              </w:rPr>
            </w:pPr>
            <w:r w:rsidRPr="005426EC">
              <w:t>The ICM Core System shall include a user interface</w:t>
            </w:r>
            <w:r w:rsidR="00E414F3">
              <w:t xml:space="preserve"> to view and update asset state.</w:t>
            </w:r>
          </w:p>
        </w:tc>
        <w:tc>
          <w:tcPr>
            <w:tcW w:w="484" w:type="pct"/>
          </w:tcPr>
          <w:p w:rsidR="009C267D" w:rsidRPr="005426EC" w:rsidRDefault="009C267D" w:rsidP="00005848">
            <w:pPr>
              <w:pStyle w:val="testcasestyle0"/>
              <w:rPr>
                <w:noProof/>
              </w:rPr>
            </w:pPr>
            <w:r w:rsidRPr="005426EC">
              <w:t>H</w:t>
            </w:r>
          </w:p>
        </w:tc>
        <w:tc>
          <w:tcPr>
            <w:tcW w:w="622" w:type="pct"/>
          </w:tcPr>
          <w:p w:rsidR="009C267D" w:rsidRPr="005426EC" w:rsidRDefault="009C267D" w:rsidP="00005848">
            <w:pPr>
              <w:pStyle w:val="testcasestyle0"/>
              <w:rPr>
                <w:noProof/>
              </w:rPr>
            </w:pPr>
            <w:r w:rsidRPr="005426EC">
              <w:t>Corridor Management</w:t>
            </w:r>
          </w:p>
        </w:tc>
        <w:tc>
          <w:tcPr>
            <w:tcW w:w="1206" w:type="pct"/>
          </w:tcPr>
          <w:p w:rsidR="009C267D" w:rsidRPr="005426EC" w:rsidRDefault="009C267D" w:rsidP="00005848">
            <w:pPr>
              <w:pStyle w:val="testcasestyle0"/>
              <w:rPr>
                <w:lang w:eastAsia="ar-SA"/>
              </w:rPr>
            </w:pPr>
            <w:r w:rsidRPr="005426EC">
              <w:t>Will be part of vendor supplied CMS evaluation and acceptance criteria</w:t>
            </w:r>
            <w:r w:rsidR="00584738">
              <w:t>.</w:t>
            </w:r>
          </w:p>
          <w:p w:rsidR="009C267D" w:rsidRPr="005426EC" w:rsidRDefault="009C267D" w:rsidP="00BB2405">
            <w:pPr>
              <w:pStyle w:val="Testcasedescription"/>
            </w:pPr>
            <w:r w:rsidRPr="005426EC">
              <w:t>The ICM Core System shall include a user interface to view and update scheduled lane/road closures.</w:t>
            </w:r>
          </w:p>
          <w:p w:rsidR="009C267D" w:rsidRPr="005426EC" w:rsidRDefault="009C267D" w:rsidP="00BB2405">
            <w:pPr>
              <w:pStyle w:val="Testcasedescription"/>
            </w:pPr>
            <w:r w:rsidRPr="005426EC">
              <w:t>The ICM Core System shall include a user interface to view and update traffic signal state.</w:t>
            </w:r>
          </w:p>
          <w:p w:rsidR="009C267D" w:rsidRPr="005426EC" w:rsidRDefault="009C267D" w:rsidP="00BB2405">
            <w:pPr>
              <w:pStyle w:val="Testcasedescription"/>
            </w:pPr>
            <w:r w:rsidRPr="005426EC">
              <w:t>The ICM Core System shall include a user interface to view and update ramp meter state.</w:t>
            </w:r>
          </w:p>
          <w:p w:rsidR="009C267D" w:rsidRPr="005426EC" w:rsidRDefault="009C267D" w:rsidP="00BB2405">
            <w:pPr>
              <w:pStyle w:val="Testcasedescription"/>
            </w:pPr>
            <w:r w:rsidRPr="005426EC">
              <w:t>The ICM Core System shall include a user interface to view and update parking asset state.</w:t>
            </w:r>
          </w:p>
          <w:p w:rsidR="009C267D" w:rsidRPr="005426EC" w:rsidRDefault="009C267D" w:rsidP="00BB2405">
            <w:pPr>
              <w:pStyle w:val="Testcasedescription"/>
            </w:pPr>
            <w:r w:rsidRPr="005426EC">
              <w:t>The ICM Core System shall include a user interface to view and update transit asset state.</w:t>
            </w:r>
          </w:p>
          <w:p w:rsidR="009C267D" w:rsidRPr="005426EC" w:rsidRDefault="009C267D" w:rsidP="00BB2405">
            <w:pPr>
              <w:pStyle w:val="Testcasedescription"/>
            </w:pPr>
            <w:r w:rsidRPr="005426EC">
              <w:t>The ICM Core System shall include a user interface to view and update fixed CMS state.</w:t>
            </w:r>
          </w:p>
          <w:p w:rsidR="009C267D" w:rsidRPr="005426EC" w:rsidRDefault="009C267D" w:rsidP="00A667DB">
            <w:pPr>
              <w:pStyle w:val="Testcasedescription"/>
            </w:pPr>
            <w:r w:rsidRPr="005426EC">
              <w:t>The ICM Core System shall include a user interface to view and update portable CMS state.</w:t>
            </w:r>
          </w:p>
          <w:p w:rsidR="009C267D" w:rsidRPr="005426EC" w:rsidRDefault="009C267D" w:rsidP="00A667DB">
            <w:pPr>
              <w:pStyle w:val="Testcasedescription"/>
            </w:pPr>
            <w:r w:rsidRPr="005426EC">
              <w:t>The ICM Core System shall include a user interface to view and update extinguishable trailblazer sign state.</w:t>
            </w:r>
          </w:p>
          <w:p w:rsidR="009C267D" w:rsidRPr="005426EC" w:rsidRDefault="009C267D" w:rsidP="005F375B">
            <w:pPr>
              <w:pStyle w:val="Testcasedescription"/>
            </w:pPr>
            <w:r w:rsidRPr="005426EC">
              <w:t>The ICM Core System shall include a user interface to view and update HAR state.</w:t>
            </w:r>
          </w:p>
          <w:p w:rsidR="009C267D" w:rsidRPr="005426EC" w:rsidRDefault="009C267D" w:rsidP="0014511A">
            <w:pPr>
              <w:pStyle w:val="Testcasedescription"/>
            </w:pPr>
            <w:r w:rsidRPr="005426EC">
              <w:t>The ICM Core System shall include a user interface to view and update organizational asset state.</w:t>
            </w:r>
          </w:p>
          <w:p w:rsidR="009C267D" w:rsidRPr="005426EC" w:rsidRDefault="009C267D" w:rsidP="0060559B">
            <w:pPr>
              <w:pStyle w:val="Testcasedescription"/>
            </w:pPr>
            <w:r w:rsidRPr="005426EC">
              <w:t>The ICM Core System shall include a user interface to view and update road network state.</w:t>
            </w:r>
          </w:p>
          <w:p w:rsidR="009C267D" w:rsidRPr="005426EC" w:rsidRDefault="009C267D" w:rsidP="0060559B">
            <w:pPr>
              <w:pStyle w:val="Testcasedescription"/>
            </w:pPr>
            <w:r w:rsidRPr="005426EC">
              <w:t>The ICM Core System shall include a user interface to view and update traffic sensor state.</w:t>
            </w:r>
          </w:p>
          <w:p w:rsidR="009C267D" w:rsidRPr="005426EC" w:rsidRDefault="009C267D" w:rsidP="0060559B">
            <w:pPr>
              <w:pStyle w:val="Testcasedescription"/>
            </w:pPr>
            <w:r w:rsidRPr="005426EC">
              <w:t>The ICM Core System shall include a user interface to view and update travel time measurement device state.</w:t>
            </w:r>
          </w:p>
          <w:p w:rsidR="009C267D" w:rsidRPr="005426EC" w:rsidRDefault="009C267D" w:rsidP="0060559B">
            <w:pPr>
              <w:pStyle w:val="Testcasedescription"/>
            </w:pPr>
            <w:r w:rsidRPr="005426EC">
              <w:t>The ICM Core System shall include a user interface to view live CCTV camera video streams.</w:t>
            </w:r>
          </w:p>
          <w:p w:rsidR="009C267D" w:rsidRPr="005426EC" w:rsidRDefault="009C267D" w:rsidP="0060559B">
            <w:pPr>
              <w:pStyle w:val="Testcasedescription"/>
            </w:pPr>
            <w:r w:rsidRPr="005426EC">
              <w:t>The ICM Core System shall include a user interface to pan and tilt CCTV cameras.</w:t>
            </w:r>
          </w:p>
          <w:p w:rsidR="009C267D" w:rsidRPr="005426EC" w:rsidRDefault="009C267D" w:rsidP="0060559B">
            <w:pPr>
              <w:pStyle w:val="Testcasedescription"/>
              <w:rPr>
                <w:noProof/>
              </w:rPr>
            </w:pPr>
            <w:r w:rsidRPr="005426EC">
              <w:t>The ICM Core System shall include a user interface to view and update weather measurement device state.</w:t>
            </w:r>
          </w:p>
        </w:tc>
        <w:tc>
          <w:tcPr>
            <w:tcW w:w="605" w:type="pct"/>
          </w:tcPr>
          <w:p w:rsidR="009C267D" w:rsidRPr="005426EC" w:rsidRDefault="009C267D" w:rsidP="00005848">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005848">
            <w:pPr>
              <w:pStyle w:val="testcasestyle0"/>
              <w:rPr>
                <w:noProof/>
              </w:rPr>
            </w:pPr>
            <w:r w:rsidRPr="005426EC">
              <w:t>UI-1.5</w:t>
            </w:r>
          </w:p>
        </w:tc>
        <w:tc>
          <w:tcPr>
            <w:tcW w:w="1187" w:type="pct"/>
          </w:tcPr>
          <w:p w:rsidR="009C267D" w:rsidRPr="005426EC" w:rsidRDefault="009C267D" w:rsidP="00005848">
            <w:pPr>
              <w:pStyle w:val="testcasestyle0"/>
              <w:rPr>
                <w:noProof/>
              </w:rPr>
            </w:pPr>
            <w:r w:rsidRPr="005426EC">
              <w:t>The ICM corridor asset management user interface shall be capable of continuous operations in the event of any individual system failure.</w:t>
            </w:r>
          </w:p>
        </w:tc>
        <w:tc>
          <w:tcPr>
            <w:tcW w:w="484" w:type="pct"/>
          </w:tcPr>
          <w:p w:rsidR="009C267D" w:rsidRPr="005426EC" w:rsidRDefault="009C267D" w:rsidP="00005848">
            <w:pPr>
              <w:pStyle w:val="testcasestyle0"/>
              <w:rPr>
                <w:noProof/>
              </w:rPr>
            </w:pPr>
            <w:r w:rsidRPr="005426EC">
              <w:t>H</w:t>
            </w:r>
          </w:p>
        </w:tc>
        <w:tc>
          <w:tcPr>
            <w:tcW w:w="622" w:type="pct"/>
          </w:tcPr>
          <w:p w:rsidR="009C267D" w:rsidRPr="005426EC" w:rsidRDefault="009C267D" w:rsidP="00005848">
            <w:pPr>
              <w:pStyle w:val="testcasestyle0"/>
              <w:rPr>
                <w:noProof/>
              </w:rPr>
            </w:pPr>
            <w:r w:rsidRPr="005426EC">
              <w:t>Corridor Management</w:t>
            </w:r>
          </w:p>
        </w:tc>
        <w:tc>
          <w:tcPr>
            <w:tcW w:w="1206" w:type="pct"/>
          </w:tcPr>
          <w:p w:rsidR="009C267D" w:rsidRPr="005426EC" w:rsidRDefault="009C267D" w:rsidP="00005848">
            <w:pPr>
              <w:pStyle w:val="testcasestyle0"/>
            </w:pPr>
            <w:r w:rsidRPr="005426EC">
              <w:t>Will be part of vendor supplied CMS evaluation and acceptance criteria</w:t>
            </w:r>
            <w:r w:rsidR="00796474">
              <w:t>.</w:t>
            </w:r>
          </w:p>
          <w:p w:rsidR="009C267D" w:rsidRPr="005426EC" w:rsidRDefault="009C267D" w:rsidP="00BA678F">
            <w:pPr>
              <w:rPr>
                <w:noProof/>
              </w:rPr>
            </w:pP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390" w:name="_Toc500751400"/>
            <w:bookmarkStart w:id="391" w:name="_Toc506554421"/>
            <w:r w:rsidRPr="005426EC">
              <w:t>User Interfaces for Managing Incident/Event Information</w:t>
            </w:r>
            <w:bookmarkEnd w:id="390"/>
            <w:bookmarkEnd w:id="391"/>
          </w:p>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005848">
            <w:pPr>
              <w:pStyle w:val="testcasestyle0"/>
              <w:rPr>
                <w:noProof/>
              </w:rPr>
            </w:pPr>
            <w:r w:rsidRPr="005426EC">
              <w:t>UI-2.1</w:t>
            </w:r>
          </w:p>
        </w:tc>
        <w:tc>
          <w:tcPr>
            <w:tcW w:w="1187" w:type="pct"/>
          </w:tcPr>
          <w:p w:rsidR="009C267D" w:rsidRPr="005426EC" w:rsidRDefault="009C267D" w:rsidP="00005848">
            <w:pPr>
              <w:pStyle w:val="testcasestyle0"/>
              <w:rPr>
                <w:noProof/>
              </w:rPr>
            </w:pPr>
            <w:r w:rsidRPr="005426EC">
              <w:t>The ICM Core System shall include a user interface to create, view, update, and delete incident/event information.</w:t>
            </w:r>
          </w:p>
        </w:tc>
        <w:tc>
          <w:tcPr>
            <w:tcW w:w="484" w:type="pct"/>
          </w:tcPr>
          <w:p w:rsidR="009C267D" w:rsidRPr="005426EC" w:rsidRDefault="009C267D" w:rsidP="00005848">
            <w:pPr>
              <w:pStyle w:val="testcasestyle0"/>
              <w:rPr>
                <w:noProof/>
              </w:rPr>
            </w:pPr>
            <w:r w:rsidRPr="005426EC">
              <w:t>H</w:t>
            </w:r>
          </w:p>
        </w:tc>
        <w:tc>
          <w:tcPr>
            <w:tcW w:w="622" w:type="pct"/>
          </w:tcPr>
          <w:p w:rsidR="009C267D" w:rsidRPr="005426EC" w:rsidRDefault="009C267D" w:rsidP="00005848">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796474">
              <w:t>.</w:t>
            </w:r>
          </w:p>
          <w:p w:rsidR="009C267D" w:rsidRPr="005426EC" w:rsidRDefault="009C267D" w:rsidP="00BB2405">
            <w:pPr>
              <w:pStyle w:val="Testcasedescription"/>
            </w:pPr>
            <w:r w:rsidRPr="005426EC">
              <w:t>The ICM Core System shall include a user interface to create, view, update, and delete the following information for an incident:</w:t>
            </w:r>
          </w:p>
          <w:p w:rsidR="00982A8E" w:rsidRDefault="009C267D">
            <w:pPr>
              <w:pStyle w:val="testcasestyle0"/>
              <w:numPr>
                <w:ilvl w:val="0"/>
                <w:numId w:val="86"/>
              </w:numPr>
              <w:rPr>
                <w:rFonts w:cstheme="minorBidi"/>
                <w:i/>
              </w:rPr>
            </w:pPr>
            <w:r w:rsidRPr="005426EC">
              <w:t>Type of incident</w:t>
            </w:r>
          </w:p>
          <w:p w:rsidR="00982A8E" w:rsidRDefault="009C267D">
            <w:pPr>
              <w:pStyle w:val="testcasestyle0"/>
              <w:numPr>
                <w:ilvl w:val="0"/>
                <w:numId w:val="86"/>
              </w:numPr>
              <w:rPr>
                <w:rFonts w:cstheme="minorBidi"/>
                <w:i/>
              </w:rPr>
            </w:pPr>
            <w:r w:rsidRPr="005426EC">
              <w:t>Time incident occurred</w:t>
            </w:r>
          </w:p>
          <w:p w:rsidR="00982A8E" w:rsidRDefault="009C267D">
            <w:pPr>
              <w:pStyle w:val="testcasestyle0"/>
              <w:numPr>
                <w:ilvl w:val="0"/>
                <w:numId w:val="86"/>
              </w:numPr>
              <w:rPr>
                <w:rFonts w:cstheme="minorBidi"/>
                <w:i/>
              </w:rPr>
            </w:pPr>
            <w:r w:rsidRPr="005426EC">
              <w:t>Expected duration of incident</w:t>
            </w:r>
          </w:p>
          <w:p w:rsidR="00982A8E" w:rsidRDefault="009C267D">
            <w:pPr>
              <w:pStyle w:val="testcasestyle0"/>
              <w:numPr>
                <w:ilvl w:val="0"/>
                <w:numId w:val="86"/>
              </w:numPr>
              <w:rPr>
                <w:rFonts w:cstheme="minorBidi"/>
                <w:i/>
              </w:rPr>
            </w:pPr>
            <w:r w:rsidRPr="005426EC">
              <w:t>Roadway/transit segment on which incident is located</w:t>
            </w:r>
          </w:p>
          <w:p w:rsidR="00982A8E" w:rsidRDefault="009C267D">
            <w:pPr>
              <w:pStyle w:val="testcasestyle0"/>
              <w:numPr>
                <w:ilvl w:val="0"/>
                <w:numId w:val="86"/>
              </w:numPr>
              <w:rPr>
                <w:rFonts w:cstheme="minorBidi"/>
                <w:i/>
              </w:rPr>
            </w:pPr>
            <w:r w:rsidRPr="005426EC">
              <w:t>Location of incident along roadway/transit segment</w:t>
            </w:r>
          </w:p>
          <w:p w:rsidR="00982A8E" w:rsidRDefault="009C267D">
            <w:pPr>
              <w:pStyle w:val="testcasestyle0"/>
              <w:numPr>
                <w:ilvl w:val="0"/>
                <w:numId w:val="86"/>
              </w:numPr>
              <w:rPr>
                <w:rFonts w:cstheme="minorBidi"/>
                <w:i/>
              </w:rPr>
            </w:pPr>
            <w:r w:rsidRPr="005426EC">
              <w:t>Lane(s) affected by the incident</w:t>
            </w:r>
          </w:p>
          <w:p w:rsidR="00982A8E" w:rsidRDefault="009C267D">
            <w:pPr>
              <w:pStyle w:val="testcasestyle0"/>
              <w:numPr>
                <w:ilvl w:val="0"/>
                <w:numId w:val="86"/>
              </w:numPr>
              <w:rPr>
                <w:rFonts w:cstheme="minorBidi"/>
              </w:rPr>
            </w:pPr>
            <w:r w:rsidRPr="005426EC">
              <w:t>Agency responsible for managing the incident</w:t>
            </w:r>
          </w:p>
          <w:p w:rsidR="00982A8E" w:rsidRDefault="009C267D">
            <w:pPr>
              <w:pStyle w:val="testcasestyle0"/>
              <w:numPr>
                <w:ilvl w:val="0"/>
                <w:numId w:val="86"/>
              </w:numPr>
              <w:rPr>
                <w:rFonts w:cstheme="minorBidi"/>
              </w:rPr>
            </w:pPr>
            <w:r w:rsidRPr="005426EC">
              <w:t>Verification status of incident</w:t>
            </w:r>
          </w:p>
          <w:p w:rsidR="009C267D" w:rsidRPr="005426EC" w:rsidRDefault="009C267D" w:rsidP="00BB2405">
            <w:pPr>
              <w:pStyle w:val="Testcasedescription"/>
            </w:pPr>
            <w:r w:rsidRPr="005426EC">
              <w:t>The ICM Core System shall include a user interface to create, view, update, and delete the following information for an event:</w:t>
            </w:r>
          </w:p>
          <w:p w:rsidR="00982A8E" w:rsidRDefault="009C267D">
            <w:pPr>
              <w:pStyle w:val="testcasestyle0"/>
              <w:numPr>
                <w:ilvl w:val="0"/>
                <w:numId w:val="81"/>
              </w:numPr>
              <w:rPr>
                <w:rFonts w:cstheme="minorBidi"/>
                <w:i/>
              </w:rPr>
            </w:pPr>
            <w:r w:rsidRPr="005426EC">
              <w:t>Type of event</w:t>
            </w:r>
          </w:p>
          <w:p w:rsidR="00982A8E" w:rsidRDefault="009C267D">
            <w:pPr>
              <w:pStyle w:val="testcasestyle0"/>
              <w:numPr>
                <w:ilvl w:val="0"/>
                <w:numId w:val="81"/>
              </w:numPr>
              <w:rPr>
                <w:rFonts w:cstheme="minorBidi"/>
              </w:rPr>
            </w:pPr>
            <w:r w:rsidRPr="005426EC">
              <w:t>Time event occurred</w:t>
            </w:r>
          </w:p>
          <w:p w:rsidR="00982A8E" w:rsidRDefault="009C267D">
            <w:pPr>
              <w:pStyle w:val="testcasestyle0"/>
              <w:numPr>
                <w:ilvl w:val="0"/>
                <w:numId w:val="81"/>
              </w:numPr>
              <w:rPr>
                <w:rFonts w:cstheme="minorBidi"/>
                <w:i/>
              </w:rPr>
            </w:pPr>
            <w:r w:rsidRPr="005426EC">
              <w:t>Expected duration of event</w:t>
            </w:r>
          </w:p>
          <w:p w:rsidR="00982A8E" w:rsidRDefault="009C267D">
            <w:pPr>
              <w:pStyle w:val="testcasestyle0"/>
              <w:numPr>
                <w:ilvl w:val="0"/>
                <w:numId w:val="81"/>
              </w:numPr>
              <w:rPr>
                <w:rFonts w:cstheme="minorBidi"/>
                <w:i/>
              </w:rPr>
            </w:pPr>
            <w:r w:rsidRPr="005426EC">
              <w:t>Roadway/transit segment(s) on which event is located</w:t>
            </w:r>
          </w:p>
          <w:p w:rsidR="00982A8E" w:rsidRDefault="009C267D">
            <w:pPr>
              <w:pStyle w:val="testcasestyle0"/>
              <w:numPr>
                <w:ilvl w:val="0"/>
                <w:numId w:val="81"/>
              </w:numPr>
              <w:rPr>
                <w:rFonts w:cstheme="minorBidi"/>
                <w:i/>
              </w:rPr>
            </w:pPr>
            <w:r w:rsidRPr="005426EC">
              <w:t>Location(s) of event along roadway/transit segment(s)</w:t>
            </w:r>
          </w:p>
          <w:p w:rsidR="00982A8E" w:rsidRDefault="009C267D">
            <w:pPr>
              <w:pStyle w:val="testcasestyle0"/>
              <w:numPr>
                <w:ilvl w:val="0"/>
                <w:numId w:val="81"/>
              </w:numPr>
              <w:rPr>
                <w:rFonts w:cstheme="minorBidi"/>
                <w:i/>
              </w:rPr>
            </w:pPr>
            <w:r w:rsidRPr="005426EC">
              <w:t>Lane(s) affected by the incident</w:t>
            </w:r>
          </w:p>
          <w:p w:rsidR="00982A8E" w:rsidRDefault="009C267D">
            <w:pPr>
              <w:pStyle w:val="testcasestyle0"/>
              <w:numPr>
                <w:ilvl w:val="0"/>
                <w:numId w:val="81"/>
              </w:numPr>
              <w:rPr>
                <w:rFonts w:cstheme="minorBidi"/>
                <w:i/>
              </w:rPr>
            </w:pPr>
            <w:r w:rsidRPr="005426EC">
              <w:t>Agency responsible for managing the incident</w:t>
            </w:r>
          </w:p>
          <w:p w:rsidR="00982A8E" w:rsidRDefault="009C267D">
            <w:pPr>
              <w:pStyle w:val="testcasestyle0"/>
              <w:numPr>
                <w:ilvl w:val="0"/>
                <w:numId w:val="81"/>
              </w:numPr>
              <w:rPr>
                <w:rFonts w:cstheme="minorBidi"/>
              </w:rPr>
            </w:pPr>
            <w:r w:rsidRPr="005426EC">
              <w:t>Verification status of event</w:t>
            </w:r>
          </w:p>
          <w:p w:rsidR="009C267D" w:rsidRPr="005426EC" w:rsidRDefault="009C267D" w:rsidP="00BB2405">
            <w:pPr>
              <w:pStyle w:val="Testcasedescription"/>
            </w:pPr>
            <w:r w:rsidRPr="005426EC">
              <w:t>The ICM Core System shall provide a function permitting users to confirm that an incident or event has been verified to exist</w:t>
            </w:r>
            <w:r w:rsidR="00E414F3">
              <w:t>.</w:t>
            </w:r>
          </w:p>
          <w:p w:rsidR="009C267D" w:rsidRPr="005426EC" w:rsidRDefault="009C267D" w:rsidP="00BB2405">
            <w:pPr>
              <w:pStyle w:val="Testcasedescription"/>
              <w:rPr>
                <w:noProof/>
              </w:rPr>
            </w:pPr>
            <w:r w:rsidRPr="005426EC">
              <w:t>The ICM Core System shall include a function to set interval thresholds within which newly identified incidents or events shall be verified.</w:t>
            </w:r>
          </w:p>
        </w:tc>
        <w:tc>
          <w:tcPr>
            <w:tcW w:w="605" w:type="pct"/>
          </w:tcPr>
          <w:p w:rsidR="009C267D" w:rsidRPr="005426EC" w:rsidRDefault="009C267D" w:rsidP="00005848">
            <w:pPr>
              <w:pStyle w:val="testcasestyle0"/>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392" w:name="_Toc500751402"/>
            <w:bookmarkStart w:id="393" w:name="_Toc506554422"/>
            <w:r w:rsidRPr="005426EC">
              <w:t>User Interface for Managing Mock Incidents</w:t>
            </w:r>
            <w:bookmarkEnd w:id="392"/>
            <w:bookmarkEnd w:id="393"/>
            <w:r w:rsidRPr="005426EC">
              <w:t xml:space="preserve"> </w:t>
            </w:r>
          </w:p>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361513">
            <w:pPr>
              <w:pStyle w:val="testcasestyle0"/>
              <w:rPr>
                <w:noProof/>
              </w:rPr>
            </w:pPr>
            <w:r w:rsidRPr="005426EC">
              <w:t>UI-3.1</w:t>
            </w:r>
          </w:p>
        </w:tc>
        <w:tc>
          <w:tcPr>
            <w:tcW w:w="1187" w:type="pct"/>
          </w:tcPr>
          <w:p w:rsidR="009C267D" w:rsidRPr="005426EC" w:rsidRDefault="009C267D" w:rsidP="00361513">
            <w:pPr>
              <w:pStyle w:val="testcasestyle0"/>
              <w:rPr>
                <w:noProof/>
              </w:rPr>
            </w:pPr>
            <w:r w:rsidRPr="005426EC">
              <w:t>The ICM Core System shall include a user interface permitting users to create mock incidents.</w:t>
            </w:r>
          </w:p>
        </w:tc>
        <w:tc>
          <w:tcPr>
            <w:tcW w:w="484" w:type="pct"/>
          </w:tcPr>
          <w:p w:rsidR="009C267D" w:rsidRPr="005426EC" w:rsidRDefault="009C267D" w:rsidP="00361513">
            <w:pPr>
              <w:pStyle w:val="testcasestyle0"/>
              <w:rPr>
                <w:noProof/>
              </w:rPr>
            </w:pPr>
            <w:r w:rsidRPr="005426EC">
              <w:t>H</w:t>
            </w:r>
          </w:p>
        </w:tc>
        <w:tc>
          <w:tcPr>
            <w:tcW w:w="622" w:type="pct"/>
          </w:tcPr>
          <w:p w:rsidR="009C267D" w:rsidRPr="005426EC" w:rsidRDefault="009C267D" w:rsidP="00361513">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E414F3">
              <w:t>.</w:t>
            </w:r>
          </w:p>
          <w:p w:rsidR="009C267D" w:rsidRPr="005426EC" w:rsidRDefault="009C267D" w:rsidP="00BB2405">
            <w:pPr>
              <w:pStyle w:val="Testcasedescription"/>
            </w:pPr>
            <w:r w:rsidRPr="005426EC">
              <w:t>The ICM Core System shall include a user interface permitting users to create, view, update, and delete mock incidents.</w:t>
            </w:r>
          </w:p>
          <w:p w:rsidR="009C267D" w:rsidRPr="005426EC" w:rsidRDefault="009C267D" w:rsidP="00BB2405">
            <w:pPr>
              <w:pStyle w:val="Testcasedescription"/>
            </w:pPr>
            <w:r w:rsidRPr="005426EC">
              <w:t>The ICM Core System shall include a map-based interface enabling users to choose the location for the mock incidents to be tested.</w:t>
            </w:r>
          </w:p>
          <w:p w:rsidR="009C267D" w:rsidRPr="005426EC" w:rsidRDefault="009C267D" w:rsidP="00BB2405">
            <w:pPr>
              <w:pStyle w:val="Testcasedescription"/>
            </w:pPr>
            <w:r w:rsidRPr="005426EC">
              <w:t>The ICM Core System shall include a user interface for setting the start time for mock incident</w:t>
            </w:r>
            <w:r w:rsidR="00E414F3">
              <w:t>s</w:t>
            </w:r>
            <w:r w:rsidRPr="005426EC">
              <w:t>.</w:t>
            </w:r>
          </w:p>
          <w:p w:rsidR="009C267D" w:rsidRPr="005426EC" w:rsidRDefault="009C267D" w:rsidP="00BB2405">
            <w:pPr>
              <w:pStyle w:val="Testcasedescription"/>
            </w:pPr>
            <w:r w:rsidRPr="005426EC">
              <w:t>The ICM Core System shall include a user interface for specifying the duration of mock incidents.</w:t>
            </w:r>
          </w:p>
          <w:p w:rsidR="009C267D" w:rsidRPr="005426EC" w:rsidRDefault="009C267D" w:rsidP="00BB2405">
            <w:pPr>
              <w:pStyle w:val="Testcasedescription"/>
            </w:pPr>
            <w:r w:rsidRPr="005426EC">
              <w:t>The ICM Core System shall include a user interface for specifying lanes, bus routes, or tracks affected by mock incident</w:t>
            </w:r>
            <w:r w:rsidR="00E414F3">
              <w:t>s</w:t>
            </w:r>
            <w:r w:rsidRPr="005426EC">
              <w:t>.</w:t>
            </w:r>
          </w:p>
          <w:p w:rsidR="009C267D" w:rsidRPr="005426EC" w:rsidRDefault="009C267D" w:rsidP="00BB2405">
            <w:pPr>
              <w:pStyle w:val="Testcasedescription"/>
            </w:pPr>
            <w:r w:rsidRPr="005426EC">
              <w:t>The ICM Core System shall include a user interface for specifying an end time for mock incidents.</w:t>
            </w:r>
          </w:p>
          <w:p w:rsidR="009C267D" w:rsidRPr="005426EC" w:rsidRDefault="009C267D" w:rsidP="00BB2405">
            <w:pPr>
              <w:pStyle w:val="Testcasedescription"/>
            </w:pPr>
            <w:r w:rsidRPr="005426EC">
              <w:t>The ICM Core System shall include a user interface for specifying whether a special response plan is required as a response to mock incident</w:t>
            </w:r>
            <w:r w:rsidR="00E414F3">
              <w:t>s</w:t>
            </w:r>
            <w:r w:rsidRPr="005426EC">
              <w:t>.</w:t>
            </w:r>
          </w:p>
          <w:p w:rsidR="009C267D" w:rsidRPr="005426EC" w:rsidRDefault="009C267D" w:rsidP="00A667DB">
            <w:pPr>
              <w:pStyle w:val="Testcasedescription"/>
              <w:rPr>
                <w:noProof/>
              </w:rPr>
            </w:pPr>
            <w:r w:rsidRPr="005426EC">
              <w:t>The ICM Core System shall include a user interface permitting users to assign a name to a mock incident</w:t>
            </w:r>
            <w:r w:rsidR="007E640A">
              <w:t>.</w:t>
            </w:r>
          </w:p>
        </w:tc>
        <w:tc>
          <w:tcPr>
            <w:tcW w:w="605" w:type="pct"/>
          </w:tcPr>
          <w:p w:rsidR="009C267D" w:rsidRPr="005426EC" w:rsidRDefault="009C267D" w:rsidP="00BA678F">
            <w:pPr>
              <w:ind w:left="360"/>
              <w:rPr>
                <w:sz w:val="19"/>
                <w:szCs w:val="19"/>
                <w:lang w:eastAsia="zh-CN"/>
              </w:rPr>
            </w:pPr>
          </w:p>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5B2FD2">
            <w:pPr>
              <w:pStyle w:val="testcasestyle0"/>
              <w:rPr>
                <w:noProof/>
              </w:rPr>
            </w:pPr>
            <w:r w:rsidRPr="005426EC">
              <w:t>UI-3.2</w:t>
            </w:r>
          </w:p>
        </w:tc>
        <w:tc>
          <w:tcPr>
            <w:tcW w:w="1187" w:type="pct"/>
          </w:tcPr>
          <w:p w:rsidR="009C267D" w:rsidRPr="005426EC" w:rsidRDefault="009C267D" w:rsidP="005B2FD2">
            <w:pPr>
              <w:pStyle w:val="testcasestyle0"/>
              <w:rPr>
                <w:noProof/>
              </w:rPr>
            </w:pPr>
            <w:r w:rsidRPr="005426EC">
              <w:t xml:space="preserve">The ICM Core System shall include a user interface permitting the testing of mock incidents. </w:t>
            </w:r>
          </w:p>
        </w:tc>
        <w:tc>
          <w:tcPr>
            <w:tcW w:w="484" w:type="pct"/>
          </w:tcPr>
          <w:p w:rsidR="009C267D" w:rsidRPr="005426EC" w:rsidRDefault="009C267D" w:rsidP="005B2FD2">
            <w:pPr>
              <w:pStyle w:val="testcasestyle0"/>
              <w:rPr>
                <w:noProof/>
              </w:rPr>
            </w:pPr>
            <w:r w:rsidRPr="005426EC">
              <w:t>H</w:t>
            </w:r>
          </w:p>
        </w:tc>
        <w:tc>
          <w:tcPr>
            <w:tcW w:w="622" w:type="pct"/>
          </w:tcPr>
          <w:p w:rsidR="009C267D" w:rsidRPr="005426EC" w:rsidRDefault="009C267D" w:rsidP="005B2FD2">
            <w:pPr>
              <w:pStyle w:val="testcasestyle0"/>
              <w:rPr>
                <w:noProof/>
              </w:rPr>
            </w:pPr>
            <w:r w:rsidRPr="005426EC">
              <w:t>Corridor Management</w:t>
            </w:r>
          </w:p>
        </w:tc>
        <w:tc>
          <w:tcPr>
            <w:tcW w:w="1206" w:type="pct"/>
          </w:tcPr>
          <w:p w:rsidR="009C267D" w:rsidRPr="005426EC" w:rsidRDefault="009C267D" w:rsidP="00430D9C">
            <w:pPr>
              <w:pStyle w:val="testcasestyle0"/>
              <w:rPr>
                <w:lang w:eastAsia="ar-SA"/>
              </w:rPr>
            </w:pPr>
            <w:r w:rsidRPr="005426EC">
              <w:t>Will be part of vendor supplied CMS evaluation and acceptance criteria</w:t>
            </w:r>
            <w:r w:rsidR="00584738">
              <w:t>.</w:t>
            </w:r>
          </w:p>
          <w:p w:rsidR="009C267D" w:rsidRPr="005426EC" w:rsidRDefault="009C267D" w:rsidP="00BB2405">
            <w:pPr>
              <w:pStyle w:val="Testcasedescription"/>
            </w:pPr>
            <w:r w:rsidRPr="005426EC">
              <w:t>Verify mock incident</w:t>
            </w:r>
            <w:r w:rsidR="007E640A">
              <w:t>s</w:t>
            </w:r>
            <w:r w:rsidRPr="005426EC">
              <w:t xml:space="preserve"> can be identified as mock incidents in the data hub</w:t>
            </w:r>
            <w:r w:rsidR="007E640A">
              <w:t>.</w:t>
            </w:r>
          </w:p>
          <w:p w:rsidR="009C267D" w:rsidRPr="005426EC" w:rsidRDefault="009C267D" w:rsidP="00BB2405">
            <w:pPr>
              <w:pStyle w:val="Testcasedescription"/>
            </w:pPr>
            <w:r w:rsidRPr="005426EC">
              <w:t>The ICM Core System shall include an interface permitting the submission of mock incidents to the Decision Support module for testing purposes.</w:t>
            </w:r>
          </w:p>
          <w:p w:rsidR="009C267D" w:rsidRPr="005426EC" w:rsidRDefault="009C267D" w:rsidP="00BB2405">
            <w:pPr>
              <w:pStyle w:val="Testcasedescription"/>
            </w:pPr>
            <w:r w:rsidRPr="005426EC">
              <w:t>The ICM Core System shall include an interface permitting the generation of a post-incident report based on a submitted mock incident.</w:t>
            </w:r>
          </w:p>
          <w:p w:rsidR="009C267D" w:rsidRPr="005426EC" w:rsidRDefault="009C267D" w:rsidP="00BB2405">
            <w:pPr>
              <w:pStyle w:val="Testcasedescription"/>
              <w:rPr>
                <w:noProof/>
              </w:rPr>
            </w:pPr>
            <w:r w:rsidRPr="005426EC">
              <w:t>The ICM Core System shall include an interface permitting the displaying on a map of the response plan elements that have been recommended for submitted mock incident</w:t>
            </w:r>
            <w:r w:rsidR="007E640A">
              <w:t>s</w:t>
            </w:r>
            <w:r w:rsidRPr="005426EC">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394" w:name="_Toc500751403"/>
            <w:bookmarkStart w:id="395" w:name="_Toc506554423"/>
            <w:r w:rsidRPr="005426EC">
              <w:t>User Interfaces for Managing Response Plans</w:t>
            </w:r>
            <w:bookmarkEnd w:id="394"/>
            <w:bookmarkEnd w:id="395"/>
          </w:p>
        </w:tc>
      </w:tr>
      <w:tr w:rsidR="009C267D" w:rsidRPr="005426EC">
        <w:trPr>
          <w:trHeight w:val="215"/>
        </w:trPr>
        <w:tc>
          <w:tcPr>
            <w:tcW w:w="5000" w:type="pct"/>
            <w:gridSpan w:val="7"/>
            <w:shd w:val="clear" w:color="auto" w:fill="DEEAF6" w:themeFill="accent5" w:themeFillTint="33"/>
          </w:tcPr>
          <w:p w:rsidR="009C267D" w:rsidRPr="005426EC" w:rsidRDefault="009C267D" w:rsidP="009E0CFB">
            <w:pPr>
              <w:pStyle w:val="Heading6"/>
              <w:outlineLvl w:val="5"/>
            </w:pPr>
            <w:bookmarkStart w:id="396" w:name="_Toc500751405"/>
            <w:bookmarkStart w:id="397" w:name="_Toc506554424"/>
            <w:r w:rsidRPr="005426EC">
              <w:t>Response Plan Viewing</w:t>
            </w:r>
            <w:bookmarkEnd w:id="396"/>
            <w:bookmarkEnd w:id="397"/>
          </w:p>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9E0CFB">
            <w:pPr>
              <w:pStyle w:val="testcasestyle0"/>
              <w:rPr>
                <w:noProof/>
              </w:rPr>
            </w:pPr>
            <w:r w:rsidRPr="005426EC">
              <w:t>UI-4.1</w:t>
            </w:r>
          </w:p>
        </w:tc>
        <w:tc>
          <w:tcPr>
            <w:tcW w:w="1187" w:type="pct"/>
          </w:tcPr>
          <w:p w:rsidR="009C267D" w:rsidRPr="005426EC" w:rsidRDefault="009C267D" w:rsidP="009E0CFB">
            <w:pPr>
              <w:pStyle w:val="testcasestyle0"/>
              <w:rPr>
                <w:noProof/>
              </w:rPr>
            </w:pPr>
            <w:r w:rsidRPr="005426EC">
              <w:t>The ICM Core System shall include a user interface for viewing response plans.</w:t>
            </w:r>
          </w:p>
        </w:tc>
        <w:tc>
          <w:tcPr>
            <w:tcW w:w="484" w:type="pct"/>
          </w:tcPr>
          <w:p w:rsidR="009C267D" w:rsidRPr="005426EC" w:rsidRDefault="009C267D" w:rsidP="009E0CFB">
            <w:pPr>
              <w:pStyle w:val="testcasestyle0"/>
              <w:rPr>
                <w:noProof/>
              </w:rPr>
            </w:pPr>
            <w:r w:rsidRPr="005426EC">
              <w:t>H</w:t>
            </w:r>
          </w:p>
        </w:tc>
        <w:tc>
          <w:tcPr>
            <w:tcW w:w="622" w:type="pct"/>
          </w:tcPr>
          <w:p w:rsidR="009C267D" w:rsidRPr="005426EC" w:rsidRDefault="009C267D" w:rsidP="009E0CFB">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7E640A">
              <w:t>.</w:t>
            </w:r>
          </w:p>
          <w:p w:rsidR="009C267D" w:rsidRPr="005426EC" w:rsidRDefault="009C267D" w:rsidP="00BB2405">
            <w:pPr>
              <w:pStyle w:val="Testcasedescription"/>
            </w:pPr>
            <w:r w:rsidRPr="005426EC">
              <w:t>For each response plan, the ICM Core System shall display summary information about the incident or event that triggered the development of the plan.</w:t>
            </w:r>
          </w:p>
          <w:p w:rsidR="009C267D" w:rsidRPr="005426EC" w:rsidRDefault="009C267D" w:rsidP="00BB2405">
            <w:pPr>
              <w:pStyle w:val="Testcasedescription"/>
            </w:pPr>
            <w:r w:rsidRPr="005426EC">
              <w:t>For each response plan, the ICM Core System shall display a list of all the agencies involved in the implementation of the plan.</w:t>
            </w:r>
          </w:p>
          <w:p w:rsidR="009C267D" w:rsidRPr="005426EC" w:rsidRDefault="009C267D" w:rsidP="00BB2405">
            <w:pPr>
              <w:pStyle w:val="Testcasedescription"/>
            </w:pPr>
            <w:r w:rsidRPr="005426EC">
              <w:t>For each response plan, the ICM Core System shall display the recommended detour route(s) for passenger cars, trucks, and buses</w:t>
            </w:r>
            <w:r w:rsidR="007E640A">
              <w:t>.</w:t>
            </w:r>
          </w:p>
          <w:p w:rsidR="009C267D" w:rsidRPr="005426EC" w:rsidRDefault="009C267D" w:rsidP="00BB2405">
            <w:pPr>
              <w:pStyle w:val="Testcasedescription"/>
            </w:pPr>
            <w:r w:rsidRPr="005426EC">
              <w:t>For each response plan, the ICM Core System shall display a list of ramp meters that are to be modified and information about the metering strategy/rate to be used at each location.</w:t>
            </w:r>
          </w:p>
          <w:p w:rsidR="009C267D" w:rsidRPr="005426EC" w:rsidRDefault="009C267D" w:rsidP="00BB2405">
            <w:pPr>
              <w:pStyle w:val="Testcasedescription"/>
            </w:pPr>
            <w:r w:rsidRPr="005426EC">
              <w:t>For each response plan, the ICM Core System shall display a list of intersections where traffic signal operations are to be altered and information about the timing plan to be activated at each intersection.</w:t>
            </w:r>
          </w:p>
          <w:p w:rsidR="009C267D" w:rsidRPr="005426EC" w:rsidRDefault="009C267D" w:rsidP="00BB2405">
            <w:pPr>
              <w:pStyle w:val="Testcasedescription"/>
            </w:pPr>
            <w:r w:rsidRPr="005426EC">
              <w:t>For each response plan, the ICM Core System shall display a list of fixed freeway/arterial CMSs where incident/detour messages are to be posted and what message is to be posted at each location</w:t>
            </w:r>
            <w:r w:rsidR="007E640A">
              <w:t>.</w:t>
            </w:r>
          </w:p>
          <w:p w:rsidR="009C267D" w:rsidRPr="005426EC" w:rsidRDefault="009C267D" w:rsidP="00A667DB">
            <w:pPr>
              <w:pStyle w:val="Testcasedescription"/>
            </w:pPr>
            <w:r w:rsidRPr="005426EC">
              <w:t>For each response plan, the ICM Core System shall display the locations where extinguishable trailblazer signs are to be activated.</w:t>
            </w:r>
          </w:p>
          <w:p w:rsidR="009C267D" w:rsidRPr="005426EC" w:rsidRDefault="009C267D" w:rsidP="00A667DB">
            <w:pPr>
              <w:pStyle w:val="Testcasedescription"/>
            </w:pPr>
            <w:r w:rsidRPr="005426EC">
              <w:t>For each response plan, the ICM Core System shall display the locations where portable CMSs are to be deployed and what message is to be posted at each location.</w:t>
            </w:r>
          </w:p>
          <w:p w:rsidR="009C267D" w:rsidRPr="005426EC" w:rsidRDefault="009C267D" w:rsidP="005F375B">
            <w:pPr>
              <w:pStyle w:val="Testcasedescription"/>
            </w:pPr>
            <w:r w:rsidRPr="005426EC">
              <w:t>For each response plan, the ICM Core System shall display the HAR stations that are to be activated and what message is to be broadcasted at each location.</w:t>
            </w:r>
          </w:p>
          <w:p w:rsidR="009C267D" w:rsidRPr="005426EC" w:rsidRDefault="009C267D" w:rsidP="0014511A">
            <w:pPr>
              <w:pStyle w:val="Testcasedescription"/>
            </w:pPr>
            <w:r w:rsidRPr="005426EC">
              <w:t>For each response plan, the ICM Core System shall display a summary of personnel required to implement the response plan.</w:t>
            </w:r>
          </w:p>
          <w:p w:rsidR="009C267D" w:rsidRPr="005426EC" w:rsidRDefault="009C267D" w:rsidP="0060559B">
            <w:pPr>
              <w:pStyle w:val="Testcasedescription"/>
              <w:rPr>
                <w:noProof/>
              </w:rPr>
            </w:pPr>
            <w:r w:rsidRPr="005426EC">
              <w:t>For each response plan, the ICM Core System shall display a list of constraints that may have affected the development of the response plan.</w:t>
            </w:r>
          </w:p>
        </w:tc>
        <w:tc>
          <w:tcPr>
            <w:tcW w:w="605" w:type="pct"/>
          </w:tcPr>
          <w:p w:rsidR="009C267D" w:rsidRPr="005426EC" w:rsidRDefault="009C267D" w:rsidP="009E0CFB">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BD37C6">
            <w:pPr>
              <w:pStyle w:val="testcasestyle0"/>
              <w:rPr>
                <w:noProof/>
              </w:rPr>
            </w:pPr>
            <w:r w:rsidRPr="005426EC">
              <w:t>UI-4.2</w:t>
            </w:r>
          </w:p>
        </w:tc>
        <w:tc>
          <w:tcPr>
            <w:tcW w:w="1187" w:type="pct"/>
          </w:tcPr>
          <w:p w:rsidR="009C267D" w:rsidRPr="005426EC" w:rsidRDefault="009C267D" w:rsidP="00BD37C6">
            <w:pPr>
              <w:pStyle w:val="testcasestyle0"/>
              <w:rPr>
                <w:noProof/>
              </w:rPr>
            </w:pPr>
            <w:r w:rsidRPr="005426EC">
              <w:t>The ICM Core System shall allow system users to access information about active response plans while in the field.</w:t>
            </w:r>
          </w:p>
        </w:tc>
        <w:tc>
          <w:tcPr>
            <w:tcW w:w="484" w:type="pct"/>
          </w:tcPr>
          <w:p w:rsidR="009C267D" w:rsidRPr="005426EC" w:rsidRDefault="009C267D" w:rsidP="00BD37C6">
            <w:pPr>
              <w:pStyle w:val="testcasestyle0"/>
              <w:rPr>
                <w:noProof/>
              </w:rPr>
            </w:pPr>
            <w:r w:rsidRPr="005426EC">
              <w:t>M</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426EC" w:rsidRDefault="009C267D" w:rsidP="00BD37C6">
            <w:pPr>
              <w:pStyle w:val="testcasestyle0"/>
              <w:rPr>
                <w:noProof/>
              </w:rPr>
            </w:pPr>
            <w:r w:rsidRPr="005426EC">
              <w:t>Testing to be defined when the requirement is addressed</w:t>
            </w:r>
            <w:r w:rsidR="007E640A">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BD37C6">
            <w:pPr>
              <w:pStyle w:val="Heading6"/>
              <w:outlineLvl w:val="5"/>
              <w:rPr>
                <w:noProof/>
              </w:rPr>
            </w:pPr>
            <w:bookmarkStart w:id="398" w:name="_Toc500751408"/>
            <w:bookmarkStart w:id="399" w:name="_Toc506554425"/>
            <w:r w:rsidRPr="005426EC">
              <w:t>Response Rules Management</w:t>
            </w:r>
            <w:bookmarkEnd w:id="398"/>
            <w:bookmarkEnd w:id="399"/>
          </w:p>
        </w:tc>
      </w:tr>
      <w:tr w:rsidR="00DE49DC" w:rsidRPr="005426EC">
        <w:trPr>
          <w:trHeight w:val="215"/>
        </w:trPr>
        <w:tc>
          <w:tcPr>
            <w:tcW w:w="324" w:type="pct"/>
          </w:tcPr>
          <w:p w:rsidR="009C267D" w:rsidRPr="005426EC" w:rsidRDefault="009C267D" w:rsidP="00BD37C6">
            <w:pPr>
              <w:pStyle w:val="testcasestyle0"/>
              <w:rPr>
                <w:noProof/>
              </w:rPr>
            </w:pPr>
            <w:r w:rsidRPr="005426EC">
              <w:t>UI-4.3</w:t>
            </w:r>
          </w:p>
        </w:tc>
        <w:tc>
          <w:tcPr>
            <w:tcW w:w="1187" w:type="pct"/>
          </w:tcPr>
          <w:p w:rsidR="009C267D" w:rsidRPr="005426EC" w:rsidRDefault="009C267D" w:rsidP="00BD37C6">
            <w:pPr>
              <w:pStyle w:val="testcasestyle0"/>
              <w:rPr>
                <w:noProof/>
              </w:rPr>
            </w:pPr>
            <w:r w:rsidRPr="005426EC">
              <w:t>The ICM Core System shall provide a user-friendly interface for managing rules used by the Decision Support module to identify, evaluate, and respond to incidents and events.</w:t>
            </w:r>
          </w:p>
        </w:tc>
        <w:tc>
          <w:tcPr>
            <w:tcW w:w="484" w:type="pct"/>
          </w:tcPr>
          <w:p w:rsidR="009C267D" w:rsidRPr="005426EC" w:rsidRDefault="009C267D" w:rsidP="00BD37C6">
            <w:pPr>
              <w:pStyle w:val="testcasestyle0"/>
              <w:rPr>
                <w:noProof/>
              </w:rPr>
            </w:pPr>
            <w:r w:rsidRPr="005426EC">
              <w:t>H</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426EC" w:rsidRDefault="009C267D" w:rsidP="00BD37C6">
            <w:pPr>
              <w:pStyle w:val="testcasestyle0"/>
              <w:rPr>
                <w:noProof/>
              </w:rPr>
            </w:pPr>
            <w:r w:rsidRPr="005426EC">
              <w:t>Testing to be defined when the requirement is addressed</w:t>
            </w:r>
            <w:r w:rsidR="007E640A">
              <w:t>.</w:t>
            </w:r>
          </w:p>
        </w:tc>
        <w:tc>
          <w:tcPr>
            <w:tcW w:w="605" w:type="pct"/>
          </w:tcPr>
          <w:p w:rsidR="009C267D" w:rsidRPr="005426EC" w:rsidRDefault="009C267D" w:rsidP="00BD37C6">
            <w:pPr>
              <w:pStyle w:val="testcasestyle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BD37C6">
            <w:pPr>
              <w:pStyle w:val="testcasestyle0"/>
              <w:rPr>
                <w:noProof/>
              </w:rPr>
            </w:pPr>
            <w:r w:rsidRPr="005426EC">
              <w:t>UI-4.4</w:t>
            </w:r>
          </w:p>
        </w:tc>
        <w:tc>
          <w:tcPr>
            <w:tcW w:w="1187" w:type="pct"/>
          </w:tcPr>
          <w:p w:rsidR="009C267D" w:rsidRPr="005426EC" w:rsidRDefault="009C267D" w:rsidP="00BD37C6">
            <w:pPr>
              <w:pStyle w:val="testcasestyle0"/>
              <w:rPr>
                <w:noProof/>
              </w:rPr>
            </w:pPr>
            <w:r w:rsidRPr="005426EC">
              <w:t>The ICM Core System shall provide a means for users to document the requirements for specific rules and dependent rules within the system for display with the rule.</w:t>
            </w:r>
          </w:p>
        </w:tc>
        <w:tc>
          <w:tcPr>
            <w:tcW w:w="484" w:type="pct"/>
          </w:tcPr>
          <w:p w:rsidR="009C267D" w:rsidRPr="005426EC" w:rsidRDefault="009C267D" w:rsidP="00BD37C6">
            <w:pPr>
              <w:pStyle w:val="testcasestyle0"/>
              <w:rPr>
                <w:noProof/>
              </w:rPr>
            </w:pPr>
            <w:r w:rsidRPr="005426EC">
              <w:t>L</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426EC" w:rsidRDefault="009C267D" w:rsidP="00BD37C6">
            <w:pPr>
              <w:pStyle w:val="testcasestyle0"/>
              <w:rPr>
                <w:noProof/>
              </w:rPr>
            </w:pPr>
            <w:r w:rsidRPr="005426EC">
              <w:t>Testing to be defined when the requirement is addressed</w:t>
            </w:r>
            <w:r w:rsidR="007E640A">
              <w:t>.</w:t>
            </w:r>
          </w:p>
        </w:tc>
        <w:tc>
          <w:tcPr>
            <w:tcW w:w="605" w:type="pct"/>
          </w:tcPr>
          <w:p w:rsidR="009C267D" w:rsidRPr="005426EC" w:rsidRDefault="009C267D" w:rsidP="00BD37C6">
            <w:pPr>
              <w:pStyle w:val="testcasestyle0"/>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BD37C6">
            <w:pPr>
              <w:pStyle w:val="Heading6"/>
              <w:outlineLvl w:val="5"/>
              <w:rPr>
                <w:noProof/>
              </w:rPr>
            </w:pPr>
            <w:bookmarkStart w:id="400" w:name="_Toc500751410"/>
            <w:bookmarkStart w:id="401" w:name="_Toc506554426"/>
            <w:r w:rsidRPr="005426EC">
              <w:t>Response Plan Development</w:t>
            </w:r>
            <w:bookmarkEnd w:id="400"/>
            <w:bookmarkEnd w:id="401"/>
          </w:p>
        </w:tc>
      </w:tr>
      <w:tr w:rsidR="00DE49DC" w:rsidRPr="005426EC">
        <w:trPr>
          <w:trHeight w:val="215"/>
        </w:trPr>
        <w:tc>
          <w:tcPr>
            <w:tcW w:w="324" w:type="pct"/>
          </w:tcPr>
          <w:p w:rsidR="009C267D" w:rsidRPr="005426EC" w:rsidRDefault="009C267D" w:rsidP="00BD37C6">
            <w:pPr>
              <w:pStyle w:val="testcasestyle0"/>
              <w:rPr>
                <w:noProof/>
              </w:rPr>
            </w:pPr>
            <w:r w:rsidRPr="005426EC">
              <w:t>UI-4.5</w:t>
            </w:r>
          </w:p>
        </w:tc>
        <w:tc>
          <w:tcPr>
            <w:tcW w:w="1187" w:type="pct"/>
          </w:tcPr>
          <w:p w:rsidR="009C267D" w:rsidRPr="005426EC" w:rsidRDefault="009C267D" w:rsidP="00BD37C6">
            <w:pPr>
              <w:pStyle w:val="testcasestyle0"/>
              <w:rPr>
                <w:noProof/>
              </w:rPr>
            </w:pPr>
            <w:r w:rsidRPr="005426EC">
              <w:t>The ICM Core System shall provide a user interface allowing users to submit requests for specific actions to be included in a response plan.</w:t>
            </w:r>
          </w:p>
        </w:tc>
        <w:tc>
          <w:tcPr>
            <w:tcW w:w="484" w:type="pct"/>
          </w:tcPr>
          <w:p w:rsidR="009C267D" w:rsidRPr="005426EC" w:rsidRDefault="009C267D" w:rsidP="00BD37C6">
            <w:pPr>
              <w:pStyle w:val="testcasestyle0"/>
              <w:rPr>
                <w:noProof/>
              </w:rPr>
            </w:pPr>
            <w:r w:rsidRPr="005426EC">
              <w:t>M</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426EC" w:rsidRDefault="009C267D" w:rsidP="005B2FD2">
            <w:pPr>
              <w:pStyle w:val="testcasestyle0"/>
              <w:rPr>
                <w:noProof/>
              </w:rPr>
            </w:pPr>
            <w:r w:rsidRPr="005426EC">
              <w:t>Testing to be defined when the requirement is addressed</w:t>
            </w:r>
            <w:r w:rsidR="007E640A">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BD37C6">
            <w:pPr>
              <w:pStyle w:val="testcasestyle0"/>
              <w:rPr>
                <w:noProof/>
              </w:rPr>
            </w:pPr>
            <w:r w:rsidRPr="005426EC">
              <w:t>UI-4.6</w:t>
            </w:r>
          </w:p>
        </w:tc>
        <w:tc>
          <w:tcPr>
            <w:tcW w:w="1187" w:type="pct"/>
          </w:tcPr>
          <w:p w:rsidR="009C267D" w:rsidRPr="005426EC" w:rsidRDefault="009C267D" w:rsidP="00BD37C6">
            <w:pPr>
              <w:pStyle w:val="testcasestyle0"/>
              <w:rPr>
                <w:noProof/>
              </w:rPr>
            </w:pPr>
            <w:r w:rsidRPr="005426EC">
              <w:t>The ICM Core System shall include a function for users to manually specify whether specific control assets can be used for the generation of a response plan.</w:t>
            </w:r>
          </w:p>
        </w:tc>
        <w:tc>
          <w:tcPr>
            <w:tcW w:w="484" w:type="pct"/>
          </w:tcPr>
          <w:p w:rsidR="009C267D" w:rsidRPr="005426EC" w:rsidRDefault="009C267D" w:rsidP="00BD37C6">
            <w:pPr>
              <w:pStyle w:val="testcasestyle0"/>
              <w:rPr>
                <w:noProof/>
              </w:rPr>
            </w:pPr>
            <w:r w:rsidRPr="005426EC">
              <w:t>H</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426EC" w:rsidRDefault="009C267D" w:rsidP="005B2FD2">
            <w:pPr>
              <w:pStyle w:val="testcasestyle0"/>
              <w:rPr>
                <w:noProof/>
              </w:rPr>
            </w:pPr>
            <w:r w:rsidRPr="005426EC">
              <w:t>Testing to be defined when the requirement is addressed</w:t>
            </w:r>
            <w:r w:rsidR="007E640A">
              <w:t>.</w:t>
            </w:r>
            <w:r w:rsidRPr="005426EC">
              <w:t xml:space="preserve"> </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BD37C6">
            <w:pPr>
              <w:pStyle w:val="testcasestyle0"/>
              <w:rPr>
                <w:noProof/>
              </w:rPr>
            </w:pPr>
            <w:r w:rsidRPr="005426EC">
              <w:t>UI-4.7</w:t>
            </w:r>
          </w:p>
        </w:tc>
        <w:tc>
          <w:tcPr>
            <w:tcW w:w="1187" w:type="pct"/>
          </w:tcPr>
          <w:p w:rsidR="009C267D" w:rsidRPr="005426EC" w:rsidRDefault="009C267D" w:rsidP="00BD37C6">
            <w:pPr>
              <w:pStyle w:val="testcasestyle0"/>
              <w:rPr>
                <w:noProof/>
              </w:rPr>
            </w:pPr>
            <w:r w:rsidRPr="005426EC">
              <w:t>The ICM Core System shall provide a user interface permitting modification to preferences affecting how response plans are evaluated</w:t>
            </w:r>
            <w:r w:rsidR="005315A3">
              <w:t>.</w:t>
            </w:r>
          </w:p>
        </w:tc>
        <w:tc>
          <w:tcPr>
            <w:tcW w:w="484" w:type="pct"/>
          </w:tcPr>
          <w:p w:rsidR="009C267D" w:rsidRPr="005426EC" w:rsidRDefault="009C267D" w:rsidP="00BD37C6">
            <w:pPr>
              <w:pStyle w:val="testcasestyle0"/>
              <w:rPr>
                <w:noProof/>
              </w:rPr>
            </w:pPr>
            <w:r w:rsidRPr="005426EC">
              <w:t>H</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5315A3">
              <w:t>.</w:t>
            </w:r>
          </w:p>
          <w:p w:rsidR="00CC1B7E" w:rsidRDefault="009C267D" w:rsidP="005315A3">
            <w:pPr>
              <w:pStyle w:val="Testcasedescription"/>
            </w:pPr>
            <w:r w:rsidRPr="005426EC">
              <w:t>The ICM Core System shall include a user interface permitting the setting of weighting functions for the calculation of prediction-based performance metrics used in the evaluation of response plans</w:t>
            </w:r>
            <w:r w:rsidR="005315A3">
              <w:t>.</w:t>
            </w:r>
          </w:p>
          <w:p w:rsidR="00982A8E" w:rsidRDefault="00CC1B7E">
            <w:pPr>
              <w:pStyle w:val="Testcasedescription"/>
              <w:numPr>
                <w:ilvl w:val="0"/>
                <w:numId w:val="155"/>
              </w:numPr>
              <w:rPr>
                <w:rFonts w:cstheme="minorBidi"/>
              </w:rPr>
            </w:pPr>
            <w:r w:rsidRPr="005315A3">
              <w:t>The ICM Core System shall include an interface permitting users to set different weight factors to be applied to metrics associated with specific prediction intervals (e.g., 0-15 minutes, 15-30 minutes, etc.).</w:t>
            </w:r>
          </w:p>
          <w:p w:rsidR="00982A8E" w:rsidRDefault="00CC1B7E">
            <w:pPr>
              <w:pStyle w:val="Testcasedescription"/>
              <w:numPr>
                <w:ilvl w:val="0"/>
                <w:numId w:val="156"/>
              </w:numPr>
              <w:rPr>
                <w:rFonts w:cstheme="minorBidi"/>
              </w:rPr>
            </w:pPr>
            <w:r w:rsidRPr="005315A3">
              <w:t>The ICM Core System shall include an interface permitting users to set different weight factors to be applied to various vehicle types (e.g., higher weights for buses).</w:t>
            </w:r>
          </w:p>
          <w:p w:rsidR="009C267D" w:rsidRPr="005426EC" w:rsidRDefault="009C267D" w:rsidP="00BB2405">
            <w:pPr>
              <w:pStyle w:val="Testcasedescription"/>
              <w:rPr>
                <w:noProof/>
              </w:rPr>
            </w:pPr>
            <w:r w:rsidRPr="005426EC">
              <w:t>The ICM Core System shall include a user interface permitting the selection of person-based or vehicle-based metrics in the evaluation of response plans.</w:t>
            </w:r>
          </w:p>
        </w:tc>
        <w:tc>
          <w:tcPr>
            <w:tcW w:w="605" w:type="pct"/>
          </w:tcPr>
          <w:p w:rsidR="009C267D" w:rsidRPr="005426EC" w:rsidRDefault="009C267D" w:rsidP="00BD37C6">
            <w:pPr>
              <w:widowControl w:val="0"/>
              <w:rPr>
                <w:noProof/>
              </w:rPr>
            </w:pPr>
          </w:p>
        </w:tc>
        <w:tc>
          <w:tcPr>
            <w:tcW w:w="572" w:type="pct"/>
          </w:tcPr>
          <w:p w:rsidR="009C267D" w:rsidRPr="005426EC" w:rsidRDefault="009C267D" w:rsidP="00666B0D">
            <w:pPr>
              <w:pStyle w:val="Testcasedescription"/>
              <w:numPr>
                <w:ilvl w:val="0"/>
                <w:numId w:val="0"/>
              </w:numPr>
              <w:rPr>
                <w:noProof/>
              </w:rPr>
            </w:pPr>
          </w:p>
        </w:tc>
      </w:tr>
      <w:tr w:rsidR="00DE49DC" w:rsidRPr="005426EC">
        <w:trPr>
          <w:trHeight w:val="215"/>
        </w:trPr>
        <w:tc>
          <w:tcPr>
            <w:tcW w:w="324" w:type="pct"/>
          </w:tcPr>
          <w:p w:rsidR="009C267D" w:rsidRPr="005426EC" w:rsidRDefault="009C267D" w:rsidP="00BD37C6">
            <w:pPr>
              <w:pStyle w:val="testcasestyle0"/>
              <w:rPr>
                <w:noProof/>
              </w:rPr>
            </w:pPr>
            <w:r w:rsidRPr="005426EC">
              <w:t>UI-4.8</w:t>
            </w:r>
          </w:p>
        </w:tc>
        <w:tc>
          <w:tcPr>
            <w:tcW w:w="1187" w:type="pct"/>
          </w:tcPr>
          <w:p w:rsidR="009C267D" w:rsidRPr="005426EC" w:rsidRDefault="009C267D" w:rsidP="00BD37C6">
            <w:pPr>
              <w:pStyle w:val="testcasestyle0"/>
              <w:rPr>
                <w:noProof/>
              </w:rPr>
            </w:pPr>
            <w:r w:rsidRPr="005426EC">
              <w:t>For each developed response plan, the ICM Core System shall display a list of system elements that were not selected because of operational problems, if any.</w:t>
            </w:r>
          </w:p>
        </w:tc>
        <w:tc>
          <w:tcPr>
            <w:tcW w:w="484" w:type="pct"/>
          </w:tcPr>
          <w:p w:rsidR="009C267D" w:rsidRPr="005426EC" w:rsidRDefault="009C267D" w:rsidP="00BD37C6">
            <w:pPr>
              <w:pStyle w:val="testcasestyle0"/>
              <w:rPr>
                <w:noProof/>
              </w:rPr>
            </w:pPr>
            <w:r w:rsidRPr="005426EC">
              <w:t>M</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426EC" w:rsidRDefault="009C267D" w:rsidP="00BD37C6">
            <w:pPr>
              <w:pStyle w:val="testcasestyle0"/>
              <w:rPr>
                <w:noProof/>
              </w:rPr>
            </w:pPr>
            <w:r w:rsidRPr="005426EC">
              <w:t>Testing to be defined when the requirement is addressed</w:t>
            </w:r>
            <w:r w:rsidR="00E51A00">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BD37C6">
            <w:pPr>
              <w:pStyle w:val="Heading6"/>
              <w:outlineLvl w:val="5"/>
              <w:rPr>
                <w:noProof/>
              </w:rPr>
            </w:pPr>
            <w:bookmarkStart w:id="402" w:name="_Toc500751412"/>
            <w:bookmarkStart w:id="403" w:name="_Toc506554427"/>
            <w:r w:rsidRPr="005426EC">
              <w:t>Response Plan Selection</w:t>
            </w:r>
            <w:bookmarkEnd w:id="402"/>
            <w:bookmarkEnd w:id="403"/>
          </w:p>
        </w:tc>
      </w:tr>
      <w:tr w:rsidR="00DE49DC" w:rsidRPr="005426EC">
        <w:trPr>
          <w:trHeight w:val="215"/>
        </w:trPr>
        <w:tc>
          <w:tcPr>
            <w:tcW w:w="324" w:type="pct"/>
          </w:tcPr>
          <w:p w:rsidR="009C267D" w:rsidRPr="005426EC" w:rsidRDefault="009C267D" w:rsidP="00BD37C6">
            <w:pPr>
              <w:pStyle w:val="testcasestyle0"/>
              <w:rPr>
                <w:noProof/>
              </w:rPr>
            </w:pPr>
            <w:r w:rsidRPr="005426EC">
              <w:t>UI-4.9</w:t>
            </w:r>
          </w:p>
        </w:tc>
        <w:tc>
          <w:tcPr>
            <w:tcW w:w="1187" w:type="pct"/>
          </w:tcPr>
          <w:p w:rsidR="009C267D" w:rsidRPr="005426EC" w:rsidRDefault="009C267D" w:rsidP="00BD37C6">
            <w:pPr>
              <w:pStyle w:val="testcasestyle0"/>
              <w:rPr>
                <w:noProof/>
              </w:rPr>
            </w:pPr>
            <w:r w:rsidRPr="005426EC">
              <w:t>The ICM Core System shall provide an interface summarizing the various response plans developed, the result of their evaluation, and the plan recommended for implementation.</w:t>
            </w:r>
          </w:p>
        </w:tc>
        <w:tc>
          <w:tcPr>
            <w:tcW w:w="484" w:type="pct"/>
          </w:tcPr>
          <w:p w:rsidR="009C267D" w:rsidRPr="005426EC" w:rsidRDefault="009C267D" w:rsidP="00BD37C6">
            <w:pPr>
              <w:pStyle w:val="testcasestyle0"/>
              <w:rPr>
                <w:noProof/>
              </w:rPr>
            </w:pPr>
            <w:r w:rsidRPr="005426EC">
              <w:t>H</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426EC" w:rsidRDefault="009C267D" w:rsidP="00430D9C">
            <w:pPr>
              <w:pStyle w:val="testcasestyle0"/>
              <w:rPr>
                <w:lang w:eastAsia="ar-SA"/>
              </w:rPr>
            </w:pPr>
            <w:r w:rsidRPr="005426EC">
              <w:t>Will be part of vendor supplied CMS evaluation and acceptance criteria</w:t>
            </w:r>
            <w:r w:rsidR="00E51A00">
              <w:t>.</w:t>
            </w:r>
          </w:p>
          <w:p w:rsidR="009C267D" w:rsidRPr="005426EC" w:rsidRDefault="009C267D" w:rsidP="00BA678F">
            <w:pPr>
              <w:rPr>
                <w:noProof/>
              </w:rPr>
            </w:pPr>
          </w:p>
        </w:tc>
        <w:tc>
          <w:tcPr>
            <w:tcW w:w="605" w:type="pct"/>
          </w:tcPr>
          <w:p w:rsidR="009C267D" w:rsidRPr="005426EC" w:rsidRDefault="009C267D" w:rsidP="00BD37C6">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BD37C6">
            <w:pPr>
              <w:pStyle w:val="testcasestyle0"/>
              <w:rPr>
                <w:noProof/>
              </w:rPr>
            </w:pPr>
            <w:r w:rsidRPr="005426EC">
              <w:t>UI-4.10</w:t>
            </w:r>
          </w:p>
        </w:tc>
        <w:tc>
          <w:tcPr>
            <w:tcW w:w="1187" w:type="pct"/>
          </w:tcPr>
          <w:p w:rsidR="009C267D" w:rsidRPr="005426EC" w:rsidRDefault="009C267D" w:rsidP="00BD37C6">
            <w:pPr>
              <w:pStyle w:val="testcasestyle0"/>
              <w:rPr>
                <w:noProof/>
              </w:rPr>
            </w:pPr>
            <w:r w:rsidRPr="005426EC">
              <w:t>The ICM Core System shall provide an interface allowing users to select the approach to be used for the evaluation of corridor impacts of each developed response plans where multiple alternatives exist (such as selection between use of user-defined rules, or specific evaluation tools or models).</w:t>
            </w:r>
          </w:p>
        </w:tc>
        <w:tc>
          <w:tcPr>
            <w:tcW w:w="484" w:type="pct"/>
          </w:tcPr>
          <w:p w:rsidR="009C267D" w:rsidRPr="005426EC" w:rsidRDefault="009C267D" w:rsidP="00BD37C6">
            <w:pPr>
              <w:pStyle w:val="testcasestyle0"/>
              <w:rPr>
                <w:noProof/>
              </w:rPr>
            </w:pPr>
            <w:r w:rsidRPr="005426EC">
              <w:t>L</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426EC" w:rsidRDefault="009C267D" w:rsidP="00BD37C6">
            <w:pPr>
              <w:pStyle w:val="testcasestyle0"/>
              <w:rPr>
                <w:noProof/>
              </w:rPr>
            </w:pPr>
            <w:r w:rsidRPr="005426EC">
              <w:t>Testing to be defined when the requirement is addressed</w:t>
            </w:r>
            <w:r w:rsidR="00E51A00">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BD37C6">
            <w:pPr>
              <w:pStyle w:val="testcasestyle0"/>
              <w:rPr>
                <w:noProof/>
              </w:rPr>
            </w:pPr>
            <w:r w:rsidRPr="005426EC">
              <w:t>UI-4.11</w:t>
            </w:r>
          </w:p>
        </w:tc>
        <w:tc>
          <w:tcPr>
            <w:tcW w:w="1187" w:type="pct"/>
          </w:tcPr>
          <w:p w:rsidR="009C267D" w:rsidRPr="005426EC" w:rsidRDefault="009C267D" w:rsidP="00BD37C6">
            <w:pPr>
              <w:pStyle w:val="testcasestyle0"/>
              <w:rPr>
                <w:noProof/>
              </w:rPr>
            </w:pPr>
            <w:r w:rsidRPr="005426EC">
              <w:t>The ICM Core System shall provide an interface allowing users to manually select the response plan to implement among the proposed plans developed by the system.</w:t>
            </w:r>
          </w:p>
        </w:tc>
        <w:tc>
          <w:tcPr>
            <w:tcW w:w="484" w:type="pct"/>
          </w:tcPr>
          <w:p w:rsidR="009C267D" w:rsidRPr="005426EC" w:rsidRDefault="009C267D" w:rsidP="00BD37C6">
            <w:pPr>
              <w:pStyle w:val="testcasestyle0"/>
              <w:rPr>
                <w:noProof/>
              </w:rPr>
            </w:pPr>
            <w:r w:rsidRPr="005426EC">
              <w:t>H</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426EC" w:rsidRDefault="009C267D" w:rsidP="00BD37C6">
            <w:pPr>
              <w:pStyle w:val="testcasestyle0"/>
              <w:rPr>
                <w:noProof/>
              </w:rPr>
            </w:pPr>
            <w:r w:rsidRPr="005426EC">
              <w:t>Testing to be defined when the requirement is addressed</w:t>
            </w:r>
            <w:r w:rsidR="00E51A00">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BD37C6">
            <w:pPr>
              <w:pStyle w:val="Heading6"/>
              <w:outlineLvl w:val="5"/>
              <w:rPr>
                <w:noProof/>
              </w:rPr>
            </w:pPr>
            <w:bookmarkStart w:id="404" w:name="_Toc500751415"/>
            <w:bookmarkStart w:id="405" w:name="_Toc506554428"/>
            <w:r w:rsidRPr="005426EC">
              <w:t>Response Plan Approval</w:t>
            </w:r>
            <w:bookmarkEnd w:id="404"/>
            <w:bookmarkEnd w:id="405"/>
          </w:p>
        </w:tc>
      </w:tr>
      <w:tr w:rsidR="00DE49DC" w:rsidRPr="005426EC">
        <w:trPr>
          <w:trHeight w:val="215"/>
        </w:trPr>
        <w:tc>
          <w:tcPr>
            <w:tcW w:w="324" w:type="pct"/>
          </w:tcPr>
          <w:p w:rsidR="009C267D" w:rsidRPr="005426EC" w:rsidRDefault="009C267D" w:rsidP="00BD37C6">
            <w:pPr>
              <w:pStyle w:val="testcasestyle0"/>
              <w:rPr>
                <w:noProof/>
              </w:rPr>
            </w:pPr>
            <w:r w:rsidRPr="005426EC">
              <w:t>UI-4.12</w:t>
            </w:r>
          </w:p>
        </w:tc>
        <w:tc>
          <w:tcPr>
            <w:tcW w:w="1187" w:type="pct"/>
          </w:tcPr>
          <w:p w:rsidR="009C267D" w:rsidRPr="005426EC" w:rsidRDefault="009C267D" w:rsidP="00BD37C6">
            <w:pPr>
              <w:pStyle w:val="testcasestyle0"/>
              <w:rPr>
                <w:noProof/>
              </w:rPr>
            </w:pPr>
            <w:r w:rsidRPr="005426EC">
              <w:t>The ICM Core System shall include a user interface permitting each stakeholder agency to specify the level of automation desired for the approval of submitted recommended response plans.</w:t>
            </w:r>
          </w:p>
        </w:tc>
        <w:tc>
          <w:tcPr>
            <w:tcW w:w="484" w:type="pct"/>
          </w:tcPr>
          <w:p w:rsidR="009C267D" w:rsidRPr="005426EC" w:rsidRDefault="009C267D" w:rsidP="00BD37C6">
            <w:pPr>
              <w:pStyle w:val="testcasestyle0"/>
              <w:rPr>
                <w:noProof/>
              </w:rPr>
            </w:pPr>
            <w:r w:rsidRPr="005426EC">
              <w:t>H</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426EC" w:rsidRDefault="009C267D" w:rsidP="00BD37C6">
            <w:pPr>
              <w:pStyle w:val="testcasestyle0"/>
              <w:rPr>
                <w:noProof/>
              </w:rPr>
            </w:pPr>
            <w:r w:rsidRPr="005426EC">
              <w:t>Testing to be defined when the requirement is addressed</w:t>
            </w:r>
            <w:r w:rsidR="00D21079">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BD37C6">
            <w:pPr>
              <w:pStyle w:val="testcasestyle0"/>
              <w:rPr>
                <w:noProof/>
              </w:rPr>
            </w:pPr>
            <w:r w:rsidRPr="005426EC">
              <w:t>UI-4.13</w:t>
            </w:r>
          </w:p>
        </w:tc>
        <w:tc>
          <w:tcPr>
            <w:tcW w:w="1187" w:type="pct"/>
          </w:tcPr>
          <w:p w:rsidR="009C267D" w:rsidRPr="005426EC" w:rsidRDefault="009C267D" w:rsidP="00BD37C6">
            <w:pPr>
              <w:pStyle w:val="testcasestyle0"/>
              <w:rPr>
                <w:noProof/>
              </w:rPr>
            </w:pPr>
            <w:r w:rsidRPr="005426EC">
              <w:t>The ICM Core System shall include an interface permitting the setting of the level of automation required for the approval of submitted modifications to an active response plan.</w:t>
            </w:r>
          </w:p>
        </w:tc>
        <w:tc>
          <w:tcPr>
            <w:tcW w:w="484" w:type="pct"/>
          </w:tcPr>
          <w:p w:rsidR="009C267D" w:rsidRPr="005426EC" w:rsidRDefault="009C267D" w:rsidP="00BD37C6">
            <w:pPr>
              <w:pStyle w:val="testcasestyle0"/>
              <w:rPr>
                <w:noProof/>
              </w:rPr>
            </w:pPr>
            <w:r w:rsidRPr="005426EC">
              <w:t>M</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426EC" w:rsidRDefault="009C267D" w:rsidP="00BD37C6">
            <w:pPr>
              <w:pStyle w:val="testcasestyle0"/>
              <w:rPr>
                <w:noProof/>
              </w:rPr>
            </w:pPr>
            <w:r w:rsidRPr="005426EC">
              <w:t>Testing to be defined when the requirement is addressed</w:t>
            </w:r>
            <w:r w:rsidR="00D21079">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BD37C6">
            <w:pPr>
              <w:pStyle w:val="testcasestyle0"/>
              <w:rPr>
                <w:noProof/>
              </w:rPr>
            </w:pPr>
            <w:r w:rsidRPr="005426EC">
              <w:t>UI-4.14</w:t>
            </w:r>
          </w:p>
        </w:tc>
        <w:tc>
          <w:tcPr>
            <w:tcW w:w="1187" w:type="pct"/>
          </w:tcPr>
          <w:p w:rsidR="009C267D" w:rsidRPr="005426EC" w:rsidRDefault="009C267D" w:rsidP="00BD37C6">
            <w:pPr>
              <w:pStyle w:val="testcasestyle0"/>
              <w:rPr>
                <w:noProof/>
              </w:rPr>
            </w:pPr>
            <w:r w:rsidRPr="005426EC">
              <w:t>The ICM Core System shall provide an interface allowing individuals responsible for approving response plans to review plans submitted for their approval.</w:t>
            </w:r>
          </w:p>
        </w:tc>
        <w:tc>
          <w:tcPr>
            <w:tcW w:w="484" w:type="pct"/>
          </w:tcPr>
          <w:p w:rsidR="009C267D" w:rsidRPr="005426EC" w:rsidRDefault="009C267D" w:rsidP="00BD37C6">
            <w:pPr>
              <w:pStyle w:val="testcasestyle0"/>
              <w:rPr>
                <w:noProof/>
              </w:rPr>
            </w:pPr>
            <w:r w:rsidRPr="005426EC">
              <w:t>H</w:t>
            </w:r>
          </w:p>
        </w:tc>
        <w:tc>
          <w:tcPr>
            <w:tcW w:w="622" w:type="pct"/>
          </w:tcPr>
          <w:p w:rsidR="009C267D" w:rsidRPr="005426EC" w:rsidRDefault="009C267D" w:rsidP="00BD37C6">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D21079">
              <w:t>.</w:t>
            </w:r>
          </w:p>
          <w:p w:rsidR="009C267D" w:rsidRPr="005426EC" w:rsidRDefault="009C267D" w:rsidP="00BB2405">
            <w:pPr>
              <w:pStyle w:val="Testcasedescription"/>
            </w:pPr>
            <w:r w:rsidRPr="005426EC">
              <w:t>The ICM Core System shall provide individuals tasked with approving a response plan an interface detailing the plan submitted for approval.</w:t>
            </w:r>
          </w:p>
          <w:p w:rsidR="00982A8E" w:rsidRDefault="009C267D">
            <w:pPr>
              <w:pStyle w:val="testcasestyle0"/>
              <w:numPr>
                <w:ilvl w:val="0"/>
                <w:numId w:val="79"/>
              </w:numPr>
              <w:rPr>
                <w:rFonts w:cstheme="minorBidi"/>
              </w:rPr>
            </w:pPr>
            <w:r w:rsidRPr="005426EC">
              <w:t>The response plan approval interface shall display a map showing the recommended detour(s) for each vehicle type.</w:t>
            </w:r>
          </w:p>
          <w:p w:rsidR="00982A8E" w:rsidRDefault="009C267D">
            <w:pPr>
              <w:pStyle w:val="testcasestyle0"/>
              <w:numPr>
                <w:ilvl w:val="0"/>
                <w:numId w:val="79"/>
              </w:numPr>
              <w:rPr>
                <w:rFonts w:cstheme="minorBidi"/>
              </w:rPr>
            </w:pPr>
            <w:r w:rsidRPr="005426EC">
              <w:t>The response plan approval interface shall display a map showing the location of all control elements associated with a response plan.</w:t>
            </w:r>
          </w:p>
          <w:p w:rsidR="00982A8E" w:rsidRDefault="009C267D">
            <w:pPr>
              <w:pStyle w:val="testcasestyle0"/>
              <w:numPr>
                <w:ilvl w:val="0"/>
                <w:numId w:val="79"/>
              </w:numPr>
              <w:rPr>
                <w:rFonts w:cstheme="minorBidi"/>
              </w:rPr>
            </w:pPr>
            <w:r w:rsidRPr="005426EC">
              <w:t>The response plan approval interface shall display a map showing the control actions associated with each control element.</w:t>
            </w:r>
          </w:p>
          <w:p w:rsidR="00982A8E" w:rsidRDefault="009C267D">
            <w:pPr>
              <w:pStyle w:val="testcasestyle0"/>
              <w:numPr>
                <w:ilvl w:val="0"/>
                <w:numId w:val="79"/>
              </w:numPr>
              <w:rPr>
                <w:rFonts w:cstheme="minorBidi"/>
              </w:rPr>
            </w:pPr>
            <w:r w:rsidRPr="005426EC">
              <w:t>The response plan approval interface shall provide a comparative performance summary of the proposed response plan against the “</w:t>
            </w:r>
            <w:r w:rsidR="00D21079">
              <w:t>d</w:t>
            </w:r>
            <w:r w:rsidRPr="005426EC">
              <w:t xml:space="preserve">o </w:t>
            </w:r>
            <w:r w:rsidR="00D21079">
              <w:t>n</w:t>
            </w:r>
            <w:r w:rsidRPr="005426EC">
              <w:t>othing” scenario (current situation).</w:t>
            </w:r>
          </w:p>
          <w:p w:rsidR="009C267D" w:rsidRPr="005426EC" w:rsidRDefault="009C267D" w:rsidP="00BB2405">
            <w:pPr>
              <w:pStyle w:val="Testcasedescription"/>
            </w:pPr>
            <w:r w:rsidRPr="005426EC">
              <w:t>The ICM Core System shall provide individuals tasked with approving a response plan an interface allowing them to compare alternate response plans that may have been produced by the Decision Support module.</w:t>
            </w:r>
          </w:p>
          <w:p w:rsidR="009C267D" w:rsidRPr="005426EC" w:rsidRDefault="009C267D" w:rsidP="00BB2405">
            <w:pPr>
              <w:pStyle w:val="Testcasedescription"/>
            </w:pPr>
            <w:r w:rsidRPr="005426EC">
              <w:t>The ICM Core System shall provide individuals tasked with approving a response plan an interface allowing them to enter their approval decision.</w:t>
            </w:r>
          </w:p>
          <w:p w:rsidR="009C267D" w:rsidRPr="005426EC" w:rsidRDefault="009C267D" w:rsidP="00BB2405">
            <w:pPr>
              <w:pStyle w:val="Testcasedescription"/>
              <w:rPr>
                <w:noProof/>
              </w:rPr>
            </w:pPr>
            <w:r w:rsidRPr="005426EC">
              <w:t>The ICM Core System shall provide individuals tasked with approving a response plan a summary of the approval status of the plan by other agencies/individuals from which approval is sought.</w:t>
            </w:r>
          </w:p>
        </w:tc>
        <w:tc>
          <w:tcPr>
            <w:tcW w:w="605" w:type="pct"/>
          </w:tcPr>
          <w:p w:rsidR="009C267D" w:rsidRPr="005426EC" w:rsidRDefault="009C267D" w:rsidP="00BD37C6">
            <w:pPr>
              <w:widowControl w:val="0"/>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A445F0">
            <w:pPr>
              <w:pStyle w:val="Heading6"/>
              <w:outlineLvl w:val="5"/>
              <w:rPr>
                <w:noProof/>
              </w:rPr>
            </w:pPr>
            <w:bookmarkStart w:id="406" w:name="_Toc500751417"/>
            <w:bookmarkStart w:id="407" w:name="_Toc506554429"/>
            <w:r w:rsidRPr="005426EC">
              <w:t>Response Plan Implementation</w:t>
            </w:r>
            <w:bookmarkEnd w:id="406"/>
            <w:bookmarkEnd w:id="407"/>
          </w:p>
        </w:tc>
      </w:tr>
      <w:tr w:rsidR="00DE49DC" w:rsidRPr="005426EC">
        <w:trPr>
          <w:trHeight w:val="215"/>
        </w:trPr>
        <w:tc>
          <w:tcPr>
            <w:tcW w:w="324" w:type="pct"/>
          </w:tcPr>
          <w:p w:rsidR="009C267D" w:rsidRPr="005426EC" w:rsidRDefault="009C267D" w:rsidP="00A445F0">
            <w:pPr>
              <w:pStyle w:val="testcasestyle0"/>
              <w:rPr>
                <w:noProof/>
              </w:rPr>
            </w:pPr>
            <w:r w:rsidRPr="005426EC">
              <w:t>UI-4.15</w:t>
            </w:r>
          </w:p>
        </w:tc>
        <w:tc>
          <w:tcPr>
            <w:tcW w:w="1187" w:type="pct"/>
          </w:tcPr>
          <w:p w:rsidR="009C267D" w:rsidRPr="005426EC" w:rsidRDefault="009C267D" w:rsidP="00A445F0">
            <w:pPr>
              <w:pStyle w:val="testcasestyle0"/>
              <w:rPr>
                <w:noProof/>
              </w:rPr>
            </w:pPr>
            <w:r w:rsidRPr="005426EC">
              <w:t xml:space="preserve">The ICM Core System shall include a user interface for directing the implementation of an approved response plan.  </w:t>
            </w:r>
          </w:p>
        </w:tc>
        <w:tc>
          <w:tcPr>
            <w:tcW w:w="484" w:type="pct"/>
          </w:tcPr>
          <w:p w:rsidR="009C267D" w:rsidRPr="005426EC" w:rsidRDefault="009C267D" w:rsidP="00A445F0">
            <w:pPr>
              <w:pStyle w:val="testcasestyle0"/>
              <w:rPr>
                <w:noProof/>
              </w:rPr>
            </w:pPr>
            <w:r w:rsidRPr="005426EC">
              <w:t>H</w:t>
            </w:r>
          </w:p>
        </w:tc>
        <w:tc>
          <w:tcPr>
            <w:tcW w:w="622" w:type="pct"/>
          </w:tcPr>
          <w:p w:rsidR="009C267D" w:rsidRPr="005426EC" w:rsidRDefault="009C267D" w:rsidP="00A445F0">
            <w:pPr>
              <w:pStyle w:val="testcasestyle0"/>
              <w:rPr>
                <w:noProof/>
              </w:rPr>
            </w:pPr>
            <w:r w:rsidRPr="005426EC">
              <w:t>Corridor Management</w:t>
            </w:r>
          </w:p>
        </w:tc>
        <w:tc>
          <w:tcPr>
            <w:tcW w:w="1206" w:type="pct"/>
          </w:tcPr>
          <w:p w:rsidR="009C267D" w:rsidRPr="005426EC" w:rsidRDefault="009C267D" w:rsidP="00430D9C">
            <w:pPr>
              <w:pStyle w:val="testcasestyle0"/>
              <w:rPr>
                <w:lang w:eastAsia="ar-SA"/>
              </w:rPr>
            </w:pPr>
            <w:r w:rsidRPr="005426EC">
              <w:t>Will be part of vendor supplied CMS evaluation and acceptance criteria</w:t>
            </w:r>
            <w:r w:rsidR="00584738">
              <w:t>.</w:t>
            </w:r>
          </w:p>
          <w:p w:rsidR="009C267D" w:rsidRPr="005426EC" w:rsidRDefault="009C267D" w:rsidP="00BB2405">
            <w:pPr>
              <w:pStyle w:val="Testcasedescription"/>
            </w:pPr>
            <w:r w:rsidRPr="005426EC">
              <w:t>Verify the ICM core will have a user interface for directing the implementation of an approved response plan</w:t>
            </w:r>
            <w:r w:rsidR="00D21079">
              <w:t>.</w:t>
            </w:r>
          </w:p>
          <w:p w:rsidR="009C267D" w:rsidRPr="005426EC" w:rsidRDefault="009C267D" w:rsidP="00BB2405">
            <w:pPr>
              <w:pStyle w:val="Testcasedescription"/>
            </w:pPr>
            <w:r w:rsidRPr="005426EC">
              <w:t>The ICM Core System shall include a function for directing the implementation of road network changes (ramp closures, etc.).</w:t>
            </w:r>
          </w:p>
          <w:p w:rsidR="009C267D" w:rsidRPr="005426EC" w:rsidRDefault="009C267D" w:rsidP="00BB2405">
            <w:pPr>
              <w:pStyle w:val="Testcasedescription"/>
            </w:pPr>
            <w:r w:rsidRPr="005426EC">
              <w:t>The ICM Core System shall include a function for directing the implementation of traffic signal changes.</w:t>
            </w:r>
          </w:p>
          <w:p w:rsidR="009C267D" w:rsidRPr="005426EC" w:rsidRDefault="009C267D" w:rsidP="00BB2405">
            <w:pPr>
              <w:pStyle w:val="Testcasedescription"/>
            </w:pPr>
            <w:r w:rsidRPr="005426EC">
              <w:t>The ICM Core System shall include a function for directing the implementation of ramp meter changes.</w:t>
            </w:r>
          </w:p>
          <w:p w:rsidR="009C267D" w:rsidRPr="005426EC" w:rsidRDefault="009C267D" w:rsidP="00BB2405">
            <w:pPr>
              <w:pStyle w:val="Testcasedescription"/>
            </w:pPr>
            <w:r w:rsidRPr="005426EC">
              <w:t>The ICM Core System shall include a function for directing the implementation of organizational asset required actions.</w:t>
            </w:r>
          </w:p>
          <w:p w:rsidR="009C267D" w:rsidRPr="005426EC" w:rsidRDefault="009C267D" w:rsidP="00BB2405">
            <w:pPr>
              <w:pStyle w:val="Testcasedescription"/>
            </w:pPr>
            <w:r w:rsidRPr="005426EC">
              <w:t>The ICM Core System shall include a function for directing the implementation of transit asset required changes.</w:t>
            </w:r>
          </w:p>
          <w:p w:rsidR="009C267D" w:rsidRPr="005426EC" w:rsidRDefault="009C267D" w:rsidP="00BB2405">
            <w:pPr>
              <w:pStyle w:val="Testcasedescription"/>
            </w:pPr>
            <w:r w:rsidRPr="005426EC">
              <w:t>The ICM Core System shall include a function for directing the implementation of messages on fixed CMS signs.</w:t>
            </w:r>
          </w:p>
          <w:p w:rsidR="009C267D" w:rsidRPr="005426EC" w:rsidRDefault="009C267D" w:rsidP="00A667DB">
            <w:pPr>
              <w:pStyle w:val="Testcasedescription"/>
            </w:pPr>
            <w:r w:rsidRPr="005426EC">
              <w:t>The ICM Core System shall include a function for directing the deployment of portable CMS signs.</w:t>
            </w:r>
          </w:p>
          <w:p w:rsidR="009C267D" w:rsidRPr="005426EC" w:rsidRDefault="009C267D" w:rsidP="00A667DB">
            <w:pPr>
              <w:pStyle w:val="Testcasedescription"/>
            </w:pPr>
            <w:r w:rsidRPr="005426EC">
              <w:t>The ICM Core System shall include a function for directing the activation of extinguishable trailblazer signs.</w:t>
            </w:r>
          </w:p>
          <w:p w:rsidR="009C267D" w:rsidRPr="005426EC" w:rsidRDefault="009C267D" w:rsidP="005F375B">
            <w:pPr>
              <w:pStyle w:val="Testcasedescription"/>
            </w:pPr>
            <w:r w:rsidRPr="005426EC">
              <w:t>The ICM Core System shall include a function for directing the activation of HAR broadcasts.</w:t>
            </w:r>
          </w:p>
          <w:p w:rsidR="009C267D" w:rsidRPr="005426EC" w:rsidRDefault="009C267D" w:rsidP="0014511A">
            <w:pPr>
              <w:pStyle w:val="Testcasedescription"/>
              <w:rPr>
                <w:noProof/>
              </w:rPr>
            </w:pPr>
            <w:r w:rsidRPr="005426EC">
              <w:t>The ICM Core System shall include a function for directing the dissemination of information to 511 services, media, and other information outlets.</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A445F0">
            <w:pPr>
              <w:pStyle w:val="testcasestyle0"/>
              <w:rPr>
                <w:noProof/>
              </w:rPr>
            </w:pPr>
            <w:r w:rsidRPr="005426EC">
              <w:t>UI-4.16</w:t>
            </w:r>
          </w:p>
        </w:tc>
        <w:tc>
          <w:tcPr>
            <w:tcW w:w="1187" w:type="pct"/>
          </w:tcPr>
          <w:p w:rsidR="009C267D" w:rsidRPr="005426EC" w:rsidRDefault="009C267D" w:rsidP="00A445F0">
            <w:pPr>
              <w:pStyle w:val="testcasestyle0"/>
              <w:rPr>
                <w:noProof/>
              </w:rPr>
            </w:pPr>
            <w:r w:rsidRPr="005426EC">
              <w:t>The ICM Core system shall include an interface permitting stakeholders to specify whether they require the ICM Core System to seek confirmation from them that an incident or event has been terminated before allowing the ICM Core System to terminate the event.</w:t>
            </w:r>
          </w:p>
        </w:tc>
        <w:tc>
          <w:tcPr>
            <w:tcW w:w="484" w:type="pct"/>
          </w:tcPr>
          <w:p w:rsidR="009C267D" w:rsidRPr="005426EC" w:rsidRDefault="009C267D" w:rsidP="00A445F0">
            <w:pPr>
              <w:pStyle w:val="testcasestyle0"/>
              <w:rPr>
                <w:noProof/>
              </w:rPr>
            </w:pPr>
            <w:r w:rsidRPr="005426EC">
              <w:t>M</w:t>
            </w:r>
          </w:p>
        </w:tc>
        <w:tc>
          <w:tcPr>
            <w:tcW w:w="622" w:type="pct"/>
          </w:tcPr>
          <w:p w:rsidR="009C267D" w:rsidRPr="005426EC" w:rsidRDefault="009C267D" w:rsidP="00A445F0">
            <w:pPr>
              <w:pStyle w:val="testcasestyle0"/>
              <w:rPr>
                <w:noProof/>
              </w:rPr>
            </w:pPr>
            <w:r w:rsidRPr="005426EC">
              <w:t>Corridor Management</w:t>
            </w:r>
          </w:p>
        </w:tc>
        <w:tc>
          <w:tcPr>
            <w:tcW w:w="1206" w:type="pct"/>
          </w:tcPr>
          <w:p w:rsidR="009C267D" w:rsidRPr="005426EC" w:rsidRDefault="009C267D" w:rsidP="00A445F0">
            <w:pPr>
              <w:pStyle w:val="testcasestyle0"/>
              <w:rPr>
                <w:noProof/>
              </w:rPr>
            </w:pPr>
            <w:r w:rsidRPr="005426EC">
              <w:t>Testing to be defined when the requirement is addressed</w:t>
            </w:r>
            <w:r w:rsidR="00D21079">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A445F0">
            <w:pPr>
              <w:pStyle w:val="testcasestyle0"/>
              <w:rPr>
                <w:noProof/>
              </w:rPr>
            </w:pPr>
            <w:r w:rsidRPr="005426EC">
              <w:t>UI-4.17</w:t>
            </w:r>
          </w:p>
        </w:tc>
        <w:tc>
          <w:tcPr>
            <w:tcW w:w="1187" w:type="pct"/>
          </w:tcPr>
          <w:p w:rsidR="009C267D" w:rsidRPr="005426EC" w:rsidRDefault="009C267D" w:rsidP="00A445F0">
            <w:pPr>
              <w:pStyle w:val="testcasestyle0"/>
              <w:rPr>
                <w:noProof/>
              </w:rPr>
            </w:pPr>
            <w:r w:rsidRPr="005426EC">
              <w:t>The ICM Core System shall include an interface for system users to manually indicate that an incident or event has terminated.</w:t>
            </w:r>
          </w:p>
        </w:tc>
        <w:tc>
          <w:tcPr>
            <w:tcW w:w="484" w:type="pct"/>
          </w:tcPr>
          <w:p w:rsidR="009C267D" w:rsidRPr="005426EC" w:rsidRDefault="009C267D" w:rsidP="00A445F0">
            <w:pPr>
              <w:pStyle w:val="testcasestyle0"/>
              <w:rPr>
                <w:noProof/>
              </w:rPr>
            </w:pPr>
            <w:r w:rsidRPr="005426EC">
              <w:t>H</w:t>
            </w:r>
          </w:p>
        </w:tc>
        <w:tc>
          <w:tcPr>
            <w:tcW w:w="622" w:type="pct"/>
          </w:tcPr>
          <w:p w:rsidR="009C267D" w:rsidRPr="005426EC" w:rsidRDefault="009C267D" w:rsidP="00A445F0">
            <w:pPr>
              <w:pStyle w:val="testcasestyle0"/>
              <w:rPr>
                <w:noProof/>
              </w:rPr>
            </w:pPr>
            <w:r w:rsidRPr="005426EC">
              <w:t>Corridor Management</w:t>
            </w:r>
          </w:p>
        </w:tc>
        <w:tc>
          <w:tcPr>
            <w:tcW w:w="1206" w:type="pct"/>
          </w:tcPr>
          <w:p w:rsidR="009C267D" w:rsidRPr="00584738" w:rsidRDefault="009C267D" w:rsidP="00584738">
            <w:pPr>
              <w:pStyle w:val="testcasestyle0"/>
            </w:pPr>
            <w:r w:rsidRPr="005426EC">
              <w:t>Will be part of vendor supplied CMS evaluation and acceptance criteria.</w:t>
            </w:r>
          </w:p>
          <w:p w:rsidR="009C267D" w:rsidRPr="005426EC" w:rsidRDefault="009C267D" w:rsidP="006C36F1">
            <w:pPr>
              <w:pStyle w:val="Testcasedescription"/>
            </w:pPr>
            <w:r w:rsidRPr="005426EC">
              <w:t xml:space="preserve">Verify that data hub can process </w:t>
            </w:r>
            <w:r w:rsidR="00CF446E">
              <w:t xml:space="preserve">a </w:t>
            </w:r>
            <w:r w:rsidRPr="005426EC">
              <w:t>termination request when an incident or event is terminated.</w:t>
            </w:r>
          </w:p>
          <w:p w:rsidR="009C267D" w:rsidRPr="005426EC" w:rsidRDefault="009C267D" w:rsidP="00BB2405">
            <w:pPr>
              <w:pStyle w:val="Testcasedescription"/>
            </w:pPr>
            <w:r w:rsidRPr="005426EC">
              <w:t>The ICM Core System shall include an interface for TMC and TCS operators to manually inform the ICM Core System that an incident or event has terminated.</w:t>
            </w:r>
          </w:p>
          <w:p w:rsidR="009C267D" w:rsidRPr="005426EC" w:rsidRDefault="009C267D" w:rsidP="00BB2405">
            <w:pPr>
              <w:pStyle w:val="Testcasedescription"/>
              <w:rPr>
                <w:noProof/>
              </w:rPr>
            </w:pPr>
            <w:r w:rsidRPr="005426EC">
              <w:t>Only TMC/TCS operators from the agency associated with an incident or event shall be authorized to inform the ICM system that a specific incident or event has terminated</w:t>
            </w:r>
            <w:r w:rsidR="00CF446E">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A445F0">
            <w:pPr>
              <w:pStyle w:val="testcasestyle0"/>
              <w:rPr>
                <w:noProof/>
              </w:rPr>
            </w:pPr>
            <w:r w:rsidRPr="005426EC">
              <w:t>UI-4.18</w:t>
            </w:r>
          </w:p>
        </w:tc>
        <w:tc>
          <w:tcPr>
            <w:tcW w:w="1187" w:type="pct"/>
          </w:tcPr>
          <w:p w:rsidR="009C267D" w:rsidRPr="005426EC" w:rsidRDefault="009C267D" w:rsidP="00A445F0">
            <w:pPr>
              <w:pStyle w:val="testcasestyle0"/>
              <w:rPr>
                <w:noProof/>
              </w:rPr>
            </w:pPr>
            <w:r w:rsidRPr="005426EC">
              <w:t>The ICM Core System shall include an interface indicating whether a recommended response plan has been successfully implemented in the field.</w:t>
            </w:r>
          </w:p>
        </w:tc>
        <w:tc>
          <w:tcPr>
            <w:tcW w:w="484" w:type="pct"/>
          </w:tcPr>
          <w:p w:rsidR="009C267D" w:rsidRPr="005426EC" w:rsidRDefault="009C267D" w:rsidP="00A445F0">
            <w:pPr>
              <w:pStyle w:val="testcasestyle0"/>
              <w:rPr>
                <w:noProof/>
              </w:rPr>
            </w:pPr>
            <w:r w:rsidRPr="005426EC">
              <w:t>H</w:t>
            </w:r>
          </w:p>
        </w:tc>
        <w:tc>
          <w:tcPr>
            <w:tcW w:w="622" w:type="pct"/>
          </w:tcPr>
          <w:p w:rsidR="009C267D" w:rsidRPr="005426EC" w:rsidRDefault="009C267D" w:rsidP="00A445F0">
            <w:pPr>
              <w:pStyle w:val="testcasestyle0"/>
              <w:rPr>
                <w:noProof/>
              </w:rPr>
            </w:pPr>
            <w:r w:rsidRPr="005426EC">
              <w:t>Corridor Management</w:t>
            </w:r>
          </w:p>
        </w:tc>
        <w:tc>
          <w:tcPr>
            <w:tcW w:w="1206" w:type="pct"/>
          </w:tcPr>
          <w:p w:rsidR="009C267D" w:rsidRPr="005426EC" w:rsidRDefault="009C267D" w:rsidP="00A445F0">
            <w:pPr>
              <w:pStyle w:val="testcasestyle0"/>
            </w:pPr>
            <w:r w:rsidRPr="005426EC">
              <w:t>Will be part of vendor supplied CMS evaluation and acceptance criteria.</w:t>
            </w:r>
          </w:p>
          <w:p w:rsidR="009C267D" w:rsidRPr="005426EC" w:rsidRDefault="009C267D" w:rsidP="00BB2405">
            <w:pPr>
              <w:pStyle w:val="Testcasedescription"/>
            </w:pPr>
            <w:r w:rsidRPr="005426EC">
              <w:t xml:space="preserve">Verify information about a response plan is displayed on the interface. </w:t>
            </w:r>
          </w:p>
          <w:p w:rsidR="009C267D" w:rsidRPr="005426EC" w:rsidRDefault="009C267D" w:rsidP="00BB2405">
            <w:pPr>
              <w:pStyle w:val="Testcasedescription"/>
            </w:pPr>
            <w:r w:rsidRPr="005426EC">
              <w:t>The ICM Core System shall include an interface indicating when and if a response plan has been successfully implemented in its entirety.</w:t>
            </w:r>
          </w:p>
          <w:p w:rsidR="009C267D" w:rsidRPr="005426EC" w:rsidRDefault="009C267D" w:rsidP="00BB2405">
            <w:pPr>
              <w:pStyle w:val="Testcasedescription"/>
            </w:pPr>
            <w:r w:rsidRPr="005426EC">
              <w:t>The ICM Core System shall include an interface listing all implemented response plan components within a selected jurisdiction.</w:t>
            </w:r>
          </w:p>
          <w:p w:rsidR="009C267D" w:rsidRPr="005426EC" w:rsidRDefault="009C267D" w:rsidP="00BB2405">
            <w:pPr>
              <w:pStyle w:val="Testcasedescription"/>
            </w:pPr>
            <w:r w:rsidRPr="005426EC">
              <w:t>The ICM Core System shall include an interface indicating if a recommended response plan cannot be implemented.</w:t>
            </w:r>
          </w:p>
          <w:p w:rsidR="009C267D" w:rsidRPr="005426EC" w:rsidRDefault="009C267D" w:rsidP="00BB2405">
            <w:pPr>
              <w:pStyle w:val="Testcasedescription"/>
              <w:rPr>
                <w:noProof/>
              </w:rPr>
            </w:pPr>
            <w:r w:rsidRPr="005426EC">
              <w:t>In the case of implementation failure, the ICM Core System shall indicate why a recommended response plan could not be implemented.</w:t>
            </w:r>
          </w:p>
        </w:tc>
        <w:tc>
          <w:tcPr>
            <w:tcW w:w="605" w:type="pct"/>
          </w:tcPr>
          <w:p w:rsidR="009C267D" w:rsidRPr="005426EC" w:rsidRDefault="009C267D" w:rsidP="00A445F0">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A445F0">
            <w:pPr>
              <w:pStyle w:val="testcasestyle0"/>
              <w:rPr>
                <w:noProof/>
              </w:rPr>
            </w:pPr>
            <w:r w:rsidRPr="005426EC">
              <w:t>UI-4.19</w:t>
            </w:r>
          </w:p>
        </w:tc>
        <w:tc>
          <w:tcPr>
            <w:tcW w:w="1187" w:type="pct"/>
          </w:tcPr>
          <w:p w:rsidR="009C267D" w:rsidRPr="005426EC" w:rsidRDefault="009C267D" w:rsidP="00A445F0">
            <w:pPr>
              <w:pStyle w:val="testcasestyle0"/>
              <w:rPr>
                <w:noProof/>
              </w:rPr>
            </w:pPr>
            <w:r w:rsidRPr="005426EC">
              <w:t>The ICM Core System shall inform stakeholders of system elements that were not selected because of operational problems but that would otherwise have been part of the response plan.</w:t>
            </w:r>
          </w:p>
        </w:tc>
        <w:tc>
          <w:tcPr>
            <w:tcW w:w="484" w:type="pct"/>
          </w:tcPr>
          <w:p w:rsidR="009C267D" w:rsidRPr="005426EC" w:rsidRDefault="009C267D" w:rsidP="00A445F0">
            <w:pPr>
              <w:pStyle w:val="testcasestyle0"/>
              <w:rPr>
                <w:noProof/>
              </w:rPr>
            </w:pPr>
            <w:r w:rsidRPr="005426EC">
              <w:t>M</w:t>
            </w:r>
          </w:p>
        </w:tc>
        <w:tc>
          <w:tcPr>
            <w:tcW w:w="622" w:type="pct"/>
          </w:tcPr>
          <w:p w:rsidR="009C267D" w:rsidRPr="005426EC" w:rsidRDefault="009C267D" w:rsidP="00A445F0">
            <w:pPr>
              <w:pStyle w:val="testcasestyle0"/>
              <w:rPr>
                <w:noProof/>
              </w:rPr>
            </w:pPr>
            <w:r w:rsidRPr="005426EC">
              <w:t>Corridor Management</w:t>
            </w:r>
          </w:p>
        </w:tc>
        <w:tc>
          <w:tcPr>
            <w:tcW w:w="1206" w:type="pct"/>
          </w:tcPr>
          <w:p w:rsidR="009C267D" w:rsidRPr="005426EC" w:rsidRDefault="009C267D" w:rsidP="00A445F0">
            <w:pPr>
              <w:pStyle w:val="testcasestyle0"/>
              <w:rPr>
                <w:noProof/>
              </w:rPr>
            </w:pPr>
            <w:r w:rsidRPr="005426EC">
              <w:t>Testing to be defined when the requirement is addressed</w:t>
            </w:r>
            <w:r w:rsidR="00BC011F">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A445F0">
            <w:pPr>
              <w:pStyle w:val="testcasestyle0"/>
              <w:rPr>
                <w:noProof/>
              </w:rPr>
            </w:pPr>
            <w:r w:rsidRPr="005426EC">
              <w:t>UI-4.20</w:t>
            </w:r>
          </w:p>
        </w:tc>
        <w:tc>
          <w:tcPr>
            <w:tcW w:w="1187" w:type="pct"/>
          </w:tcPr>
          <w:p w:rsidR="009C267D" w:rsidRPr="005426EC" w:rsidRDefault="009C267D" w:rsidP="00A445F0">
            <w:pPr>
              <w:pStyle w:val="testcasestyle0"/>
              <w:rPr>
                <w:noProof/>
              </w:rPr>
            </w:pPr>
            <w:r w:rsidRPr="005426EC">
              <w:t>The ICM Core System shall provide response plan information to stakeholders.</w:t>
            </w:r>
          </w:p>
        </w:tc>
        <w:tc>
          <w:tcPr>
            <w:tcW w:w="484" w:type="pct"/>
          </w:tcPr>
          <w:p w:rsidR="009C267D" w:rsidRPr="005426EC" w:rsidRDefault="009C267D" w:rsidP="00A445F0">
            <w:pPr>
              <w:pStyle w:val="testcasestyle0"/>
              <w:rPr>
                <w:noProof/>
              </w:rPr>
            </w:pPr>
            <w:r w:rsidRPr="005426EC">
              <w:t>H</w:t>
            </w:r>
          </w:p>
        </w:tc>
        <w:tc>
          <w:tcPr>
            <w:tcW w:w="622" w:type="pct"/>
          </w:tcPr>
          <w:p w:rsidR="009C267D" w:rsidRPr="005426EC" w:rsidRDefault="009C267D" w:rsidP="00A445F0">
            <w:pPr>
              <w:pStyle w:val="testcasestyle0"/>
              <w:rPr>
                <w:noProof/>
              </w:rPr>
            </w:pPr>
            <w:r w:rsidRPr="005426EC">
              <w:t>Corridor Management</w:t>
            </w:r>
          </w:p>
        </w:tc>
        <w:tc>
          <w:tcPr>
            <w:tcW w:w="1206" w:type="pct"/>
          </w:tcPr>
          <w:p w:rsidR="009C267D" w:rsidRPr="005426EC" w:rsidRDefault="009C267D" w:rsidP="00BB2405">
            <w:pPr>
              <w:pStyle w:val="Testcasedescription"/>
            </w:pPr>
            <w:r w:rsidRPr="005426EC">
              <w:t xml:space="preserve">Verify approved response plan information </w:t>
            </w:r>
            <w:r w:rsidR="00BC011F">
              <w:t xml:space="preserve">is provided </w:t>
            </w:r>
            <w:r w:rsidRPr="005426EC">
              <w:t>to relevant operators/ supervisors</w:t>
            </w:r>
            <w:r w:rsidR="00BC011F">
              <w:t>.</w:t>
            </w:r>
          </w:p>
          <w:p w:rsidR="009C267D" w:rsidRPr="005426EC" w:rsidRDefault="009C267D" w:rsidP="00BB2405">
            <w:pPr>
              <w:pStyle w:val="Testcasedescription"/>
            </w:pPr>
            <w:r w:rsidRPr="005426EC">
              <w:t>The ICM Core System shall inform TMC/TCS operators of approved response plans that are to be implemented within the corridor.</w:t>
            </w:r>
          </w:p>
          <w:p w:rsidR="009C267D" w:rsidRPr="005426EC" w:rsidRDefault="009C267D" w:rsidP="00BB2405">
            <w:pPr>
              <w:pStyle w:val="Testcasedescription"/>
            </w:pPr>
            <w:r w:rsidRPr="005426EC">
              <w:t>The ICM Core System shall inform transit field supervisors of response plan elements that may affect bus service operations</w:t>
            </w:r>
            <w:r w:rsidR="00D65AD8">
              <w:t>.</w:t>
            </w:r>
          </w:p>
          <w:p w:rsidR="009C267D" w:rsidRPr="005426EC" w:rsidRDefault="009C267D" w:rsidP="00BB2405">
            <w:pPr>
              <w:pStyle w:val="Testcasedescription"/>
            </w:pPr>
            <w:r w:rsidRPr="005426EC">
              <w:t>The ICM Core System shall provide detailed information to first responders about approved response plans.</w:t>
            </w:r>
          </w:p>
          <w:p w:rsidR="009C267D" w:rsidRPr="005426EC" w:rsidRDefault="009C267D" w:rsidP="00BB2405">
            <w:pPr>
              <w:pStyle w:val="Testcasedescription"/>
              <w:rPr>
                <w:noProof/>
              </w:rPr>
            </w:pPr>
            <w:r w:rsidRPr="005426EC">
              <w:t>The ICM Core System shall include a function for system users to access information about active response plans while in the field.</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216522">
            <w:pPr>
              <w:pStyle w:val="Heading6"/>
              <w:outlineLvl w:val="5"/>
              <w:rPr>
                <w:noProof/>
              </w:rPr>
            </w:pPr>
            <w:bookmarkStart w:id="408" w:name="_Toc500751419"/>
            <w:bookmarkStart w:id="409" w:name="_Toc506554430"/>
            <w:r w:rsidRPr="005426EC">
              <w:t>User Interfaces for Managing ICM Core System Information</w:t>
            </w:r>
            <w:bookmarkEnd w:id="408"/>
            <w:bookmarkEnd w:id="409"/>
          </w:p>
        </w:tc>
      </w:tr>
      <w:tr w:rsidR="00DE49DC" w:rsidRPr="005426EC">
        <w:trPr>
          <w:trHeight w:val="215"/>
        </w:trPr>
        <w:tc>
          <w:tcPr>
            <w:tcW w:w="324" w:type="pct"/>
          </w:tcPr>
          <w:p w:rsidR="009C267D" w:rsidRPr="005426EC" w:rsidRDefault="009C267D" w:rsidP="00216522">
            <w:pPr>
              <w:pStyle w:val="testcasestyle0"/>
              <w:rPr>
                <w:noProof/>
              </w:rPr>
            </w:pPr>
            <w:r w:rsidRPr="005426EC">
              <w:t>UI-5.1</w:t>
            </w:r>
          </w:p>
        </w:tc>
        <w:tc>
          <w:tcPr>
            <w:tcW w:w="1187" w:type="pct"/>
          </w:tcPr>
          <w:p w:rsidR="009C267D" w:rsidRPr="005426EC" w:rsidRDefault="009C267D" w:rsidP="00216522">
            <w:pPr>
              <w:pStyle w:val="testcasestyle0"/>
              <w:rPr>
                <w:noProof/>
              </w:rPr>
            </w:pPr>
            <w:r w:rsidRPr="005426EC">
              <w:t>The ICM Core System shall include a function for viewing all ICM log activity.</w:t>
            </w:r>
          </w:p>
        </w:tc>
        <w:tc>
          <w:tcPr>
            <w:tcW w:w="484" w:type="pct"/>
          </w:tcPr>
          <w:p w:rsidR="009C267D" w:rsidRPr="005426EC" w:rsidRDefault="009C267D" w:rsidP="00216522">
            <w:pPr>
              <w:pStyle w:val="testcasestyle0"/>
              <w:rPr>
                <w:noProof/>
              </w:rPr>
            </w:pPr>
            <w:r w:rsidRPr="005426EC">
              <w:t>H</w:t>
            </w:r>
          </w:p>
        </w:tc>
        <w:tc>
          <w:tcPr>
            <w:tcW w:w="622" w:type="pct"/>
          </w:tcPr>
          <w:p w:rsidR="009C267D" w:rsidRPr="005426EC" w:rsidRDefault="009C267D" w:rsidP="00216522">
            <w:pPr>
              <w:pStyle w:val="testcasestyle0"/>
              <w:rPr>
                <w:noProof/>
              </w:rPr>
            </w:pPr>
            <w:r w:rsidRPr="005426EC">
              <w:t>Corridor Management</w:t>
            </w:r>
          </w:p>
        </w:tc>
        <w:tc>
          <w:tcPr>
            <w:tcW w:w="1206" w:type="pct"/>
          </w:tcPr>
          <w:p w:rsidR="009C267D" w:rsidRPr="005426EC" w:rsidRDefault="009C267D" w:rsidP="00216522">
            <w:pPr>
              <w:pStyle w:val="testcasestyle0"/>
              <w:rPr>
                <w:lang w:eastAsia="ar-SA"/>
              </w:rPr>
            </w:pPr>
            <w:r w:rsidRPr="005426EC">
              <w:t>Will be part of vendor supplied CMS evaluation and acceptance criteria</w:t>
            </w:r>
            <w:r w:rsidR="00D65AD8">
              <w:t>.</w:t>
            </w:r>
          </w:p>
        </w:tc>
        <w:tc>
          <w:tcPr>
            <w:tcW w:w="605" w:type="pct"/>
          </w:tcPr>
          <w:p w:rsidR="009C267D" w:rsidRPr="005426EC" w:rsidRDefault="009C267D" w:rsidP="00216522">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EC2680">
            <w:pPr>
              <w:pStyle w:val="testcasestyle0"/>
              <w:rPr>
                <w:noProof/>
              </w:rPr>
            </w:pPr>
            <w:r w:rsidRPr="005426EC">
              <w:t>UI-5.2</w:t>
            </w:r>
          </w:p>
        </w:tc>
        <w:tc>
          <w:tcPr>
            <w:tcW w:w="1187" w:type="pct"/>
          </w:tcPr>
          <w:p w:rsidR="009C267D" w:rsidRPr="005426EC" w:rsidRDefault="009C267D" w:rsidP="00EC2680">
            <w:pPr>
              <w:pStyle w:val="testcasestyle0"/>
              <w:rPr>
                <w:noProof/>
              </w:rPr>
            </w:pPr>
            <w:r w:rsidRPr="005426EC">
              <w:t>The ICM Core System shall provide a means for users to customize ICM Environment operations.</w:t>
            </w:r>
          </w:p>
        </w:tc>
        <w:tc>
          <w:tcPr>
            <w:tcW w:w="484" w:type="pct"/>
          </w:tcPr>
          <w:p w:rsidR="009C267D" w:rsidRPr="005426EC" w:rsidRDefault="009C267D" w:rsidP="00EC2680">
            <w:pPr>
              <w:pStyle w:val="testcasestyle0"/>
              <w:rPr>
                <w:noProof/>
              </w:rPr>
            </w:pPr>
            <w:r w:rsidRPr="005426EC">
              <w:t>H</w:t>
            </w:r>
          </w:p>
        </w:tc>
        <w:tc>
          <w:tcPr>
            <w:tcW w:w="622" w:type="pct"/>
          </w:tcPr>
          <w:p w:rsidR="009C267D" w:rsidRPr="005426EC" w:rsidRDefault="009C267D" w:rsidP="00EC2680">
            <w:pPr>
              <w:pStyle w:val="testcasestyle0"/>
              <w:rPr>
                <w:noProof/>
              </w:rPr>
            </w:pPr>
            <w:r w:rsidRPr="005426EC">
              <w:t>Corridor Management</w:t>
            </w:r>
          </w:p>
        </w:tc>
        <w:tc>
          <w:tcPr>
            <w:tcW w:w="1206" w:type="pct"/>
          </w:tcPr>
          <w:p w:rsidR="009C267D" w:rsidRPr="005426EC" w:rsidRDefault="009C267D" w:rsidP="00EC2680">
            <w:pPr>
              <w:pStyle w:val="testcasestyle0"/>
              <w:rPr>
                <w:lang w:eastAsia="ar-SA"/>
              </w:rPr>
            </w:pPr>
            <w:r w:rsidRPr="005426EC">
              <w:t>Will be part of vendor supplied CMS evaluation and acceptance criteria</w:t>
            </w:r>
            <w:r w:rsidR="00584738">
              <w:t>.</w:t>
            </w:r>
          </w:p>
          <w:p w:rsidR="009C267D" w:rsidRPr="005426EC" w:rsidRDefault="009C267D" w:rsidP="00BB2405">
            <w:pPr>
              <w:pStyle w:val="Testcasedescription"/>
            </w:pPr>
            <w:r w:rsidRPr="005426EC">
              <w:t>Verify the ICM Core System shall provide input screens for manual input or edit of system configuration information.</w:t>
            </w:r>
          </w:p>
          <w:p w:rsidR="009C267D" w:rsidRPr="005426EC" w:rsidRDefault="009C267D" w:rsidP="00BB2405">
            <w:pPr>
              <w:pStyle w:val="Testcasedescription"/>
            </w:pPr>
            <w:r w:rsidRPr="005426EC">
              <w:t>Verify the ICM Core System shall display input screens for manual input or edit of user administration information.</w:t>
            </w:r>
          </w:p>
          <w:p w:rsidR="009C267D" w:rsidRPr="005426EC" w:rsidRDefault="009C267D" w:rsidP="00BB2405">
            <w:pPr>
              <w:pStyle w:val="Testcasedescription"/>
              <w:rPr>
                <w:noProof/>
              </w:rPr>
            </w:pPr>
            <w:r w:rsidRPr="005426EC">
              <w:t>Verify the ICM Core System shall display input screens for manual input or edit of user preferences</w:t>
            </w:r>
            <w:r w:rsidR="00D65AD8">
              <w:t>.</w:t>
            </w:r>
          </w:p>
        </w:tc>
        <w:tc>
          <w:tcPr>
            <w:tcW w:w="605" w:type="pct"/>
          </w:tcPr>
          <w:p w:rsidR="009C267D" w:rsidRPr="005426EC" w:rsidRDefault="009C267D" w:rsidP="00EC2680">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EC2680">
            <w:pPr>
              <w:pStyle w:val="testcasestyle0"/>
              <w:rPr>
                <w:noProof/>
              </w:rPr>
            </w:pPr>
            <w:r w:rsidRPr="005426EC">
              <w:t>UI-5.3</w:t>
            </w:r>
          </w:p>
        </w:tc>
        <w:tc>
          <w:tcPr>
            <w:tcW w:w="1187" w:type="pct"/>
          </w:tcPr>
          <w:p w:rsidR="009C267D" w:rsidRPr="005426EC" w:rsidRDefault="009C267D" w:rsidP="00EC2680">
            <w:pPr>
              <w:pStyle w:val="testcasestyle0"/>
              <w:rPr>
                <w:noProof/>
              </w:rPr>
            </w:pPr>
            <w:r w:rsidRPr="005426EC">
              <w:t>The ICM Core System shall allow operational parameters to be changed without requiring a system restart.</w:t>
            </w:r>
          </w:p>
        </w:tc>
        <w:tc>
          <w:tcPr>
            <w:tcW w:w="484" w:type="pct"/>
          </w:tcPr>
          <w:p w:rsidR="009C267D" w:rsidRPr="005426EC" w:rsidRDefault="009C267D" w:rsidP="00EC2680">
            <w:pPr>
              <w:pStyle w:val="testcasestyle0"/>
              <w:rPr>
                <w:noProof/>
              </w:rPr>
            </w:pPr>
            <w:r w:rsidRPr="005426EC">
              <w:t>M</w:t>
            </w:r>
          </w:p>
        </w:tc>
        <w:tc>
          <w:tcPr>
            <w:tcW w:w="622" w:type="pct"/>
          </w:tcPr>
          <w:p w:rsidR="009C267D" w:rsidRPr="005426EC" w:rsidRDefault="009C267D" w:rsidP="00EC2680">
            <w:pPr>
              <w:pStyle w:val="testcasestyle0"/>
              <w:rPr>
                <w:noProof/>
              </w:rPr>
            </w:pPr>
            <w:r w:rsidRPr="005426EC">
              <w:t>Corridor Management</w:t>
            </w:r>
          </w:p>
        </w:tc>
        <w:tc>
          <w:tcPr>
            <w:tcW w:w="1206" w:type="pct"/>
          </w:tcPr>
          <w:p w:rsidR="009C267D" w:rsidRPr="005426EC" w:rsidRDefault="009C267D" w:rsidP="00EC2680">
            <w:pPr>
              <w:pStyle w:val="testcasestyle0"/>
              <w:rPr>
                <w:noProof/>
              </w:rPr>
            </w:pPr>
            <w:r w:rsidRPr="005426EC">
              <w:t>Testing to be defined when the requirement is addressed</w:t>
            </w:r>
            <w:r w:rsidR="00D65AD8">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EC2680">
            <w:pPr>
              <w:pStyle w:val="testcasestyle0"/>
              <w:rPr>
                <w:noProof/>
              </w:rPr>
            </w:pPr>
            <w:r w:rsidRPr="005426EC">
              <w:t>UI-5.4</w:t>
            </w:r>
          </w:p>
        </w:tc>
        <w:tc>
          <w:tcPr>
            <w:tcW w:w="1187" w:type="pct"/>
          </w:tcPr>
          <w:p w:rsidR="009C267D" w:rsidRPr="005426EC" w:rsidRDefault="009C267D" w:rsidP="00EC2680">
            <w:pPr>
              <w:pStyle w:val="testcasestyle0"/>
              <w:rPr>
                <w:noProof/>
              </w:rPr>
            </w:pPr>
            <w:r w:rsidRPr="005426EC">
              <w:t>The ICM Core System shall provide a user interface to permit start and shut-down of Core System components.</w:t>
            </w:r>
          </w:p>
        </w:tc>
        <w:tc>
          <w:tcPr>
            <w:tcW w:w="484" w:type="pct"/>
          </w:tcPr>
          <w:p w:rsidR="009C267D" w:rsidRPr="005426EC" w:rsidRDefault="009C267D" w:rsidP="00EC2680">
            <w:pPr>
              <w:pStyle w:val="testcasestyle0"/>
              <w:rPr>
                <w:noProof/>
              </w:rPr>
            </w:pPr>
            <w:r w:rsidRPr="005426EC">
              <w:t>H</w:t>
            </w:r>
          </w:p>
        </w:tc>
        <w:tc>
          <w:tcPr>
            <w:tcW w:w="622" w:type="pct"/>
          </w:tcPr>
          <w:p w:rsidR="009C267D" w:rsidRPr="005426EC" w:rsidRDefault="009C267D" w:rsidP="00EC2680">
            <w:pPr>
              <w:pStyle w:val="testcasestyle0"/>
              <w:rPr>
                <w:noProof/>
              </w:rPr>
            </w:pPr>
            <w:r w:rsidRPr="005426EC">
              <w:t>Corridor Management</w:t>
            </w:r>
          </w:p>
        </w:tc>
        <w:tc>
          <w:tcPr>
            <w:tcW w:w="1206" w:type="pct"/>
          </w:tcPr>
          <w:p w:rsidR="009C267D" w:rsidRPr="005426EC" w:rsidRDefault="009C267D" w:rsidP="00EC2680">
            <w:pPr>
              <w:pStyle w:val="testcasestyle0"/>
              <w:rPr>
                <w:lang w:eastAsia="ar-SA"/>
              </w:rPr>
            </w:pPr>
            <w:r w:rsidRPr="005426EC">
              <w:t>Will be part of vendor supplied CMS evaluation and acceptance criteria</w:t>
            </w:r>
            <w:r w:rsidR="00D65AD8">
              <w:t>.</w:t>
            </w:r>
          </w:p>
          <w:p w:rsidR="009C267D" w:rsidRPr="005426EC" w:rsidRDefault="009C267D" w:rsidP="00BA678F">
            <w:pPr>
              <w:rPr>
                <w:noProof/>
              </w:rPr>
            </w:pPr>
          </w:p>
        </w:tc>
        <w:tc>
          <w:tcPr>
            <w:tcW w:w="605" w:type="pct"/>
          </w:tcPr>
          <w:p w:rsidR="009C267D" w:rsidRPr="005426EC" w:rsidRDefault="009C267D" w:rsidP="00EC2680">
            <w:pPr>
              <w:widowControl w:val="0"/>
              <w:rPr>
                <w:noProof/>
              </w:rPr>
            </w:pPr>
          </w:p>
        </w:tc>
        <w:tc>
          <w:tcPr>
            <w:tcW w:w="572" w:type="pct"/>
          </w:tcPr>
          <w:p w:rsidR="009C267D" w:rsidRPr="005426EC" w:rsidRDefault="009C267D" w:rsidP="00BA678F">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EF6FEB">
            <w:pPr>
              <w:pStyle w:val="Heading6"/>
              <w:outlineLvl w:val="5"/>
              <w:rPr>
                <w:noProof/>
              </w:rPr>
            </w:pPr>
            <w:bookmarkStart w:id="410" w:name="_Toc500751420"/>
            <w:bookmarkStart w:id="411" w:name="_Toc506554431"/>
            <w:r w:rsidRPr="005426EC">
              <w:t>Geospatial Visualization of Data</w:t>
            </w:r>
            <w:bookmarkEnd w:id="410"/>
            <w:bookmarkEnd w:id="411"/>
          </w:p>
        </w:tc>
      </w:tr>
      <w:tr w:rsidR="00DE49DC" w:rsidRPr="005426EC">
        <w:trPr>
          <w:trHeight w:val="215"/>
        </w:trPr>
        <w:tc>
          <w:tcPr>
            <w:tcW w:w="324" w:type="pct"/>
          </w:tcPr>
          <w:p w:rsidR="009C267D" w:rsidRPr="005426EC" w:rsidRDefault="009C267D" w:rsidP="00EF6FEB">
            <w:pPr>
              <w:pStyle w:val="testcasestyle0"/>
              <w:rPr>
                <w:noProof/>
              </w:rPr>
            </w:pPr>
            <w:r w:rsidRPr="005426EC">
              <w:t>UI-6.1</w:t>
            </w:r>
          </w:p>
        </w:tc>
        <w:tc>
          <w:tcPr>
            <w:tcW w:w="1187" w:type="pct"/>
          </w:tcPr>
          <w:p w:rsidR="009C267D" w:rsidRPr="005426EC" w:rsidRDefault="009C267D" w:rsidP="00EF6FEB">
            <w:pPr>
              <w:pStyle w:val="testcasestyle0"/>
              <w:rPr>
                <w:noProof/>
              </w:rPr>
            </w:pPr>
            <w:r w:rsidRPr="005426EC">
              <w:t>The ICM Core System shall display on a map the devices that may be used to manage traffic within the ICM corridor.</w:t>
            </w:r>
          </w:p>
        </w:tc>
        <w:tc>
          <w:tcPr>
            <w:tcW w:w="484" w:type="pct"/>
          </w:tcPr>
          <w:p w:rsidR="009C267D" w:rsidRPr="005426EC" w:rsidRDefault="009C267D" w:rsidP="00EF6FEB">
            <w:pPr>
              <w:pStyle w:val="testcasestyle0"/>
              <w:rPr>
                <w:noProof/>
              </w:rPr>
            </w:pPr>
            <w:r w:rsidRPr="005426EC">
              <w:t>H</w:t>
            </w:r>
          </w:p>
        </w:tc>
        <w:tc>
          <w:tcPr>
            <w:tcW w:w="622" w:type="pct"/>
          </w:tcPr>
          <w:p w:rsidR="009C267D" w:rsidRPr="005426EC" w:rsidRDefault="009C267D" w:rsidP="00EF6FEB">
            <w:pPr>
              <w:pStyle w:val="testcasestyle0"/>
              <w:rPr>
                <w:noProof/>
              </w:rPr>
            </w:pPr>
            <w:r w:rsidRPr="005426EC">
              <w:t>Corridor Management</w:t>
            </w:r>
          </w:p>
        </w:tc>
        <w:tc>
          <w:tcPr>
            <w:tcW w:w="1206" w:type="pct"/>
          </w:tcPr>
          <w:p w:rsidR="009C267D" w:rsidRPr="00C843C1" w:rsidRDefault="009C267D" w:rsidP="00C843C1">
            <w:pPr>
              <w:pStyle w:val="testcasestyle0"/>
              <w:rPr>
                <w:lang w:eastAsia="ar-SA"/>
              </w:rPr>
            </w:pPr>
            <w:r w:rsidRPr="005426EC">
              <w:t>Will be part of vendor supplied CMS evaluation and acceptance criteria</w:t>
            </w:r>
            <w:r w:rsidR="00D65AD8">
              <w:t>.</w:t>
            </w:r>
          </w:p>
          <w:p w:rsidR="009C267D" w:rsidRPr="005426EC" w:rsidRDefault="009C267D" w:rsidP="00BB2405">
            <w:pPr>
              <w:pStyle w:val="Testcasedescription"/>
            </w:pPr>
            <w:r w:rsidRPr="005426EC">
              <w:t>The ICM Core System shall display on maps roadway segments under ICM management.</w:t>
            </w:r>
          </w:p>
          <w:p w:rsidR="009C267D" w:rsidRPr="005426EC" w:rsidRDefault="009C267D" w:rsidP="00BB2405">
            <w:pPr>
              <w:pStyle w:val="Testcasedescription"/>
            </w:pPr>
            <w:r w:rsidRPr="005426EC">
              <w:t>The ICM Core System shall display on maps the signalized intersections connected to the ICM system.</w:t>
            </w:r>
          </w:p>
          <w:p w:rsidR="009C267D" w:rsidRPr="005426EC" w:rsidRDefault="009C267D" w:rsidP="00BB2405">
            <w:pPr>
              <w:pStyle w:val="Testcasedescription"/>
            </w:pPr>
            <w:r w:rsidRPr="005426EC">
              <w:t>The ICM Core System shall display on maps the ramp meter controllers connected to the ICM system.</w:t>
            </w:r>
          </w:p>
          <w:p w:rsidR="009C267D" w:rsidRPr="005426EC" w:rsidRDefault="009C267D" w:rsidP="00BB2405">
            <w:pPr>
              <w:pStyle w:val="Testcasedescription"/>
            </w:pPr>
            <w:r w:rsidRPr="005426EC">
              <w:t>The ICM Core System shall display on maps the fixed CMS devices connected to the ICM system.</w:t>
            </w:r>
          </w:p>
          <w:p w:rsidR="009C267D" w:rsidRPr="005426EC" w:rsidRDefault="009C267D" w:rsidP="00BB2405">
            <w:pPr>
              <w:pStyle w:val="Testcasedescription"/>
            </w:pPr>
            <w:r w:rsidRPr="005426EC">
              <w:t>The ICM Core System shall display on maps the extinguishable trailblazer signs connected to the ICM system.</w:t>
            </w:r>
          </w:p>
          <w:p w:rsidR="009C267D" w:rsidRPr="005426EC" w:rsidRDefault="009C267D" w:rsidP="00BB2405">
            <w:pPr>
              <w:pStyle w:val="Testcasedescription"/>
            </w:pPr>
            <w:r w:rsidRPr="005426EC">
              <w:t>The ICM Core System shall display on maps the HAR stations connected to the ICM system.</w:t>
            </w:r>
          </w:p>
          <w:p w:rsidR="009C267D" w:rsidRPr="005426EC" w:rsidRDefault="009C267D" w:rsidP="00A667DB">
            <w:pPr>
              <w:pStyle w:val="Testcasedescription"/>
              <w:rPr>
                <w:noProof/>
              </w:rPr>
            </w:pPr>
            <w:r w:rsidRPr="005426EC">
              <w:t>The ICM Core System shall display on maps the park-and-ride facilities connected to the ICM system.</w:t>
            </w:r>
          </w:p>
        </w:tc>
        <w:tc>
          <w:tcPr>
            <w:tcW w:w="605" w:type="pct"/>
          </w:tcPr>
          <w:p w:rsidR="009C267D" w:rsidRPr="005426EC" w:rsidRDefault="009C267D" w:rsidP="00EF6FEB">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EF6FEB">
            <w:pPr>
              <w:pStyle w:val="testcasestyle0"/>
              <w:rPr>
                <w:noProof/>
              </w:rPr>
            </w:pPr>
            <w:r w:rsidRPr="005426EC">
              <w:t>UI-6.2</w:t>
            </w:r>
          </w:p>
        </w:tc>
        <w:tc>
          <w:tcPr>
            <w:tcW w:w="1187" w:type="pct"/>
          </w:tcPr>
          <w:p w:rsidR="009C267D" w:rsidRPr="005426EC" w:rsidRDefault="009C267D" w:rsidP="00EF6FEB">
            <w:pPr>
              <w:pStyle w:val="testcasestyle0"/>
              <w:rPr>
                <w:noProof/>
              </w:rPr>
            </w:pPr>
            <w:r w:rsidRPr="005426EC">
              <w:t>The ICM Core System shall display on a map information about transit services of interest to ICM operations.</w:t>
            </w:r>
          </w:p>
        </w:tc>
        <w:tc>
          <w:tcPr>
            <w:tcW w:w="484" w:type="pct"/>
          </w:tcPr>
          <w:p w:rsidR="009C267D" w:rsidRPr="005426EC" w:rsidRDefault="009C267D" w:rsidP="00EF6FEB">
            <w:pPr>
              <w:pStyle w:val="testcasestyle0"/>
              <w:rPr>
                <w:noProof/>
              </w:rPr>
            </w:pPr>
            <w:r w:rsidRPr="005426EC">
              <w:t>M</w:t>
            </w:r>
          </w:p>
        </w:tc>
        <w:tc>
          <w:tcPr>
            <w:tcW w:w="622" w:type="pct"/>
          </w:tcPr>
          <w:p w:rsidR="009C267D" w:rsidRPr="005426EC" w:rsidRDefault="009C267D" w:rsidP="00EF6FEB">
            <w:pPr>
              <w:pStyle w:val="testcasestyle0"/>
              <w:rPr>
                <w:noProof/>
              </w:rPr>
            </w:pPr>
            <w:r w:rsidRPr="005426EC">
              <w:t>Corridor Management</w:t>
            </w:r>
          </w:p>
        </w:tc>
        <w:tc>
          <w:tcPr>
            <w:tcW w:w="1206" w:type="pct"/>
          </w:tcPr>
          <w:p w:rsidR="009C267D" w:rsidRPr="005426EC" w:rsidRDefault="009C267D" w:rsidP="00EF6FEB">
            <w:pPr>
              <w:pStyle w:val="testcasestyle0"/>
              <w:rPr>
                <w:noProof/>
              </w:rPr>
            </w:pPr>
            <w:r w:rsidRPr="005426EC">
              <w:t>Testing to be defined when the requirement is addressed</w:t>
            </w:r>
            <w:r w:rsidR="00D65AD8">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EF6FEB">
            <w:pPr>
              <w:pStyle w:val="testcasestyle0"/>
              <w:rPr>
                <w:noProof/>
              </w:rPr>
            </w:pPr>
            <w:r w:rsidRPr="005426EC">
              <w:t>UI-6.3</w:t>
            </w:r>
          </w:p>
        </w:tc>
        <w:tc>
          <w:tcPr>
            <w:tcW w:w="1187" w:type="pct"/>
          </w:tcPr>
          <w:p w:rsidR="009C267D" w:rsidRPr="005426EC" w:rsidRDefault="009C267D" w:rsidP="00EF6FEB">
            <w:pPr>
              <w:pStyle w:val="testcasestyle0"/>
              <w:rPr>
                <w:noProof/>
              </w:rPr>
            </w:pPr>
            <w:r w:rsidRPr="005426EC">
              <w:t>The ICM Core System shall display on a map information about the devices used to monitor corridor operations.</w:t>
            </w:r>
          </w:p>
        </w:tc>
        <w:tc>
          <w:tcPr>
            <w:tcW w:w="484" w:type="pct"/>
          </w:tcPr>
          <w:p w:rsidR="009C267D" w:rsidRPr="005426EC" w:rsidRDefault="009C267D" w:rsidP="00EF6FEB">
            <w:pPr>
              <w:pStyle w:val="testcasestyle0"/>
              <w:rPr>
                <w:noProof/>
              </w:rPr>
            </w:pPr>
            <w:r w:rsidRPr="005426EC">
              <w:t>M</w:t>
            </w:r>
          </w:p>
        </w:tc>
        <w:tc>
          <w:tcPr>
            <w:tcW w:w="622" w:type="pct"/>
          </w:tcPr>
          <w:p w:rsidR="009C267D" w:rsidRPr="005426EC" w:rsidRDefault="009C267D" w:rsidP="00EF6FEB">
            <w:pPr>
              <w:pStyle w:val="testcasestyle0"/>
              <w:rPr>
                <w:noProof/>
              </w:rPr>
            </w:pPr>
            <w:r w:rsidRPr="005426EC">
              <w:t>Corridor Management</w:t>
            </w:r>
          </w:p>
        </w:tc>
        <w:tc>
          <w:tcPr>
            <w:tcW w:w="1206" w:type="pct"/>
          </w:tcPr>
          <w:p w:rsidR="009C267D" w:rsidRPr="005426EC" w:rsidRDefault="009C267D" w:rsidP="00EF6FEB">
            <w:pPr>
              <w:pStyle w:val="testcasestyle0"/>
              <w:rPr>
                <w:noProof/>
              </w:rPr>
            </w:pPr>
            <w:r w:rsidRPr="005426EC">
              <w:t>Testing to be defined when the requirement is addressed</w:t>
            </w:r>
            <w:r w:rsidR="00D65AD8">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EF6FEB">
            <w:pPr>
              <w:pStyle w:val="testcasestyle0"/>
              <w:rPr>
                <w:noProof/>
              </w:rPr>
            </w:pPr>
            <w:r w:rsidRPr="005426EC">
              <w:t>UI-6.4</w:t>
            </w:r>
          </w:p>
        </w:tc>
        <w:tc>
          <w:tcPr>
            <w:tcW w:w="1187" w:type="pct"/>
          </w:tcPr>
          <w:p w:rsidR="009C267D" w:rsidRPr="005426EC" w:rsidRDefault="009C267D" w:rsidP="00EF6FEB">
            <w:pPr>
              <w:pStyle w:val="testcasestyle0"/>
              <w:rPr>
                <w:noProof/>
              </w:rPr>
            </w:pPr>
            <w:r w:rsidRPr="005426EC">
              <w:t>The ICM Core System shall include a function for users to access from maps key geometric characteristics about individual roadway links under ICM management.</w:t>
            </w:r>
          </w:p>
        </w:tc>
        <w:tc>
          <w:tcPr>
            <w:tcW w:w="484" w:type="pct"/>
          </w:tcPr>
          <w:p w:rsidR="009C267D" w:rsidRPr="005426EC" w:rsidRDefault="009C267D" w:rsidP="00EF6FEB">
            <w:pPr>
              <w:pStyle w:val="testcasestyle0"/>
              <w:rPr>
                <w:noProof/>
              </w:rPr>
            </w:pPr>
            <w:r w:rsidRPr="005426EC">
              <w:t>M</w:t>
            </w:r>
          </w:p>
        </w:tc>
        <w:tc>
          <w:tcPr>
            <w:tcW w:w="622" w:type="pct"/>
          </w:tcPr>
          <w:p w:rsidR="009C267D" w:rsidRPr="005426EC" w:rsidRDefault="009C267D" w:rsidP="00EF6FEB">
            <w:pPr>
              <w:pStyle w:val="testcasestyle0"/>
              <w:rPr>
                <w:noProof/>
              </w:rPr>
            </w:pPr>
            <w:r w:rsidRPr="005426EC">
              <w:t>Corridor Management</w:t>
            </w:r>
          </w:p>
        </w:tc>
        <w:tc>
          <w:tcPr>
            <w:tcW w:w="1206" w:type="pct"/>
          </w:tcPr>
          <w:p w:rsidR="009C267D" w:rsidRPr="005426EC" w:rsidRDefault="009C267D" w:rsidP="00EF6FEB">
            <w:pPr>
              <w:pStyle w:val="testcasestyle0"/>
              <w:rPr>
                <w:noProof/>
              </w:rPr>
            </w:pPr>
            <w:r w:rsidRPr="005426EC">
              <w:t>Testing to be defined when the requirement is addressed</w:t>
            </w:r>
            <w:r w:rsidR="00D65AD8">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EF6FEB">
            <w:pPr>
              <w:pStyle w:val="testcasestyle0"/>
              <w:rPr>
                <w:noProof/>
              </w:rPr>
            </w:pPr>
            <w:r w:rsidRPr="005426EC">
              <w:t>UI-6.5</w:t>
            </w:r>
          </w:p>
        </w:tc>
        <w:tc>
          <w:tcPr>
            <w:tcW w:w="1187" w:type="pct"/>
          </w:tcPr>
          <w:p w:rsidR="009C267D" w:rsidRPr="005426EC" w:rsidRDefault="009C267D" w:rsidP="00EF6FEB">
            <w:pPr>
              <w:pStyle w:val="testcasestyle0"/>
              <w:rPr>
                <w:noProof/>
              </w:rPr>
            </w:pPr>
            <w:r w:rsidRPr="005426EC">
              <w:t>System users shall be able to access from map displays information about the traffic management devices in the ICM inventory.</w:t>
            </w:r>
          </w:p>
        </w:tc>
        <w:tc>
          <w:tcPr>
            <w:tcW w:w="484" w:type="pct"/>
          </w:tcPr>
          <w:p w:rsidR="009C267D" w:rsidRPr="005426EC" w:rsidRDefault="009C267D" w:rsidP="00EF6FEB">
            <w:pPr>
              <w:pStyle w:val="testcasestyle0"/>
              <w:rPr>
                <w:noProof/>
              </w:rPr>
            </w:pPr>
            <w:r w:rsidRPr="005426EC">
              <w:t>M</w:t>
            </w:r>
          </w:p>
        </w:tc>
        <w:tc>
          <w:tcPr>
            <w:tcW w:w="622" w:type="pct"/>
          </w:tcPr>
          <w:p w:rsidR="009C267D" w:rsidRPr="005426EC" w:rsidRDefault="009C267D" w:rsidP="00EF6FEB">
            <w:pPr>
              <w:pStyle w:val="testcasestyle0"/>
              <w:rPr>
                <w:noProof/>
              </w:rPr>
            </w:pPr>
            <w:r w:rsidRPr="005426EC">
              <w:t>Corridor Management</w:t>
            </w:r>
          </w:p>
        </w:tc>
        <w:tc>
          <w:tcPr>
            <w:tcW w:w="1206" w:type="pct"/>
          </w:tcPr>
          <w:p w:rsidR="009C267D" w:rsidRPr="005426EC" w:rsidRDefault="009C267D" w:rsidP="00EF6FEB">
            <w:pPr>
              <w:pStyle w:val="testcasestyle0"/>
              <w:rPr>
                <w:noProof/>
              </w:rPr>
            </w:pPr>
            <w:r w:rsidRPr="005426EC">
              <w:t>Testing to be defined when the requirement is addressed</w:t>
            </w:r>
            <w:r w:rsidR="00D65AD8">
              <w:t>.</w:t>
            </w:r>
          </w:p>
        </w:tc>
        <w:tc>
          <w:tcPr>
            <w:tcW w:w="605" w:type="pct"/>
          </w:tcPr>
          <w:p w:rsidR="009C267D" w:rsidRPr="005426EC" w:rsidRDefault="009C267D" w:rsidP="00BA678F">
            <w:pPr>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EF6FEB">
            <w:pPr>
              <w:pStyle w:val="testcasestyle0"/>
              <w:rPr>
                <w:noProof/>
              </w:rPr>
            </w:pPr>
            <w:r w:rsidRPr="005426EC">
              <w:t>UI-6.6</w:t>
            </w:r>
          </w:p>
        </w:tc>
        <w:tc>
          <w:tcPr>
            <w:tcW w:w="1187" w:type="pct"/>
          </w:tcPr>
          <w:p w:rsidR="009C267D" w:rsidRPr="005426EC" w:rsidRDefault="009C267D" w:rsidP="00EF6FEB">
            <w:pPr>
              <w:pStyle w:val="testcasestyle0"/>
              <w:rPr>
                <w:noProof/>
              </w:rPr>
            </w:pPr>
            <w:r w:rsidRPr="005426EC">
              <w:t>The ICM Core System shall include a function for users to access from map displays available video feeds from nearby CCTV cameras.</w:t>
            </w:r>
          </w:p>
        </w:tc>
        <w:tc>
          <w:tcPr>
            <w:tcW w:w="484" w:type="pct"/>
          </w:tcPr>
          <w:p w:rsidR="009C267D" w:rsidRPr="005426EC" w:rsidRDefault="009C267D" w:rsidP="00EF6FEB">
            <w:pPr>
              <w:pStyle w:val="testcasestyle0"/>
              <w:rPr>
                <w:noProof/>
              </w:rPr>
            </w:pPr>
            <w:r w:rsidRPr="005426EC">
              <w:t>H</w:t>
            </w:r>
          </w:p>
        </w:tc>
        <w:tc>
          <w:tcPr>
            <w:tcW w:w="622" w:type="pct"/>
          </w:tcPr>
          <w:p w:rsidR="009C267D" w:rsidRPr="005426EC" w:rsidRDefault="009C267D" w:rsidP="00EF6FEB">
            <w:pPr>
              <w:pStyle w:val="testcasestyle0"/>
              <w:rPr>
                <w:noProof/>
              </w:rPr>
            </w:pPr>
            <w:r w:rsidRPr="005426EC">
              <w:t>Corridor Management</w:t>
            </w:r>
          </w:p>
        </w:tc>
        <w:tc>
          <w:tcPr>
            <w:tcW w:w="1206" w:type="pct"/>
          </w:tcPr>
          <w:p w:rsidR="009C267D" w:rsidRPr="005426EC" w:rsidRDefault="009C267D" w:rsidP="00430D9C">
            <w:pPr>
              <w:pStyle w:val="testcasestyle0"/>
              <w:rPr>
                <w:lang w:eastAsia="ar-SA"/>
              </w:rPr>
            </w:pPr>
            <w:r w:rsidRPr="005426EC">
              <w:t>Will be part of vendor supplied CMS evaluation and acceptance criteria</w:t>
            </w:r>
            <w:r w:rsidR="00D65AD8">
              <w:t>.</w:t>
            </w:r>
          </w:p>
          <w:p w:rsidR="009C267D" w:rsidRPr="005426EC" w:rsidRDefault="009C267D" w:rsidP="00BA678F">
            <w:pPr>
              <w:rPr>
                <w:noProof/>
              </w:rPr>
            </w:pPr>
          </w:p>
        </w:tc>
        <w:tc>
          <w:tcPr>
            <w:tcW w:w="605" w:type="pct"/>
          </w:tcPr>
          <w:p w:rsidR="009C267D" w:rsidRPr="005426EC" w:rsidRDefault="009C267D" w:rsidP="00EF6FEB">
            <w:pPr>
              <w:widowControl w:val="0"/>
              <w:rPr>
                <w:noProof/>
              </w:rPr>
            </w:pPr>
          </w:p>
        </w:tc>
        <w:tc>
          <w:tcPr>
            <w:tcW w:w="572" w:type="pct"/>
          </w:tcPr>
          <w:p w:rsidR="009C267D" w:rsidRPr="005426EC" w:rsidRDefault="009C267D" w:rsidP="00BA678F">
            <w:pPr>
              <w:rPr>
                <w:noProof/>
              </w:rPr>
            </w:pPr>
          </w:p>
        </w:tc>
      </w:tr>
      <w:tr w:rsidR="00DE49DC" w:rsidRPr="005426EC">
        <w:trPr>
          <w:trHeight w:val="215"/>
        </w:trPr>
        <w:tc>
          <w:tcPr>
            <w:tcW w:w="324" w:type="pct"/>
          </w:tcPr>
          <w:p w:rsidR="009C267D" w:rsidRPr="005426EC" w:rsidRDefault="009C267D" w:rsidP="00EF6FEB">
            <w:pPr>
              <w:pStyle w:val="testcasestyle0"/>
              <w:rPr>
                <w:noProof/>
              </w:rPr>
            </w:pPr>
            <w:r w:rsidRPr="005426EC">
              <w:t>UI-6.7</w:t>
            </w:r>
          </w:p>
        </w:tc>
        <w:tc>
          <w:tcPr>
            <w:tcW w:w="1187" w:type="pct"/>
          </w:tcPr>
          <w:p w:rsidR="009C267D" w:rsidRPr="005426EC" w:rsidRDefault="009C267D" w:rsidP="00EF6FEB">
            <w:pPr>
              <w:pStyle w:val="testcasestyle0"/>
              <w:rPr>
                <w:noProof/>
              </w:rPr>
            </w:pPr>
            <w:r w:rsidRPr="005426EC">
              <w:t>The ICM Core System shall include a function for users to view on a map the current operational status of roadway segments under ICM management.</w:t>
            </w:r>
          </w:p>
        </w:tc>
        <w:tc>
          <w:tcPr>
            <w:tcW w:w="484" w:type="pct"/>
          </w:tcPr>
          <w:p w:rsidR="009C267D" w:rsidRPr="005426EC" w:rsidRDefault="009C267D" w:rsidP="00EF6FEB">
            <w:pPr>
              <w:pStyle w:val="testcasestyle0"/>
              <w:rPr>
                <w:noProof/>
              </w:rPr>
            </w:pPr>
            <w:r w:rsidRPr="005426EC">
              <w:t>H</w:t>
            </w:r>
          </w:p>
        </w:tc>
        <w:tc>
          <w:tcPr>
            <w:tcW w:w="622" w:type="pct"/>
          </w:tcPr>
          <w:p w:rsidR="009C267D" w:rsidRPr="005426EC" w:rsidRDefault="009C267D" w:rsidP="00EF6FEB">
            <w:pPr>
              <w:pStyle w:val="testcasestyle0"/>
              <w:rPr>
                <w:noProof/>
              </w:rPr>
            </w:pPr>
            <w:r w:rsidRPr="005426EC">
              <w:t>Corridor Management</w:t>
            </w:r>
          </w:p>
        </w:tc>
        <w:tc>
          <w:tcPr>
            <w:tcW w:w="1206" w:type="pct"/>
          </w:tcPr>
          <w:p w:rsidR="009C267D" w:rsidRPr="005426EC" w:rsidRDefault="009C267D" w:rsidP="00584738">
            <w:pPr>
              <w:pStyle w:val="testcasestyle0"/>
              <w:rPr>
                <w:lang w:eastAsia="ar-SA"/>
              </w:rPr>
            </w:pPr>
            <w:r w:rsidRPr="005426EC">
              <w:t>Will be part of vendor supplied CMS evaluation and acceptance criteria</w:t>
            </w:r>
            <w:r w:rsidR="00B23F64">
              <w:t>.</w:t>
            </w:r>
          </w:p>
          <w:p w:rsidR="009C267D" w:rsidRPr="005426EC" w:rsidRDefault="009C267D" w:rsidP="00BB2405">
            <w:pPr>
              <w:pStyle w:val="Testcasedescription"/>
            </w:pPr>
            <w:r w:rsidRPr="005426EC">
              <w:t>The ICM Core System shall include a function for users to view, if available, the latest measurements from traffic detection devices displayed on map.</w:t>
            </w:r>
          </w:p>
          <w:p w:rsidR="009C267D" w:rsidRPr="005426EC" w:rsidRDefault="009C267D" w:rsidP="00BB2405">
            <w:pPr>
              <w:pStyle w:val="Testcasedescription"/>
            </w:pPr>
            <w:r w:rsidRPr="005426EC">
              <w:t>Maps shall be able to color roadway links based on the level of congestion on the link.</w:t>
            </w:r>
          </w:p>
          <w:p w:rsidR="009C267D" w:rsidRPr="005426EC" w:rsidRDefault="009C267D" w:rsidP="00BB2405">
            <w:pPr>
              <w:pStyle w:val="Testcasedescription"/>
            </w:pPr>
            <w:r w:rsidRPr="005426EC">
              <w:t>Maps shall be able to display upon request the current traffic state of a link displayed on the map for which the information is available</w:t>
            </w:r>
            <w:r w:rsidR="00B23F64">
              <w:t>:</w:t>
            </w:r>
          </w:p>
          <w:p w:rsidR="00982A8E" w:rsidRDefault="009C267D">
            <w:pPr>
              <w:pStyle w:val="testcasestyle0"/>
              <w:numPr>
                <w:ilvl w:val="0"/>
                <w:numId w:val="80"/>
              </w:numPr>
              <w:rPr>
                <w:rFonts w:cstheme="minorBidi"/>
              </w:rPr>
            </w:pPr>
            <w:r w:rsidRPr="005426EC">
              <w:t xml:space="preserve">For roadway links for which field data </w:t>
            </w:r>
            <w:r w:rsidR="0012205F">
              <w:t>is</w:t>
            </w:r>
            <w:r w:rsidR="0012205F" w:rsidRPr="005426EC">
              <w:t xml:space="preserve"> </w:t>
            </w:r>
            <w:r w:rsidRPr="005426EC">
              <w:t>available, maps shall be able to display traffic states determined from the field data.</w:t>
            </w:r>
          </w:p>
          <w:p w:rsidR="00982A8E" w:rsidRDefault="009C267D">
            <w:pPr>
              <w:pStyle w:val="testcasestyle0"/>
              <w:numPr>
                <w:ilvl w:val="0"/>
                <w:numId w:val="80"/>
              </w:numPr>
              <w:rPr>
                <w:rFonts w:cstheme="minorBidi"/>
              </w:rPr>
            </w:pPr>
            <w:r w:rsidRPr="005426EC">
              <w:t xml:space="preserve">For links for which field data </w:t>
            </w:r>
            <w:r w:rsidR="0012205F">
              <w:t>is</w:t>
            </w:r>
            <w:r w:rsidRPr="005426EC">
              <w:t xml:space="preserve"> not provided, maps shall be able to display estimated traffic states produced by the ICM System, if such information is available</w:t>
            </w:r>
            <w:r w:rsidR="0012205F">
              <w:t>.</w:t>
            </w:r>
          </w:p>
          <w:p w:rsidR="00982A8E" w:rsidRDefault="009C267D">
            <w:pPr>
              <w:pStyle w:val="testcasestyle0"/>
              <w:numPr>
                <w:ilvl w:val="0"/>
                <w:numId w:val="80"/>
              </w:numPr>
              <w:rPr>
                <w:rFonts w:cstheme="minorBidi"/>
              </w:rPr>
            </w:pPr>
            <w:r w:rsidRPr="005426EC">
              <w:t>The ICM Core System shall include a function for users to determine what current traffic state information (density, speed, flow rate, etc.) is to be displayed</w:t>
            </w:r>
            <w:r w:rsidR="0012205F">
              <w:t>.</w:t>
            </w:r>
          </w:p>
          <w:p w:rsidR="00982A8E" w:rsidRDefault="009C267D">
            <w:pPr>
              <w:pStyle w:val="testcasestyle0"/>
              <w:numPr>
                <w:ilvl w:val="0"/>
                <w:numId w:val="80"/>
              </w:numPr>
              <w:rPr>
                <w:rFonts w:cstheme="minorBidi"/>
                <w:noProof/>
              </w:rPr>
            </w:pPr>
            <w:r w:rsidRPr="005426EC">
              <w:t>Maps shall indicate whether the displayed traffic states are derived from field data or an estimation process.</w:t>
            </w:r>
          </w:p>
        </w:tc>
        <w:tc>
          <w:tcPr>
            <w:tcW w:w="605" w:type="pct"/>
          </w:tcPr>
          <w:p w:rsidR="009C267D" w:rsidRPr="005426EC" w:rsidRDefault="009C267D" w:rsidP="00EF6FEB">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52DC1">
            <w:pPr>
              <w:pStyle w:val="testcasestyle0"/>
              <w:rPr>
                <w:noProof/>
              </w:rPr>
            </w:pPr>
            <w:r w:rsidRPr="005426EC">
              <w:t>UI-6.8</w:t>
            </w:r>
          </w:p>
        </w:tc>
        <w:tc>
          <w:tcPr>
            <w:tcW w:w="1187" w:type="pct"/>
          </w:tcPr>
          <w:p w:rsidR="009C267D" w:rsidRPr="005426EC" w:rsidRDefault="009C267D" w:rsidP="00052DC1">
            <w:pPr>
              <w:pStyle w:val="testcasestyle0"/>
              <w:rPr>
                <w:noProof/>
              </w:rPr>
            </w:pPr>
            <w:r w:rsidRPr="005426EC">
              <w:t>The ICM Core System shall include a function for users to view on a map the projected operational status of roadway segments under ICM management.</w:t>
            </w:r>
          </w:p>
        </w:tc>
        <w:tc>
          <w:tcPr>
            <w:tcW w:w="484" w:type="pct"/>
          </w:tcPr>
          <w:p w:rsidR="009C267D" w:rsidRPr="005426EC" w:rsidRDefault="009C267D" w:rsidP="00052DC1">
            <w:pPr>
              <w:pStyle w:val="testcasestyle0"/>
              <w:rPr>
                <w:noProof/>
              </w:rPr>
            </w:pPr>
            <w:r w:rsidRPr="005426EC">
              <w:t>H</w:t>
            </w:r>
          </w:p>
        </w:tc>
        <w:tc>
          <w:tcPr>
            <w:tcW w:w="622" w:type="pct"/>
          </w:tcPr>
          <w:p w:rsidR="009C267D" w:rsidRPr="005426EC" w:rsidRDefault="009C267D" w:rsidP="00052DC1">
            <w:pPr>
              <w:pStyle w:val="testcasestyle0"/>
              <w:rPr>
                <w:noProof/>
              </w:rPr>
            </w:pPr>
            <w:r w:rsidRPr="005426EC">
              <w:t>Corridor Management</w:t>
            </w:r>
          </w:p>
        </w:tc>
        <w:tc>
          <w:tcPr>
            <w:tcW w:w="1206" w:type="pct"/>
          </w:tcPr>
          <w:p w:rsidR="009C267D" w:rsidRPr="005426EC" w:rsidRDefault="009C267D" w:rsidP="00584738">
            <w:pPr>
              <w:pStyle w:val="testcasestyle0"/>
              <w:rPr>
                <w:lang w:eastAsia="ar-SA"/>
              </w:rPr>
            </w:pPr>
            <w:r w:rsidRPr="005426EC">
              <w:t>Will be part of vendor supplied CMS evaluation and acceptance criteria</w:t>
            </w:r>
            <w:r w:rsidR="0012205F">
              <w:t>.</w:t>
            </w:r>
          </w:p>
          <w:p w:rsidR="009C267D" w:rsidRPr="005426EC" w:rsidRDefault="009C267D" w:rsidP="00BB2405">
            <w:pPr>
              <w:pStyle w:val="Testcasedescription"/>
            </w:pPr>
            <w:r w:rsidRPr="005426EC">
              <w:t>The ICM Core System shall be able to display on maps forecasted states for roadway links for which a forecast exists</w:t>
            </w:r>
            <w:r w:rsidR="0012205F">
              <w:t>.</w:t>
            </w:r>
          </w:p>
          <w:p w:rsidR="009C267D" w:rsidRPr="005426EC" w:rsidRDefault="009C267D" w:rsidP="00BB2405">
            <w:pPr>
              <w:pStyle w:val="Testcasedescription"/>
              <w:rPr>
                <w:noProof/>
              </w:rPr>
            </w:pPr>
            <w:r w:rsidRPr="005426EC">
              <w:t>The ICM Core System shall include a function for users to determine which available forecasted traffic states (density, speed, flow rate, etc.) are to be displayed</w:t>
            </w:r>
            <w:r w:rsidR="0012205F">
              <w:t>.</w:t>
            </w:r>
          </w:p>
        </w:tc>
        <w:tc>
          <w:tcPr>
            <w:tcW w:w="605" w:type="pct"/>
          </w:tcPr>
          <w:p w:rsidR="009C267D" w:rsidRPr="005426EC" w:rsidRDefault="009C267D" w:rsidP="00052DC1">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52DC1">
            <w:pPr>
              <w:pStyle w:val="testcasestyle0"/>
              <w:rPr>
                <w:noProof/>
              </w:rPr>
            </w:pPr>
            <w:r w:rsidRPr="005426EC">
              <w:t>UI-6.9</w:t>
            </w:r>
          </w:p>
        </w:tc>
        <w:tc>
          <w:tcPr>
            <w:tcW w:w="1187" w:type="pct"/>
          </w:tcPr>
          <w:p w:rsidR="009C267D" w:rsidRPr="005426EC" w:rsidRDefault="009C267D" w:rsidP="00052DC1">
            <w:pPr>
              <w:pStyle w:val="testcasestyle0"/>
              <w:rPr>
                <w:noProof/>
              </w:rPr>
            </w:pPr>
            <w:r w:rsidRPr="005426EC">
              <w:t>The ICM Core System shall include a function for users to view on a map historical status data for roadway segments under ICM management.</w:t>
            </w:r>
          </w:p>
        </w:tc>
        <w:tc>
          <w:tcPr>
            <w:tcW w:w="484" w:type="pct"/>
          </w:tcPr>
          <w:p w:rsidR="009C267D" w:rsidRPr="005426EC" w:rsidRDefault="009C267D" w:rsidP="00052DC1">
            <w:pPr>
              <w:pStyle w:val="testcasestyle0"/>
              <w:rPr>
                <w:noProof/>
              </w:rPr>
            </w:pPr>
            <w:r w:rsidRPr="005426EC">
              <w:t>M</w:t>
            </w:r>
          </w:p>
        </w:tc>
        <w:tc>
          <w:tcPr>
            <w:tcW w:w="622" w:type="pct"/>
          </w:tcPr>
          <w:p w:rsidR="009C267D" w:rsidRPr="005426EC" w:rsidRDefault="009C267D" w:rsidP="00052DC1">
            <w:pPr>
              <w:pStyle w:val="testcasestyle0"/>
              <w:rPr>
                <w:noProof/>
              </w:rPr>
            </w:pPr>
            <w:r w:rsidRPr="005426EC">
              <w:t>Corridor Management</w:t>
            </w:r>
          </w:p>
        </w:tc>
        <w:tc>
          <w:tcPr>
            <w:tcW w:w="1206" w:type="pct"/>
          </w:tcPr>
          <w:p w:rsidR="009C267D" w:rsidRPr="005426EC" w:rsidRDefault="009C267D" w:rsidP="00052DC1">
            <w:pPr>
              <w:pStyle w:val="testcasestyle0"/>
              <w:rPr>
                <w:noProof/>
              </w:rPr>
            </w:pPr>
            <w:r w:rsidRPr="005426EC">
              <w:t>Testing to be defined when the requirement is addressed</w:t>
            </w:r>
            <w:r w:rsidR="0012205F">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52DC1">
            <w:pPr>
              <w:pStyle w:val="testcasestyle0"/>
              <w:rPr>
                <w:noProof/>
              </w:rPr>
            </w:pPr>
            <w:r w:rsidRPr="005426EC">
              <w:t>UI-6.10</w:t>
            </w:r>
          </w:p>
        </w:tc>
        <w:tc>
          <w:tcPr>
            <w:tcW w:w="1187" w:type="pct"/>
          </w:tcPr>
          <w:p w:rsidR="009C267D" w:rsidRPr="005426EC" w:rsidRDefault="009C267D" w:rsidP="00052DC1">
            <w:pPr>
              <w:pStyle w:val="testcasestyle0"/>
              <w:rPr>
                <w:noProof/>
              </w:rPr>
            </w:pPr>
            <w:r w:rsidRPr="005426EC">
              <w:t>The ICM Core System shall include a function for users to view on a map the operational status of traffic management devices in the ICM inventory.</w:t>
            </w:r>
          </w:p>
        </w:tc>
        <w:tc>
          <w:tcPr>
            <w:tcW w:w="484" w:type="pct"/>
          </w:tcPr>
          <w:p w:rsidR="009C267D" w:rsidRPr="005426EC" w:rsidRDefault="009C267D" w:rsidP="00052DC1">
            <w:pPr>
              <w:pStyle w:val="testcasestyle0"/>
              <w:rPr>
                <w:noProof/>
              </w:rPr>
            </w:pPr>
            <w:r w:rsidRPr="005426EC">
              <w:t>M</w:t>
            </w:r>
          </w:p>
        </w:tc>
        <w:tc>
          <w:tcPr>
            <w:tcW w:w="622" w:type="pct"/>
          </w:tcPr>
          <w:p w:rsidR="009C267D" w:rsidRPr="005426EC" w:rsidRDefault="009C267D" w:rsidP="00052DC1">
            <w:pPr>
              <w:pStyle w:val="testcasestyle0"/>
              <w:rPr>
                <w:noProof/>
              </w:rPr>
            </w:pPr>
            <w:r w:rsidRPr="005426EC">
              <w:t>Corridor Management</w:t>
            </w:r>
          </w:p>
        </w:tc>
        <w:tc>
          <w:tcPr>
            <w:tcW w:w="1206" w:type="pct"/>
          </w:tcPr>
          <w:p w:rsidR="009C267D" w:rsidRPr="005426EC" w:rsidRDefault="009C267D" w:rsidP="00052DC1">
            <w:pPr>
              <w:pStyle w:val="testcasestyle0"/>
              <w:rPr>
                <w:noProof/>
              </w:rPr>
            </w:pPr>
            <w:r w:rsidRPr="005426EC">
              <w:t>Testing to be defined when the requirement is addressed</w:t>
            </w:r>
            <w:r w:rsidR="0012205F">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52DC1">
            <w:pPr>
              <w:pStyle w:val="testcasestyle0"/>
              <w:rPr>
                <w:noProof/>
              </w:rPr>
            </w:pPr>
            <w:r w:rsidRPr="005426EC">
              <w:t>UI-6.11</w:t>
            </w:r>
          </w:p>
        </w:tc>
        <w:tc>
          <w:tcPr>
            <w:tcW w:w="1187" w:type="pct"/>
          </w:tcPr>
          <w:p w:rsidR="009C267D" w:rsidRPr="005426EC" w:rsidRDefault="009C267D" w:rsidP="00052DC1">
            <w:pPr>
              <w:pStyle w:val="testcasestyle0"/>
              <w:rPr>
                <w:noProof/>
              </w:rPr>
            </w:pPr>
            <w:r w:rsidRPr="005426EC">
              <w:t xml:space="preserve">The ICM Core System shall include a function for users to view on a map the operational status of transit services of interest to the ICM System. </w:t>
            </w:r>
          </w:p>
        </w:tc>
        <w:tc>
          <w:tcPr>
            <w:tcW w:w="484" w:type="pct"/>
          </w:tcPr>
          <w:p w:rsidR="009C267D" w:rsidRPr="005426EC" w:rsidRDefault="009C267D" w:rsidP="00052DC1">
            <w:pPr>
              <w:pStyle w:val="testcasestyle0"/>
              <w:rPr>
                <w:noProof/>
              </w:rPr>
            </w:pPr>
            <w:r w:rsidRPr="005426EC">
              <w:t>M</w:t>
            </w:r>
          </w:p>
        </w:tc>
        <w:tc>
          <w:tcPr>
            <w:tcW w:w="622" w:type="pct"/>
          </w:tcPr>
          <w:p w:rsidR="009C267D" w:rsidRPr="005426EC" w:rsidRDefault="009C267D" w:rsidP="00052DC1">
            <w:pPr>
              <w:pStyle w:val="testcasestyle0"/>
              <w:rPr>
                <w:noProof/>
              </w:rPr>
            </w:pPr>
            <w:r w:rsidRPr="005426EC">
              <w:t>Corridor Management</w:t>
            </w:r>
          </w:p>
        </w:tc>
        <w:tc>
          <w:tcPr>
            <w:tcW w:w="1206" w:type="pct"/>
          </w:tcPr>
          <w:p w:rsidR="009C267D" w:rsidRPr="005426EC" w:rsidRDefault="009C267D" w:rsidP="00052DC1">
            <w:pPr>
              <w:pStyle w:val="testcasestyle0"/>
              <w:rPr>
                <w:noProof/>
              </w:rPr>
            </w:pPr>
            <w:r w:rsidRPr="005426EC">
              <w:t>Testing to be defined when the requirement is addressed</w:t>
            </w:r>
            <w:r w:rsidR="0012205F">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52DC1">
            <w:pPr>
              <w:pStyle w:val="testcasestyle0"/>
              <w:rPr>
                <w:noProof/>
              </w:rPr>
            </w:pPr>
            <w:r w:rsidRPr="005426EC">
              <w:t>UI-6.12</w:t>
            </w:r>
          </w:p>
        </w:tc>
        <w:tc>
          <w:tcPr>
            <w:tcW w:w="1187" w:type="pct"/>
          </w:tcPr>
          <w:p w:rsidR="009C267D" w:rsidRPr="005426EC" w:rsidRDefault="009C267D" w:rsidP="00052DC1">
            <w:pPr>
              <w:pStyle w:val="testcasestyle0"/>
              <w:rPr>
                <w:noProof/>
              </w:rPr>
            </w:pPr>
            <w:r w:rsidRPr="005426EC">
              <w:t>The ICM Core System shall include a function for users to view on a map the operational status of monitored park-and-ride facilities.</w:t>
            </w:r>
          </w:p>
        </w:tc>
        <w:tc>
          <w:tcPr>
            <w:tcW w:w="484" w:type="pct"/>
          </w:tcPr>
          <w:p w:rsidR="009C267D" w:rsidRPr="005426EC" w:rsidRDefault="009C267D" w:rsidP="00052DC1">
            <w:pPr>
              <w:pStyle w:val="testcasestyle0"/>
              <w:rPr>
                <w:noProof/>
              </w:rPr>
            </w:pPr>
            <w:r w:rsidRPr="005426EC">
              <w:t>L</w:t>
            </w:r>
          </w:p>
        </w:tc>
        <w:tc>
          <w:tcPr>
            <w:tcW w:w="622" w:type="pct"/>
          </w:tcPr>
          <w:p w:rsidR="009C267D" w:rsidRPr="005426EC" w:rsidRDefault="009C267D" w:rsidP="00052DC1">
            <w:pPr>
              <w:pStyle w:val="testcasestyle0"/>
              <w:rPr>
                <w:noProof/>
              </w:rPr>
            </w:pPr>
            <w:r w:rsidRPr="005426EC">
              <w:t>Corridor Management</w:t>
            </w:r>
          </w:p>
        </w:tc>
        <w:tc>
          <w:tcPr>
            <w:tcW w:w="1206" w:type="pct"/>
          </w:tcPr>
          <w:p w:rsidR="009C267D" w:rsidRPr="005426EC" w:rsidRDefault="009C267D" w:rsidP="00052DC1">
            <w:pPr>
              <w:pStyle w:val="testcasestyle0"/>
              <w:rPr>
                <w:noProof/>
              </w:rPr>
            </w:pPr>
            <w:r w:rsidRPr="005426EC">
              <w:t>Testing to be defined when the requirement is addressed</w:t>
            </w:r>
            <w:r w:rsidR="0012205F">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52DC1">
            <w:pPr>
              <w:pStyle w:val="testcasestyle0"/>
              <w:rPr>
                <w:noProof/>
              </w:rPr>
            </w:pPr>
            <w:r w:rsidRPr="005426EC">
              <w:t>UI-6.13</w:t>
            </w:r>
          </w:p>
        </w:tc>
        <w:tc>
          <w:tcPr>
            <w:tcW w:w="1187" w:type="pct"/>
          </w:tcPr>
          <w:p w:rsidR="009C267D" w:rsidRPr="005426EC" w:rsidRDefault="009C267D" w:rsidP="00052DC1">
            <w:pPr>
              <w:pStyle w:val="testcasestyle0"/>
              <w:rPr>
                <w:noProof/>
              </w:rPr>
            </w:pPr>
            <w:r w:rsidRPr="005426EC">
              <w:t>The ICM Core System shall include a function to plot on a map the location of incidents and events being tracked</w:t>
            </w:r>
            <w:r w:rsidR="0012205F">
              <w:t>.</w:t>
            </w:r>
          </w:p>
        </w:tc>
        <w:tc>
          <w:tcPr>
            <w:tcW w:w="484" w:type="pct"/>
          </w:tcPr>
          <w:p w:rsidR="009C267D" w:rsidRPr="005426EC" w:rsidRDefault="009C267D" w:rsidP="00052DC1">
            <w:pPr>
              <w:pStyle w:val="testcasestyle0"/>
              <w:rPr>
                <w:noProof/>
              </w:rPr>
            </w:pPr>
            <w:r w:rsidRPr="005426EC">
              <w:t>H</w:t>
            </w:r>
          </w:p>
        </w:tc>
        <w:tc>
          <w:tcPr>
            <w:tcW w:w="622" w:type="pct"/>
          </w:tcPr>
          <w:p w:rsidR="009C267D" w:rsidRPr="005426EC" w:rsidRDefault="009C267D" w:rsidP="00052DC1">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12205F">
              <w:t>.</w:t>
            </w:r>
          </w:p>
          <w:p w:rsidR="009C267D" w:rsidRPr="005426EC" w:rsidRDefault="009C267D" w:rsidP="00BB2405">
            <w:pPr>
              <w:pStyle w:val="Testcasedescription"/>
            </w:pPr>
            <w:r w:rsidRPr="005426EC">
              <w:t>The ICM Core System shall include a function to plot on a map the location of all active verified incidents and events.</w:t>
            </w:r>
          </w:p>
          <w:p w:rsidR="009C267D" w:rsidRPr="005426EC" w:rsidRDefault="009C267D" w:rsidP="00BB2405">
            <w:pPr>
              <w:pStyle w:val="Testcasedescription"/>
            </w:pPr>
            <w:r w:rsidRPr="005426EC">
              <w:t>The ICM Core System shall include a function to plot on a map the location of scheduled near-future events.</w:t>
            </w:r>
          </w:p>
          <w:p w:rsidR="009C267D" w:rsidRPr="005426EC" w:rsidRDefault="009C267D" w:rsidP="00BB2405">
            <w:pPr>
              <w:pStyle w:val="Testcasedescription"/>
            </w:pPr>
            <w:r w:rsidRPr="005426EC">
              <w:t>The ICM Core System shall include a function to plot on a map the location of active and near-future scheduled road closures.</w:t>
            </w:r>
          </w:p>
          <w:p w:rsidR="009C267D" w:rsidRPr="005426EC" w:rsidRDefault="009C267D" w:rsidP="00BB2405">
            <w:pPr>
              <w:pStyle w:val="Testcasedescription"/>
            </w:pPr>
            <w:r w:rsidRPr="005426EC">
              <w:t>The ICM Core System shall include a function to plot on a map the location of incidents and events awaiting verification.</w:t>
            </w:r>
          </w:p>
          <w:p w:rsidR="009C267D" w:rsidRPr="005426EC" w:rsidRDefault="009C267D" w:rsidP="00BB2405">
            <w:pPr>
              <w:pStyle w:val="Testcasedescription"/>
              <w:rPr>
                <w:noProof/>
              </w:rPr>
            </w:pPr>
            <w:r w:rsidRPr="005426EC">
              <w:t>The ICM Core System shall include a function to plot on a map the location of closed incidents or events that are still subject to response planning (until corridor conditions return to normal).</w:t>
            </w:r>
          </w:p>
        </w:tc>
        <w:tc>
          <w:tcPr>
            <w:tcW w:w="605" w:type="pct"/>
          </w:tcPr>
          <w:p w:rsidR="009C267D" w:rsidRPr="005426EC" w:rsidRDefault="009C267D" w:rsidP="00052DC1">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BD243E">
            <w:pPr>
              <w:pStyle w:val="testcasestyle0"/>
              <w:rPr>
                <w:noProof/>
              </w:rPr>
            </w:pPr>
            <w:r w:rsidRPr="005426EC">
              <w:t>UI-6.14</w:t>
            </w:r>
          </w:p>
        </w:tc>
        <w:tc>
          <w:tcPr>
            <w:tcW w:w="1187" w:type="pct"/>
          </w:tcPr>
          <w:p w:rsidR="009C267D" w:rsidRPr="005426EC" w:rsidRDefault="009C267D" w:rsidP="00BD243E">
            <w:pPr>
              <w:pStyle w:val="testcasestyle0"/>
              <w:rPr>
                <w:noProof/>
              </w:rPr>
            </w:pPr>
            <w:r w:rsidRPr="005426EC">
              <w:t>The ICM Core System shall include a function for users to access detailed incident or event information from map displays.</w:t>
            </w:r>
          </w:p>
        </w:tc>
        <w:tc>
          <w:tcPr>
            <w:tcW w:w="484" w:type="pct"/>
          </w:tcPr>
          <w:p w:rsidR="009C267D" w:rsidRPr="005426EC" w:rsidRDefault="009C267D" w:rsidP="00BD243E">
            <w:pPr>
              <w:pStyle w:val="testcasestyle0"/>
              <w:rPr>
                <w:noProof/>
              </w:rPr>
            </w:pPr>
            <w:r w:rsidRPr="005426EC">
              <w:t>H</w:t>
            </w:r>
          </w:p>
        </w:tc>
        <w:tc>
          <w:tcPr>
            <w:tcW w:w="622" w:type="pct"/>
          </w:tcPr>
          <w:p w:rsidR="009C267D" w:rsidRPr="005426EC" w:rsidRDefault="009C267D" w:rsidP="00BD243E">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12205F">
              <w:t>.</w:t>
            </w:r>
          </w:p>
          <w:p w:rsidR="009C267D" w:rsidRPr="005426EC" w:rsidRDefault="009C267D" w:rsidP="00BB2405">
            <w:pPr>
              <w:pStyle w:val="Testcasedescription"/>
            </w:pPr>
            <w:r w:rsidRPr="005426EC">
              <w:t>For each displayed incident, the ICM Core System shall include a function for users to access the following information:</w:t>
            </w:r>
          </w:p>
          <w:p w:rsidR="00982A8E" w:rsidRDefault="009C267D">
            <w:pPr>
              <w:pStyle w:val="testcasestyle0"/>
              <w:numPr>
                <w:ilvl w:val="0"/>
                <w:numId w:val="32"/>
              </w:numPr>
              <w:rPr>
                <w:rFonts w:cstheme="minorBidi"/>
              </w:rPr>
            </w:pPr>
            <w:r w:rsidRPr="005426EC">
              <w:t>Incident status (e.g., pending verification, active, closed, etc.)</w:t>
            </w:r>
          </w:p>
          <w:p w:rsidR="00982A8E" w:rsidRDefault="009C267D">
            <w:pPr>
              <w:pStyle w:val="testcasestyle0"/>
              <w:numPr>
                <w:ilvl w:val="0"/>
                <w:numId w:val="32"/>
              </w:numPr>
              <w:rPr>
                <w:rFonts w:cstheme="minorBidi"/>
              </w:rPr>
            </w:pPr>
            <w:r w:rsidRPr="005426EC">
              <w:t>Incident type</w:t>
            </w:r>
          </w:p>
          <w:p w:rsidR="00982A8E" w:rsidRDefault="009C267D">
            <w:pPr>
              <w:pStyle w:val="testcasestyle0"/>
              <w:numPr>
                <w:ilvl w:val="0"/>
                <w:numId w:val="32"/>
              </w:numPr>
              <w:rPr>
                <w:rFonts w:cstheme="minorBidi"/>
              </w:rPr>
            </w:pPr>
            <w:r w:rsidRPr="005426EC">
              <w:t>Roadway segment on which the incident is located</w:t>
            </w:r>
          </w:p>
          <w:p w:rsidR="00982A8E" w:rsidRDefault="009C267D">
            <w:pPr>
              <w:pStyle w:val="testcasestyle0"/>
              <w:numPr>
                <w:ilvl w:val="0"/>
                <w:numId w:val="32"/>
              </w:numPr>
              <w:rPr>
                <w:rFonts w:cstheme="minorBidi"/>
              </w:rPr>
            </w:pPr>
            <w:r w:rsidRPr="005426EC">
              <w:t>Number of lanes affected</w:t>
            </w:r>
          </w:p>
          <w:p w:rsidR="00982A8E" w:rsidRDefault="009C267D">
            <w:pPr>
              <w:pStyle w:val="testcasestyle0"/>
              <w:numPr>
                <w:ilvl w:val="0"/>
                <w:numId w:val="32"/>
              </w:numPr>
              <w:rPr>
                <w:rFonts w:cstheme="minorBidi"/>
              </w:rPr>
            </w:pPr>
            <w:r w:rsidRPr="005426EC">
              <w:t>Anticipated zone of influence</w:t>
            </w:r>
          </w:p>
          <w:p w:rsidR="00982A8E" w:rsidRDefault="009C267D">
            <w:pPr>
              <w:pStyle w:val="testcasestyle0"/>
              <w:numPr>
                <w:ilvl w:val="0"/>
                <w:numId w:val="32"/>
              </w:numPr>
              <w:rPr>
                <w:rFonts w:cstheme="minorBidi"/>
              </w:rPr>
            </w:pPr>
            <w:r w:rsidRPr="005426EC">
              <w:t>Expected duration (if not closed)</w:t>
            </w:r>
          </w:p>
          <w:p w:rsidR="00982A8E" w:rsidRDefault="009C267D">
            <w:pPr>
              <w:pStyle w:val="testcasestyle0"/>
              <w:numPr>
                <w:ilvl w:val="0"/>
                <w:numId w:val="32"/>
              </w:numPr>
              <w:rPr>
                <w:rFonts w:cstheme="minorBidi"/>
              </w:rPr>
            </w:pPr>
            <w:r w:rsidRPr="005426EC">
              <w:t>Responsible agency</w:t>
            </w:r>
          </w:p>
          <w:p w:rsidR="009C267D" w:rsidRPr="005426EC" w:rsidRDefault="009C267D" w:rsidP="00BB2405">
            <w:pPr>
              <w:pStyle w:val="Testcasedescription"/>
            </w:pPr>
            <w:r w:rsidRPr="005426EC">
              <w:t>For each displayed event, the ICM Core System shall include a function for users to access the following information describing the event:</w:t>
            </w:r>
          </w:p>
          <w:p w:rsidR="00982A8E" w:rsidRDefault="009C267D">
            <w:pPr>
              <w:pStyle w:val="testcasestyle0"/>
              <w:numPr>
                <w:ilvl w:val="0"/>
                <w:numId w:val="33"/>
              </w:numPr>
              <w:rPr>
                <w:rFonts w:cstheme="minorBidi"/>
              </w:rPr>
            </w:pPr>
            <w:r w:rsidRPr="005426EC">
              <w:t>Type of event (lane closure, special event, etc.)</w:t>
            </w:r>
          </w:p>
          <w:p w:rsidR="00982A8E" w:rsidRDefault="009C267D">
            <w:pPr>
              <w:pStyle w:val="testcasestyle0"/>
              <w:numPr>
                <w:ilvl w:val="0"/>
                <w:numId w:val="33"/>
              </w:numPr>
              <w:rPr>
                <w:rFonts w:cstheme="minorBidi"/>
              </w:rPr>
            </w:pPr>
            <w:r w:rsidRPr="005426EC">
              <w:t>Event status (scheduled, active, recently terminated)</w:t>
            </w:r>
          </w:p>
          <w:p w:rsidR="00982A8E" w:rsidRDefault="009C267D">
            <w:pPr>
              <w:pStyle w:val="testcasestyle0"/>
              <w:numPr>
                <w:ilvl w:val="0"/>
                <w:numId w:val="33"/>
              </w:numPr>
              <w:rPr>
                <w:rFonts w:cstheme="minorBidi"/>
              </w:rPr>
            </w:pPr>
            <w:r w:rsidRPr="005426EC">
              <w:t>Roadway segment(s) affected</w:t>
            </w:r>
          </w:p>
          <w:p w:rsidR="00982A8E" w:rsidRDefault="009C267D">
            <w:pPr>
              <w:pStyle w:val="testcasestyle0"/>
              <w:numPr>
                <w:ilvl w:val="0"/>
                <w:numId w:val="33"/>
              </w:numPr>
              <w:rPr>
                <w:rFonts w:cstheme="minorBidi"/>
              </w:rPr>
            </w:pPr>
            <w:r w:rsidRPr="005426EC">
              <w:t>Number of lanes affected</w:t>
            </w:r>
          </w:p>
          <w:p w:rsidR="00982A8E" w:rsidRDefault="009C267D">
            <w:pPr>
              <w:pStyle w:val="testcasestyle0"/>
              <w:numPr>
                <w:ilvl w:val="0"/>
                <w:numId w:val="33"/>
              </w:numPr>
              <w:rPr>
                <w:rFonts w:cstheme="minorBidi"/>
              </w:rPr>
            </w:pPr>
            <w:r w:rsidRPr="005426EC">
              <w:t>Anticipated zone of influence</w:t>
            </w:r>
          </w:p>
          <w:p w:rsidR="00982A8E" w:rsidRDefault="009C267D">
            <w:pPr>
              <w:pStyle w:val="testcasestyle0"/>
              <w:numPr>
                <w:ilvl w:val="0"/>
                <w:numId w:val="33"/>
              </w:numPr>
              <w:rPr>
                <w:rFonts w:cstheme="minorBidi"/>
              </w:rPr>
            </w:pPr>
            <w:r w:rsidRPr="005426EC">
              <w:t>Expected start time</w:t>
            </w:r>
          </w:p>
          <w:p w:rsidR="00982A8E" w:rsidRDefault="009C267D">
            <w:pPr>
              <w:pStyle w:val="testcasestyle0"/>
              <w:numPr>
                <w:ilvl w:val="0"/>
                <w:numId w:val="33"/>
              </w:numPr>
              <w:rPr>
                <w:rFonts w:cstheme="minorBidi"/>
              </w:rPr>
            </w:pPr>
            <w:r w:rsidRPr="005426EC">
              <w:t>Expected duration (if not closed)</w:t>
            </w:r>
          </w:p>
          <w:p w:rsidR="00982A8E" w:rsidRDefault="009C267D">
            <w:pPr>
              <w:pStyle w:val="testcasestyle0"/>
              <w:numPr>
                <w:ilvl w:val="0"/>
                <w:numId w:val="33"/>
              </w:numPr>
              <w:rPr>
                <w:rFonts w:cstheme="minorBidi"/>
              </w:rPr>
            </w:pPr>
            <w:r w:rsidRPr="005426EC">
              <w:t>Responsible agency</w:t>
            </w:r>
          </w:p>
          <w:p w:rsidR="009C267D" w:rsidRPr="005426EC" w:rsidRDefault="009C267D" w:rsidP="00BB2405">
            <w:pPr>
              <w:pStyle w:val="Testcasedescription"/>
            </w:pPr>
            <w:r w:rsidRPr="005426EC">
              <w:t>The ICM Core System shall provide the means to access from a map incident/event information based on the active status of the incident or event.</w:t>
            </w:r>
          </w:p>
          <w:p w:rsidR="00982A8E" w:rsidRDefault="009C267D">
            <w:pPr>
              <w:pStyle w:val="testcasestyle0"/>
              <w:numPr>
                <w:ilvl w:val="0"/>
                <w:numId w:val="34"/>
              </w:numPr>
              <w:rPr>
                <w:rFonts w:cstheme="minorBidi"/>
              </w:rPr>
            </w:pPr>
            <w:r w:rsidRPr="005426EC">
              <w:t>The ICM Core System shall display a list of active incidents and events that have been verified.</w:t>
            </w:r>
          </w:p>
          <w:p w:rsidR="00982A8E" w:rsidRDefault="009C267D">
            <w:pPr>
              <w:pStyle w:val="testcasestyle0"/>
              <w:numPr>
                <w:ilvl w:val="0"/>
                <w:numId w:val="34"/>
              </w:numPr>
              <w:rPr>
                <w:rFonts w:cstheme="minorBidi"/>
              </w:rPr>
            </w:pPr>
            <w:r w:rsidRPr="005426EC">
              <w:t>The ICM Core System shall display a list of active incidents and events with an active response plan.</w:t>
            </w:r>
          </w:p>
          <w:p w:rsidR="00982A8E" w:rsidRDefault="009C267D">
            <w:pPr>
              <w:pStyle w:val="testcasestyle0"/>
              <w:numPr>
                <w:ilvl w:val="0"/>
                <w:numId w:val="34"/>
              </w:numPr>
              <w:rPr>
                <w:rFonts w:cstheme="minorBidi"/>
              </w:rPr>
            </w:pPr>
            <w:r w:rsidRPr="005426EC">
              <w:t>The ICM Core System shall display a list of active incidents and events that are pending verification.</w:t>
            </w:r>
          </w:p>
          <w:p w:rsidR="00982A8E" w:rsidRDefault="009C267D">
            <w:pPr>
              <w:pStyle w:val="testcasestyle0"/>
              <w:numPr>
                <w:ilvl w:val="0"/>
                <w:numId w:val="34"/>
              </w:numPr>
              <w:rPr>
                <w:rFonts w:cstheme="minorBidi"/>
                <w:noProof/>
              </w:rPr>
            </w:pPr>
            <w:r w:rsidRPr="005426EC">
              <w:t>The ICM Core System shall display a list of scheduled events expected to start within the current day.</w:t>
            </w:r>
          </w:p>
        </w:tc>
        <w:tc>
          <w:tcPr>
            <w:tcW w:w="605" w:type="pct"/>
          </w:tcPr>
          <w:p w:rsidR="009C267D" w:rsidRPr="005426EC" w:rsidRDefault="009C267D" w:rsidP="00BD243E">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UI-6.15</w:t>
            </w:r>
          </w:p>
        </w:tc>
        <w:tc>
          <w:tcPr>
            <w:tcW w:w="1187" w:type="pct"/>
          </w:tcPr>
          <w:p w:rsidR="009C267D" w:rsidRPr="005426EC" w:rsidRDefault="009C267D" w:rsidP="00023F59">
            <w:pPr>
              <w:pStyle w:val="testcasestyle0"/>
              <w:rPr>
                <w:noProof/>
              </w:rPr>
            </w:pPr>
            <w:r w:rsidRPr="005426EC">
              <w:t>The ICM Core System shall include a function for users to view on a map the availability of traffic management devices connected to the ICM Environment for the development of response plans.</w:t>
            </w:r>
          </w:p>
        </w:tc>
        <w:tc>
          <w:tcPr>
            <w:tcW w:w="484" w:type="pct"/>
          </w:tcPr>
          <w:p w:rsidR="009C267D" w:rsidRPr="005426EC" w:rsidRDefault="009C267D" w:rsidP="00023F59">
            <w:pPr>
              <w:pStyle w:val="testcasestyle0"/>
              <w:rPr>
                <w:noProof/>
              </w:rPr>
            </w:pPr>
            <w:r w:rsidRPr="005426EC">
              <w:t>M</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noProof/>
              </w:rPr>
            </w:pPr>
            <w:r w:rsidRPr="005426EC">
              <w:t>Testing to be defined when the requirement is addressed</w:t>
            </w:r>
            <w:r w:rsidR="0012205F">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UI-6.16</w:t>
            </w:r>
          </w:p>
        </w:tc>
        <w:tc>
          <w:tcPr>
            <w:tcW w:w="1187" w:type="pct"/>
          </w:tcPr>
          <w:p w:rsidR="009C267D" w:rsidRPr="005426EC" w:rsidRDefault="009C267D" w:rsidP="00023F59">
            <w:pPr>
              <w:pStyle w:val="testcasestyle0"/>
              <w:rPr>
                <w:noProof/>
              </w:rPr>
            </w:pPr>
            <w:r w:rsidRPr="005426EC">
              <w:t>The ICM Core System shall include a function for users to view response plan elements on a map.</w:t>
            </w:r>
          </w:p>
        </w:tc>
        <w:tc>
          <w:tcPr>
            <w:tcW w:w="484" w:type="pct"/>
          </w:tcPr>
          <w:p w:rsidR="009C267D" w:rsidRPr="005426EC" w:rsidRDefault="009C267D" w:rsidP="00023F59">
            <w:pPr>
              <w:pStyle w:val="testcasestyle0"/>
              <w:rPr>
                <w:noProof/>
              </w:rPr>
            </w:pPr>
            <w:r w:rsidRPr="005426EC">
              <w:t>H</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pPr>
            <w:r w:rsidRPr="005426EC">
              <w:t>Will be part of vendor supplied CMS evaluation and acceptance criteria</w:t>
            </w:r>
            <w:r w:rsidR="00584738">
              <w:t>.</w:t>
            </w:r>
          </w:p>
          <w:p w:rsidR="009C267D" w:rsidRPr="005426EC" w:rsidRDefault="009C267D" w:rsidP="00BB2405">
            <w:pPr>
              <w:pStyle w:val="Testcasedescription"/>
            </w:pPr>
            <w:r w:rsidRPr="005426EC">
              <w:t>The ICM Core System shall display on a map the recommended detour(s) for each vehicle type.</w:t>
            </w:r>
          </w:p>
          <w:p w:rsidR="009C267D" w:rsidRPr="005426EC" w:rsidRDefault="009C267D" w:rsidP="00BB2405">
            <w:pPr>
              <w:pStyle w:val="Testcasedescription"/>
            </w:pPr>
            <w:r w:rsidRPr="005426EC">
              <w:t>The ICM Core System shall display on a map the location of all field devices associated with a response plan.</w:t>
            </w:r>
          </w:p>
          <w:p w:rsidR="00982A8E" w:rsidRDefault="009C267D">
            <w:pPr>
              <w:pStyle w:val="testcasestyle0"/>
              <w:numPr>
                <w:ilvl w:val="0"/>
                <w:numId w:val="36"/>
              </w:numPr>
              <w:rPr>
                <w:rFonts w:cstheme="minorBidi"/>
              </w:rPr>
            </w:pPr>
            <w:r w:rsidRPr="005426EC">
              <w:t>The ICM Core System shall display on a map the location of all traffic signals associated with a response plan</w:t>
            </w:r>
          </w:p>
          <w:p w:rsidR="00982A8E" w:rsidRDefault="009C267D">
            <w:pPr>
              <w:pStyle w:val="testcasestyle0"/>
              <w:numPr>
                <w:ilvl w:val="0"/>
                <w:numId w:val="103"/>
              </w:numPr>
              <w:rPr>
                <w:rFonts w:cstheme="minorBidi"/>
              </w:rPr>
            </w:pPr>
            <w:r w:rsidRPr="005426EC">
              <w:t>The ICM Core System shall display on a map the location of all ramp meters associated with a response plan.</w:t>
            </w:r>
          </w:p>
          <w:p w:rsidR="00982A8E" w:rsidRDefault="009C267D">
            <w:pPr>
              <w:pStyle w:val="testcasestyle0"/>
              <w:numPr>
                <w:ilvl w:val="0"/>
                <w:numId w:val="103"/>
              </w:numPr>
              <w:rPr>
                <w:rFonts w:cstheme="minorBidi"/>
              </w:rPr>
            </w:pPr>
            <w:r w:rsidRPr="005426EC">
              <w:t>The ICM Core System shall display on a map the location of all fixed CMS devices associated with a response plan.</w:t>
            </w:r>
          </w:p>
          <w:p w:rsidR="00982A8E" w:rsidRDefault="009C267D">
            <w:pPr>
              <w:pStyle w:val="testcasestyle0"/>
              <w:numPr>
                <w:ilvl w:val="0"/>
                <w:numId w:val="103"/>
              </w:numPr>
              <w:rPr>
                <w:rFonts w:cstheme="minorBidi"/>
              </w:rPr>
            </w:pPr>
            <w:r w:rsidRPr="005426EC">
              <w:t>The ICM Core System shall display on a map the locations where portable CMS devices are recommended to be deployed.</w:t>
            </w:r>
          </w:p>
          <w:p w:rsidR="00982A8E" w:rsidRDefault="009C267D">
            <w:pPr>
              <w:pStyle w:val="testcasestyle0"/>
              <w:numPr>
                <w:ilvl w:val="0"/>
                <w:numId w:val="103"/>
              </w:numPr>
              <w:rPr>
                <w:rFonts w:cstheme="minorBidi"/>
              </w:rPr>
            </w:pPr>
            <w:r w:rsidRPr="005426EC">
              <w:t>The ICM Core System shall display on a map the locations of all extinguishable trailblazer signs that are to be activated.</w:t>
            </w:r>
          </w:p>
          <w:p w:rsidR="00982A8E" w:rsidRDefault="009C267D">
            <w:pPr>
              <w:pStyle w:val="testcasestyle0"/>
              <w:numPr>
                <w:ilvl w:val="0"/>
                <w:numId w:val="103"/>
              </w:numPr>
              <w:rPr>
                <w:rFonts w:cstheme="minorBidi"/>
              </w:rPr>
            </w:pPr>
            <w:r w:rsidRPr="005426EC">
              <w:t>The ICM Core System shall display on a map the locations of all HAR stations that are to be activated.</w:t>
            </w:r>
          </w:p>
          <w:p w:rsidR="009C267D" w:rsidRPr="005426EC" w:rsidRDefault="009C267D" w:rsidP="00BB2405">
            <w:pPr>
              <w:pStyle w:val="Testcasedescription"/>
            </w:pPr>
            <w:r w:rsidRPr="005426EC">
              <w:t>The ICM Core System shall display on a map the control actions associated with each response plan element</w:t>
            </w:r>
            <w:r w:rsidR="005C4B28">
              <w:t>.</w:t>
            </w:r>
          </w:p>
          <w:p w:rsidR="00982A8E" w:rsidRDefault="009C267D">
            <w:pPr>
              <w:pStyle w:val="testcasestyle0"/>
              <w:numPr>
                <w:ilvl w:val="0"/>
                <w:numId w:val="35"/>
              </w:numPr>
              <w:rPr>
                <w:rFonts w:cstheme="minorBidi"/>
              </w:rPr>
            </w:pPr>
            <w:r w:rsidRPr="005426EC">
              <w:t>The ICM Core System shall display on a map the timing plan that is to be activated at each affected signalized intersection.</w:t>
            </w:r>
          </w:p>
          <w:p w:rsidR="00982A8E" w:rsidRDefault="009C267D">
            <w:pPr>
              <w:pStyle w:val="testcasestyle0"/>
              <w:numPr>
                <w:ilvl w:val="0"/>
                <w:numId w:val="35"/>
              </w:numPr>
              <w:rPr>
                <w:rFonts w:cstheme="minorBidi"/>
              </w:rPr>
            </w:pPr>
            <w:r w:rsidRPr="005426EC">
              <w:t>The ICM Core System shall display on a map the metering strategy that is to be activated at each affected freeway on-ramp.</w:t>
            </w:r>
          </w:p>
          <w:p w:rsidR="00982A8E" w:rsidRDefault="009C267D">
            <w:pPr>
              <w:pStyle w:val="testcasestyle0"/>
              <w:numPr>
                <w:ilvl w:val="0"/>
                <w:numId w:val="104"/>
              </w:numPr>
              <w:rPr>
                <w:rFonts w:cstheme="minorBidi"/>
              </w:rPr>
            </w:pPr>
            <w:r w:rsidRPr="005426EC">
              <w:t>The ICM Core System shall display on a map the message that is to be displayed at each affected fixed CMS device.</w:t>
            </w:r>
          </w:p>
          <w:p w:rsidR="00982A8E" w:rsidRDefault="009C267D">
            <w:pPr>
              <w:pStyle w:val="testcasestyle0"/>
              <w:numPr>
                <w:ilvl w:val="0"/>
                <w:numId w:val="104"/>
              </w:numPr>
              <w:rPr>
                <w:rFonts w:cstheme="minorBidi"/>
              </w:rPr>
            </w:pPr>
            <w:r w:rsidRPr="005426EC">
              <w:t>The ICM Core System shall display on a map the messages that are to be posted at each location where a portable CMS device is to be deployed.</w:t>
            </w:r>
          </w:p>
          <w:p w:rsidR="00982A8E" w:rsidRDefault="009C267D">
            <w:pPr>
              <w:pStyle w:val="testcasestyle0"/>
              <w:numPr>
                <w:ilvl w:val="0"/>
                <w:numId w:val="104"/>
              </w:numPr>
              <w:rPr>
                <w:rFonts w:cstheme="minorBidi"/>
                <w:noProof/>
              </w:rPr>
            </w:pPr>
            <w:r w:rsidRPr="007E6FEB">
              <w:t>The ICM Core System shall display on a map the message provided by each activated extinguishable trailblazer signs.</w:t>
            </w:r>
          </w:p>
        </w:tc>
        <w:tc>
          <w:tcPr>
            <w:tcW w:w="605" w:type="pct"/>
          </w:tcPr>
          <w:p w:rsidR="009C267D" w:rsidRPr="005426EC" w:rsidRDefault="009C267D" w:rsidP="00FE07E3">
            <w:pPr>
              <w:widowControl w:val="0"/>
              <w:rPr>
                <w:sz w:val="19"/>
                <w:szCs w:val="19"/>
                <w:lang w:eastAsia="ar-SA"/>
              </w:rPr>
            </w:pPr>
          </w:p>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UI-6.17</w:t>
            </w:r>
          </w:p>
        </w:tc>
        <w:tc>
          <w:tcPr>
            <w:tcW w:w="1187" w:type="pct"/>
          </w:tcPr>
          <w:p w:rsidR="009C267D" w:rsidRPr="005426EC" w:rsidRDefault="009C267D" w:rsidP="00023F59">
            <w:pPr>
              <w:pStyle w:val="testcasestyle0"/>
              <w:rPr>
                <w:noProof/>
              </w:rPr>
            </w:pPr>
            <w:r w:rsidRPr="005426EC">
              <w:t>The ICM Core System shall use a layered approach to display information on maps.</w:t>
            </w:r>
          </w:p>
        </w:tc>
        <w:tc>
          <w:tcPr>
            <w:tcW w:w="484" w:type="pct"/>
          </w:tcPr>
          <w:p w:rsidR="009C267D" w:rsidRPr="005426EC" w:rsidRDefault="009C267D" w:rsidP="00023F59">
            <w:pPr>
              <w:pStyle w:val="testcasestyle0"/>
              <w:rPr>
                <w:noProof/>
              </w:rPr>
            </w:pPr>
            <w:r w:rsidRPr="005426EC">
              <w:t>M</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noProof/>
              </w:rPr>
            </w:pPr>
            <w:r w:rsidRPr="005426EC">
              <w:t>Testing to be defined when the requirement is addressed</w:t>
            </w:r>
            <w:r w:rsidR="007E6FEB">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UI-6.18</w:t>
            </w:r>
          </w:p>
        </w:tc>
        <w:tc>
          <w:tcPr>
            <w:tcW w:w="1187" w:type="pct"/>
          </w:tcPr>
          <w:p w:rsidR="009C267D" w:rsidRPr="005426EC" w:rsidRDefault="009C267D" w:rsidP="00023F59">
            <w:pPr>
              <w:pStyle w:val="testcasestyle0"/>
              <w:rPr>
                <w:noProof/>
              </w:rPr>
            </w:pPr>
            <w:r w:rsidRPr="005426EC">
              <w:t>The ICM Core System shall provide a means for users to create and customize visualizations.</w:t>
            </w:r>
          </w:p>
        </w:tc>
        <w:tc>
          <w:tcPr>
            <w:tcW w:w="484" w:type="pct"/>
          </w:tcPr>
          <w:p w:rsidR="009C267D" w:rsidRPr="005426EC" w:rsidRDefault="009C267D" w:rsidP="00023F59">
            <w:pPr>
              <w:pStyle w:val="testcasestyle0"/>
              <w:rPr>
                <w:noProof/>
              </w:rPr>
            </w:pPr>
            <w:r w:rsidRPr="005426EC">
              <w:t>M</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noProof/>
              </w:rPr>
            </w:pPr>
            <w:r w:rsidRPr="005426EC">
              <w:t>Testing to be defined when the requirement is addressed</w:t>
            </w:r>
            <w:r w:rsidR="007E6FEB">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UI-6.19</w:t>
            </w:r>
          </w:p>
        </w:tc>
        <w:tc>
          <w:tcPr>
            <w:tcW w:w="1187" w:type="pct"/>
          </w:tcPr>
          <w:p w:rsidR="009C267D" w:rsidRPr="005426EC" w:rsidRDefault="009C267D" w:rsidP="00023F59">
            <w:pPr>
              <w:pStyle w:val="testcasestyle0"/>
              <w:rPr>
                <w:noProof/>
              </w:rPr>
            </w:pPr>
            <w:r w:rsidRPr="005426EC">
              <w:t>The ICM Core System shall provide a geospatial approach to manage corridor information.</w:t>
            </w:r>
          </w:p>
        </w:tc>
        <w:tc>
          <w:tcPr>
            <w:tcW w:w="484" w:type="pct"/>
          </w:tcPr>
          <w:p w:rsidR="009C267D" w:rsidRPr="005426EC" w:rsidRDefault="009C267D" w:rsidP="00023F59">
            <w:pPr>
              <w:pStyle w:val="testcasestyle0"/>
              <w:rPr>
                <w:noProof/>
              </w:rPr>
            </w:pPr>
            <w:r w:rsidRPr="005426EC">
              <w:t>H</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7E6FEB">
              <w:t>.</w:t>
            </w:r>
          </w:p>
          <w:p w:rsidR="009C267D" w:rsidRPr="005426EC" w:rsidRDefault="009C267D" w:rsidP="00BB2405">
            <w:pPr>
              <w:pStyle w:val="Testcasedescription"/>
            </w:pPr>
            <w:r w:rsidRPr="005426EC">
              <w:t>The ICM Core System shall provide a means for users to modify asset usage and state (within the parameters allowed by the owning agency) from geospatial displays.</w:t>
            </w:r>
          </w:p>
          <w:p w:rsidR="009C267D" w:rsidRPr="005426EC" w:rsidRDefault="009C267D" w:rsidP="00BB2405">
            <w:pPr>
              <w:pStyle w:val="Testcasedescription"/>
              <w:rPr>
                <w:noProof/>
              </w:rPr>
            </w:pPr>
            <w:r w:rsidRPr="005426EC">
              <w:t>The ICM Core System shall provide a means to initiate incident confirmation, response plan development, response plan selection, and response plan implementation from the primary geospatial displays.</w:t>
            </w:r>
          </w:p>
        </w:tc>
        <w:tc>
          <w:tcPr>
            <w:tcW w:w="605" w:type="pct"/>
          </w:tcPr>
          <w:p w:rsidR="009C267D" w:rsidRPr="005426EC" w:rsidRDefault="009C267D" w:rsidP="00023F59">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UI-6.20</w:t>
            </w:r>
          </w:p>
        </w:tc>
        <w:tc>
          <w:tcPr>
            <w:tcW w:w="1187" w:type="pct"/>
          </w:tcPr>
          <w:p w:rsidR="009C267D" w:rsidRPr="005426EC" w:rsidRDefault="009C267D" w:rsidP="00023F59">
            <w:pPr>
              <w:pStyle w:val="testcasestyle0"/>
              <w:rPr>
                <w:noProof/>
              </w:rPr>
            </w:pPr>
            <w:r w:rsidRPr="005426EC">
              <w:t>Geospatial displays shall include a function for animation where time-based data analysis is available.</w:t>
            </w:r>
          </w:p>
        </w:tc>
        <w:tc>
          <w:tcPr>
            <w:tcW w:w="484" w:type="pct"/>
          </w:tcPr>
          <w:p w:rsidR="009C267D" w:rsidRPr="005426EC" w:rsidRDefault="009C267D" w:rsidP="00023F59">
            <w:pPr>
              <w:pStyle w:val="testcasestyle0"/>
              <w:rPr>
                <w:noProof/>
              </w:rPr>
            </w:pPr>
            <w:r w:rsidRPr="005426EC">
              <w:t>H</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lang w:eastAsia="ar-SA"/>
              </w:rPr>
            </w:pPr>
            <w:r w:rsidRPr="005426EC">
              <w:t>Will be part of vendor supplied CMS evaluation and acceptance criteria</w:t>
            </w:r>
            <w:r w:rsidR="007E6FEB">
              <w:t>.</w:t>
            </w:r>
          </w:p>
          <w:p w:rsidR="009C267D" w:rsidRPr="005426EC" w:rsidRDefault="009C267D" w:rsidP="00023F59">
            <w:pPr>
              <w:pStyle w:val="testcasestyle0"/>
              <w:rPr>
                <w:noProof/>
              </w:rPr>
            </w:pPr>
          </w:p>
        </w:tc>
        <w:tc>
          <w:tcPr>
            <w:tcW w:w="605" w:type="pct"/>
          </w:tcPr>
          <w:p w:rsidR="009C267D" w:rsidRPr="005426EC" w:rsidRDefault="009C267D" w:rsidP="00023F59">
            <w:pPr>
              <w:widowControl w:val="0"/>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023F59">
            <w:pPr>
              <w:pStyle w:val="Heading6"/>
              <w:outlineLvl w:val="5"/>
              <w:rPr>
                <w:noProof/>
              </w:rPr>
            </w:pPr>
            <w:bookmarkStart w:id="412" w:name="_Toc500751422"/>
            <w:bookmarkStart w:id="413" w:name="_Toc506554432"/>
            <w:r w:rsidRPr="005426EC">
              <w:t>Reporting, Charting, and Graphing Functions</w:t>
            </w:r>
            <w:bookmarkEnd w:id="412"/>
            <w:bookmarkEnd w:id="413"/>
          </w:p>
        </w:tc>
      </w:tr>
      <w:tr w:rsidR="00DE49DC" w:rsidRPr="005426EC">
        <w:trPr>
          <w:trHeight w:val="215"/>
        </w:trPr>
        <w:tc>
          <w:tcPr>
            <w:tcW w:w="324" w:type="pct"/>
          </w:tcPr>
          <w:p w:rsidR="009C267D" w:rsidRPr="005426EC" w:rsidRDefault="009C267D" w:rsidP="00023F59">
            <w:pPr>
              <w:pStyle w:val="testcasestyle0"/>
              <w:rPr>
                <w:noProof/>
              </w:rPr>
            </w:pPr>
            <w:r w:rsidRPr="005426EC">
              <w:t>UI-7.1</w:t>
            </w:r>
          </w:p>
        </w:tc>
        <w:tc>
          <w:tcPr>
            <w:tcW w:w="1187" w:type="pct"/>
          </w:tcPr>
          <w:p w:rsidR="009C267D" w:rsidRPr="005426EC" w:rsidRDefault="009C267D" w:rsidP="00023F59">
            <w:pPr>
              <w:pStyle w:val="testcasestyle0"/>
              <w:rPr>
                <w:noProof/>
              </w:rPr>
            </w:pPr>
            <w:r w:rsidRPr="005426EC">
              <w:t>The ICM Core System shall provide standard and customized reporting capabilities.</w:t>
            </w:r>
          </w:p>
        </w:tc>
        <w:tc>
          <w:tcPr>
            <w:tcW w:w="484" w:type="pct"/>
          </w:tcPr>
          <w:p w:rsidR="009C267D" w:rsidRPr="005426EC" w:rsidRDefault="009C267D" w:rsidP="00023F59">
            <w:pPr>
              <w:pStyle w:val="testcasestyle0"/>
              <w:rPr>
                <w:noProof/>
              </w:rPr>
            </w:pPr>
            <w:r w:rsidRPr="005426EC">
              <w:t>H</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7E6FEB">
              <w:t>.</w:t>
            </w:r>
          </w:p>
          <w:p w:rsidR="009C267D" w:rsidRPr="005426EC" w:rsidRDefault="009C267D" w:rsidP="00BB2405">
            <w:pPr>
              <w:pStyle w:val="Testcasedescription"/>
            </w:pPr>
            <w:r w:rsidRPr="005426EC">
              <w:t>The ICM Core System shall provide a means to create and save reports for users to run either scheduled or on demand.</w:t>
            </w:r>
          </w:p>
          <w:p w:rsidR="009C267D" w:rsidRPr="005426EC" w:rsidRDefault="009C267D" w:rsidP="00BB2405">
            <w:pPr>
              <w:pStyle w:val="Testcasedescription"/>
            </w:pPr>
            <w:r w:rsidRPr="005426EC">
              <w:t xml:space="preserve">The ICM Core System shall provide a means to display reports on </w:t>
            </w:r>
            <w:r w:rsidR="007E6FEB">
              <w:t xml:space="preserve">the </w:t>
            </w:r>
            <w:r w:rsidRPr="005426EC">
              <w:t>screen.</w:t>
            </w:r>
          </w:p>
          <w:p w:rsidR="009C267D" w:rsidRPr="005426EC" w:rsidRDefault="009C267D" w:rsidP="00BB2405">
            <w:pPr>
              <w:pStyle w:val="Testcasedescription"/>
            </w:pPr>
            <w:r w:rsidRPr="005426EC">
              <w:t>The ICM Core System shall provide a means to print reports.</w:t>
            </w:r>
          </w:p>
          <w:p w:rsidR="009C267D" w:rsidRPr="005426EC" w:rsidRDefault="009C267D" w:rsidP="00BB2405">
            <w:pPr>
              <w:pStyle w:val="Testcasedescription"/>
              <w:rPr>
                <w:noProof/>
              </w:rPr>
            </w:pPr>
            <w:r w:rsidRPr="005426EC">
              <w:t>The ICM Core System shall provide a means to save report output in standardized formats, including pdf and image-based formats.</w:t>
            </w:r>
          </w:p>
        </w:tc>
        <w:tc>
          <w:tcPr>
            <w:tcW w:w="605" w:type="pct"/>
          </w:tcPr>
          <w:p w:rsidR="009C267D" w:rsidRPr="005426EC" w:rsidRDefault="009C267D" w:rsidP="00023F59">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UI-7.2</w:t>
            </w:r>
          </w:p>
        </w:tc>
        <w:tc>
          <w:tcPr>
            <w:tcW w:w="1187" w:type="pct"/>
          </w:tcPr>
          <w:p w:rsidR="009C267D" w:rsidRPr="005426EC" w:rsidRDefault="009C267D" w:rsidP="00023F59">
            <w:pPr>
              <w:pStyle w:val="testcasestyle0"/>
              <w:rPr>
                <w:noProof/>
              </w:rPr>
            </w:pPr>
            <w:r w:rsidRPr="005426EC">
              <w:t>The ICM Core System shall include a function to produce traffic summary reports for specific roadway elements.</w:t>
            </w:r>
          </w:p>
        </w:tc>
        <w:tc>
          <w:tcPr>
            <w:tcW w:w="484" w:type="pct"/>
          </w:tcPr>
          <w:p w:rsidR="009C267D" w:rsidRPr="005426EC" w:rsidRDefault="009C267D" w:rsidP="00023F59">
            <w:pPr>
              <w:pStyle w:val="testcasestyle0"/>
              <w:rPr>
                <w:noProof/>
              </w:rPr>
            </w:pPr>
            <w:r w:rsidRPr="005426EC">
              <w:t>M</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noProof/>
              </w:rPr>
            </w:pPr>
            <w:r w:rsidRPr="005426EC">
              <w:t>Testing to be defined when the requirement is addressed</w:t>
            </w:r>
            <w:r w:rsidR="007E6FEB">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UI-7.3</w:t>
            </w:r>
          </w:p>
        </w:tc>
        <w:tc>
          <w:tcPr>
            <w:tcW w:w="1187" w:type="pct"/>
          </w:tcPr>
          <w:p w:rsidR="009C267D" w:rsidRPr="005426EC" w:rsidRDefault="009C267D" w:rsidP="00023F59">
            <w:pPr>
              <w:pStyle w:val="testcasestyle0"/>
              <w:rPr>
                <w:noProof/>
              </w:rPr>
            </w:pPr>
            <w:r w:rsidRPr="005426EC">
              <w:t>The ICM Core System shall include a function to produce operational summary reports for individual devices in operation within the ICM corridor.</w:t>
            </w:r>
          </w:p>
        </w:tc>
        <w:tc>
          <w:tcPr>
            <w:tcW w:w="484" w:type="pct"/>
          </w:tcPr>
          <w:p w:rsidR="009C267D" w:rsidRPr="005426EC" w:rsidRDefault="009C267D" w:rsidP="00023F59">
            <w:pPr>
              <w:pStyle w:val="testcasestyle0"/>
              <w:rPr>
                <w:noProof/>
              </w:rPr>
            </w:pPr>
            <w:r w:rsidRPr="005426EC">
              <w:t>M</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noProof/>
              </w:rPr>
            </w:pPr>
            <w:r w:rsidRPr="005426EC">
              <w:t>Testing to be defined when the requirement is addressed</w:t>
            </w:r>
            <w:r w:rsidR="007E6FEB">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UI-7.4</w:t>
            </w:r>
          </w:p>
        </w:tc>
        <w:tc>
          <w:tcPr>
            <w:tcW w:w="1187" w:type="pct"/>
          </w:tcPr>
          <w:p w:rsidR="009C267D" w:rsidRPr="005426EC" w:rsidRDefault="009C267D" w:rsidP="00023F59">
            <w:pPr>
              <w:pStyle w:val="testcasestyle0"/>
              <w:rPr>
                <w:noProof/>
              </w:rPr>
            </w:pPr>
            <w:r w:rsidRPr="005426EC">
              <w:t>The ICM Core System shall include a function to produce summary reports of system activities.</w:t>
            </w:r>
          </w:p>
        </w:tc>
        <w:tc>
          <w:tcPr>
            <w:tcW w:w="484" w:type="pct"/>
          </w:tcPr>
          <w:p w:rsidR="009C267D" w:rsidRPr="005426EC" w:rsidRDefault="009C267D" w:rsidP="00023F59">
            <w:pPr>
              <w:pStyle w:val="testcasestyle0"/>
              <w:rPr>
                <w:noProof/>
              </w:rPr>
            </w:pPr>
            <w:r w:rsidRPr="005426EC">
              <w:t>M</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noProof/>
              </w:rPr>
            </w:pPr>
            <w:r w:rsidRPr="005426EC">
              <w:t>Testing to be defined when the requirement is addressed</w:t>
            </w:r>
            <w:r w:rsidR="007E6FEB">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UI-7.5</w:t>
            </w:r>
          </w:p>
        </w:tc>
        <w:tc>
          <w:tcPr>
            <w:tcW w:w="1187" w:type="pct"/>
          </w:tcPr>
          <w:p w:rsidR="009C267D" w:rsidRPr="005426EC" w:rsidRDefault="009C267D" w:rsidP="00023F59">
            <w:pPr>
              <w:pStyle w:val="testcasestyle0"/>
              <w:rPr>
                <w:noProof/>
              </w:rPr>
            </w:pPr>
            <w:r w:rsidRPr="005426EC">
              <w:t>The ICM Core System shall display plot-based (2d, 3d, heat map) visualizations of corridor information.</w:t>
            </w:r>
          </w:p>
        </w:tc>
        <w:tc>
          <w:tcPr>
            <w:tcW w:w="484" w:type="pct"/>
          </w:tcPr>
          <w:p w:rsidR="009C267D" w:rsidRPr="005426EC" w:rsidRDefault="009C267D" w:rsidP="00023F59">
            <w:pPr>
              <w:pStyle w:val="testcasestyle0"/>
              <w:rPr>
                <w:noProof/>
              </w:rPr>
            </w:pPr>
            <w:r w:rsidRPr="005426EC">
              <w:t>H</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7E6FEB">
              <w:t>.</w:t>
            </w:r>
          </w:p>
          <w:p w:rsidR="009C267D" w:rsidRPr="005426EC" w:rsidRDefault="009C267D" w:rsidP="00BB2405">
            <w:pPr>
              <w:pStyle w:val="Testcasedescription"/>
            </w:pPr>
            <w:r w:rsidRPr="005426EC">
              <w:t>The ICM Core System shall provide plot-based displays of corridor traffic density and velocity values from traffic state determinations along user-selected routes in 2d (spatial point in time) and heat map (spatial and time variant).</w:t>
            </w:r>
          </w:p>
          <w:p w:rsidR="009C267D" w:rsidRPr="005426EC" w:rsidRDefault="009C267D" w:rsidP="00BB2405">
            <w:pPr>
              <w:pStyle w:val="Testcasedescription"/>
            </w:pPr>
            <w:r w:rsidRPr="005426EC">
              <w:t>The ICM Core System shall provide plot-based displays of corridor traffic density and velocity forecasts along user-selected routes in 2d (spatial point in time) and heat map (spatial and time variant).</w:t>
            </w:r>
          </w:p>
          <w:p w:rsidR="009C267D" w:rsidRPr="005426EC" w:rsidRDefault="009C267D" w:rsidP="00BB2405">
            <w:pPr>
              <w:pStyle w:val="Testcasedescription"/>
            </w:pPr>
            <w:r w:rsidRPr="005426EC">
              <w:t>The ICM Core System shall provide plot-based displays of corridor asset availability (% of assets by type or geographic area out of service or degraded).</w:t>
            </w:r>
          </w:p>
          <w:p w:rsidR="009C267D" w:rsidRPr="005426EC" w:rsidRDefault="009C267D" w:rsidP="00BB2405">
            <w:pPr>
              <w:pStyle w:val="Testcasedescription"/>
            </w:pPr>
            <w:r w:rsidRPr="005426EC">
              <w:t>The ICM Core System shall provide plot-based displays of corridor asset reliability, quality, and accuracy (asset quality metrics, asset reliability metrics vs. time by type or geographic area).</w:t>
            </w:r>
          </w:p>
          <w:p w:rsidR="009C267D" w:rsidRPr="005426EC" w:rsidRDefault="009C267D" w:rsidP="00BB2405">
            <w:pPr>
              <w:pStyle w:val="Testcasedescription"/>
            </w:pPr>
            <w:r w:rsidRPr="005426EC">
              <w:t>The ICM Core System shall provide plot-based displays of corridor sensor data along user-selected routes in 2d (spatial point in time) and heat map (spatial and time variant).</w:t>
            </w:r>
          </w:p>
          <w:p w:rsidR="009C267D" w:rsidRPr="005426EC" w:rsidRDefault="009C267D" w:rsidP="00BB2405">
            <w:pPr>
              <w:pStyle w:val="Testcasedescription"/>
            </w:pPr>
            <w:r w:rsidRPr="005426EC">
              <w:t>The ICM Core System shall provide plot-based displays of corridor roadway capacity.</w:t>
            </w:r>
          </w:p>
          <w:p w:rsidR="009C267D" w:rsidRPr="005426EC" w:rsidRDefault="009C267D" w:rsidP="00A667DB">
            <w:pPr>
              <w:pStyle w:val="Testcasedescription"/>
            </w:pPr>
            <w:r w:rsidRPr="005426EC">
              <w:t>Plot displays shall include a function for animation where time-based analysis is available.</w:t>
            </w:r>
          </w:p>
          <w:p w:rsidR="009C267D" w:rsidRPr="005426EC" w:rsidRDefault="009C267D" w:rsidP="00A667DB">
            <w:pPr>
              <w:pStyle w:val="Testcasedescription"/>
              <w:rPr>
                <w:noProof/>
              </w:rPr>
            </w:pPr>
            <w:r w:rsidRPr="005426EC">
              <w:t>Plot displays shall include drill-down capabilities to display additional detail when available.</w:t>
            </w:r>
          </w:p>
        </w:tc>
        <w:tc>
          <w:tcPr>
            <w:tcW w:w="605" w:type="pct"/>
          </w:tcPr>
          <w:p w:rsidR="009C267D" w:rsidRPr="005426EC" w:rsidRDefault="009C267D" w:rsidP="00023F59">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UI-7.6</w:t>
            </w:r>
          </w:p>
        </w:tc>
        <w:tc>
          <w:tcPr>
            <w:tcW w:w="1187" w:type="pct"/>
          </w:tcPr>
          <w:p w:rsidR="009C267D" w:rsidRPr="005426EC" w:rsidRDefault="009C267D" w:rsidP="00023F59">
            <w:pPr>
              <w:pStyle w:val="testcasestyle0"/>
              <w:rPr>
                <w:noProof/>
              </w:rPr>
            </w:pPr>
            <w:r w:rsidRPr="005426EC">
              <w:t>The ICM Core System shall provide multiple types of graphing displays.</w:t>
            </w:r>
          </w:p>
        </w:tc>
        <w:tc>
          <w:tcPr>
            <w:tcW w:w="484" w:type="pct"/>
          </w:tcPr>
          <w:p w:rsidR="009C267D" w:rsidRPr="005426EC" w:rsidRDefault="009C267D" w:rsidP="00023F59">
            <w:pPr>
              <w:pStyle w:val="testcasestyle0"/>
              <w:rPr>
                <w:noProof/>
              </w:rPr>
            </w:pPr>
            <w:r w:rsidRPr="005426EC">
              <w:t>H</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7E6FEB">
              <w:t>.</w:t>
            </w:r>
          </w:p>
          <w:p w:rsidR="009C267D" w:rsidRPr="005426EC" w:rsidRDefault="009C267D" w:rsidP="00BB2405">
            <w:pPr>
              <w:pStyle w:val="Testcasedescription"/>
            </w:pPr>
            <w:r w:rsidRPr="005426EC">
              <w:t>The ICM Core System shall display organization information in organizational charts.</w:t>
            </w:r>
          </w:p>
          <w:p w:rsidR="009C267D" w:rsidRPr="005426EC" w:rsidRDefault="009C267D" w:rsidP="00BB2405">
            <w:pPr>
              <w:pStyle w:val="Testcasedescription"/>
            </w:pPr>
            <w:r w:rsidRPr="005426EC">
              <w:t>The ICM Core System shall display</w:t>
            </w:r>
            <w:r w:rsidRPr="005426EC" w:rsidDel="002F3080">
              <w:t xml:space="preserve"> </w:t>
            </w:r>
            <w:r w:rsidRPr="005426EC">
              <w:t>rules in decision tree charts.</w:t>
            </w:r>
          </w:p>
          <w:p w:rsidR="009C267D" w:rsidRPr="005426EC" w:rsidRDefault="009C267D" w:rsidP="00BB2405">
            <w:pPr>
              <w:pStyle w:val="Testcasedescription"/>
            </w:pPr>
            <w:r w:rsidRPr="005426EC">
              <w:t>The ICM Core System shall display</w:t>
            </w:r>
            <w:r w:rsidRPr="005426EC" w:rsidDel="002F3080">
              <w:t xml:space="preserve"> </w:t>
            </w:r>
            <w:r w:rsidRPr="005426EC">
              <w:t>rules in flow charts.</w:t>
            </w:r>
          </w:p>
          <w:p w:rsidR="009C267D" w:rsidRPr="005426EC" w:rsidRDefault="009C267D" w:rsidP="00023F59">
            <w:pPr>
              <w:pStyle w:val="Testcasedescription"/>
              <w:numPr>
                <w:ilvl w:val="0"/>
                <w:numId w:val="0"/>
              </w:numPr>
              <w:ind w:left="360"/>
              <w:rPr>
                <w:noProof/>
              </w:rPr>
            </w:pPr>
            <w:r w:rsidRPr="005426EC">
              <w:t>Plots shall include pie, line, bar, and histogram charts</w:t>
            </w:r>
            <w:r w:rsidR="007E6FEB">
              <w:t>.</w:t>
            </w:r>
          </w:p>
        </w:tc>
        <w:tc>
          <w:tcPr>
            <w:tcW w:w="605" w:type="pct"/>
          </w:tcPr>
          <w:p w:rsidR="009C267D" w:rsidRPr="005426EC" w:rsidRDefault="009C267D" w:rsidP="00023F59">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UI-7.7</w:t>
            </w:r>
          </w:p>
        </w:tc>
        <w:tc>
          <w:tcPr>
            <w:tcW w:w="1187" w:type="pct"/>
          </w:tcPr>
          <w:p w:rsidR="009C267D" w:rsidRPr="005426EC" w:rsidRDefault="009C267D" w:rsidP="00023F59">
            <w:pPr>
              <w:pStyle w:val="testcasestyle0"/>
              <w:rPr>
                <w:noProof/>
              </w:rPr>
            </w:pPr>
            <w:r w:rsidRPr="005426EC">
              <w:t>The ICM Core System shall include a function to display information in tables.</w:t>
            </w:r>
          </w:p>
        </w:tc>
        <w:tc>
          <w:tcPr>
            <w:tcW w:w="484" w:type="pct"/>
          </w:tcPr>
          <w:p w:rsidR="009C267D" w:rsidRPr="005426EC" w:rsidRDefault="009C267D" w:rsidP="00023F59">
            <w:pPr>
              <w:pStyle w:val="testcasestyle0"/>
              <w:rPr>
                <w:noProof/>
              </w:rPr>
            </w:pPr>
            <w:r w:rsidRPr="005426EC">
              <w:t>H</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7E6FEB">
              <w:t>.</w:t>
            </w:r>
          </w:p>
          <w:p w:rsidR="009C267D" w:rsidRPr="005426EC" w:rsidRDefault="009C267D" w:rsidP="00BB2405">
            <w:pPr>
              <w:pStyle w:val="Testcasedescription"/>
            </w:pPr>
            <w:r w:rsidRPr="005426EC">
              <w:t>The ICM Core System shall include a function to display corridor asset inventories in tables.</w:t>
            </w:r>
          </w:p>
          <w:p w:rsidR="009C267D" w:rsidRPr="005426EC" w:rsidRDefault="009C267D" w:rsidP="00BB2405">
            <w:pPr>
              <w:pStyle w:val="Testcasedescription"/>
            </w:pPr>
            <w:r w:rsidRPr="005426EC">
              <w:t>The ICM Core System shall include a function to display user-defined routes in tables.</w:t>
            </w:r>
          </w:p>
          <w:p w:rsidR="009C267D" w:rsidRPr="005426EC" w:rsidRDefault="009C267D" w:rsidP="00BB2405">
            <w:pPr>
              <w:pStyle w:val="Testcasedescription"/>
            </w:pPr>
            <w:r w:rsidRPr="005426EC">
              <w:t>The ICM Core System shall include a function to display corridor transit routes and inventory in tables.</w:t>
            </w:r>
          </w:p>
          <w:p w:rsidR="009C267D" w:rsidRPr="005426EC" w:rsidRDefault="009C267D" w:rsidP="00BB2405">
            <w:pPr>
              <w:pStyle w:val="Testcasedescription"/>
            </w:pPr>
            <w:r w:rsidRPr="005426EC">
              <w:t>The ICM Core System shall include a function to display corridor transit asset state in tables.</w:t>
            </w:r>
          </w:p>
          <w:p w:rsidR="009C267D" w:rsidRPr="005426EC" w:rsidRDefault="009C267D" w:rsidP="00BB2405">
            <w:pPr>
              <w:pStyle w:val="Testcasedescription"/>
            </w:pPr>
            <w:r w:rsidRPr="005426EC">
              <w:t>The ICM Core System shall include a function to display corridor maintenance activity and schedules in tables.</w:t>
            </w:r>
          </w:p>
          <w:p w:rsidR="009C267D" w:rsidRPr="005426EC" w:rsidRDefault="009C267D" w:rsidP="00BB2405">
            <w:pPr>
              <w:pStyle w:val="Testcasedescription"/>
              <w:rPr>
                <w:noProof/>
              </w:rPr>
            </w:pPr>
            <w:r w:rsidRPr="005426EC">
              <w:t>The ICM Core System shall include a function to display appropriate rules-based information (i.e., location and hours of schools, event information, facility location and hours of operation information, etc.) in tables.</w:t>
            </w:r>
          </w:p>
        </w:tc>
        <w:tc>
          <w:tcPr>
            <w:tcW w:w="605" w:type="pct"/>
          </w:tcPr>
          <w:p w:rsidR="009C267D" w:rsidRPr="005426EC" w:rsidRDefault="009C267D" w:rsidP="00023F59">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UI-7.8</w:t>
            </w:r>
          </w:p>
        </w:tc>
        <w:tc>
          <w:tcPr>
            <w:tcW w:w="1187" w:type="pct"/>
          </w:tcPr>
          <w:p w:rsidR="009C267D" w:rsidRPr="005426EC" w:rsidRDefault="009C267D" w:rsidP="00023F59">
            <w:pPr>
              <w:pStyle w:val="testcasestyle0"/>
              <w:rPr>
                <w:noProof/>
              </w:rPr>
            </w:pPr>
            <w:r w:rsidRPr="005426EC">
              <w:t>The ICM Core system shall provide visualizations showing differences between plots.</w:t>
            </w:r>
          </w:p>
        </w:tc>
        <w:tc>
          <w:tcPr>
            <w:tcW w:w="484" w:type="pct"/>
          </w:tcPr>
          <w:p w:rsidR="009C267D" w:rsidRPr="005426EC" w:rsidRDefault="009C267D" w:rsidP="00023F59">
            <w:pPr>
              <w:pStyle w:val="testcasestyle0"/>
              <w:rPr>
                <w:noProof/>
              </w:rPr>
            </w:pPr>
            <w:r w:rsidRPr="005426EC">
              <w:t>H</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lang w:eastAsia="ar-SA"/>
              </w:rPr>
            </w:pPr>
            <w:r w:rsidRPr="005426EC">
              <w:t>Will be part of vendor supplied CMS evaluation and acceptance criteria</w:t>
            </w:r>
            <w:r w:rsidR="007E6FEB">
              <w:t>.</w:t>
            </w:r>
          </w:p>
          <w:p w:rsidR="009C267D" w:rsidRPr="007E6FEB" w:rsidRDefault="007E6FEB" w:rsidP="007E6FEB">
            <w:pPr>
              <w:pStyle w:val="Testcasedescription"/>
            </w:pPr>
            <w:r>
              <w:t xml:space="preserve"> </w:t>
            </w:r>
            <w:r w:rsidR="009C267D" w:rsidRPr="007E6FEB">
              <w:t>The ICM Core System shall provide displays of corridor traffic density and velocity values identifying differences between the state of the corridor traffic at the time forecasts were initiated and the current estimated traffic state.</w:t>
            </w:r>
          </w:p>
        </w:tc>
        <w:tc>
          <w:tcPr>
            <w:tcW w:w="605" w:type="pct"/>
          </w:tcPr>
          <w:p w:rsidR="009C267D" w:rsidRPr="005426EC" w:rsidRDefault="009C267D" w:rsidP="00023F59">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UI-7.9</w:t>
            </w:r>
          </w:p>
        </w:tc>
        <w:tc>
          <w:tcPr>
            <w:tcW w:w="1187" w:type="pct"/>
          </w:tcPr>
          <w:p w:rsidR="009C267D" w:rsidRPr="005426EC" w:rsidRDefault="009C267D" w:rsidP="00023F59">
            <w:pPr>
              <w:pStyle w:val="testcasestyle0"/>
              <w:rPr>
                <w:noProof/>
              </w:rPr>
            </w:pPr>
            <w:r w:rsidRPr="005426EC">
              <w:t>The ICM Core System shall calculate upon request travel times or travel delays between selected points within the corridor.</w:t>
            </w:r>
          </w:p>
        </w:tc>
        <w:tc>
          <w:tcPr>
            <w:tcW w:w="484" w:type="pct"/>
          </w:tcPr>
          <w:p w:rsidR="009C267D" w:rsidRPr="005426EC" w:rsidRDefault="009C267D" w:rsidP="00023F59">
            <w:pPr>
              <w:pStyle w:val="testcasestyle0"/>
              <w:rPr>
                <w:noProof/>
              </w:rPr>
            </w:pPr>
            <w:r w:rsidRPr="005426EC">
              <w:t>M</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noProof/>
              </w:rPr>
            </w:pPr>
            <w:r w:rsidRPr="005426EC">
              <w:t>Testing to be defined when the requirement is addressed</w:t>
            </w:r>
            <w:r w:rsidR="00112164">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UI-7.8</w:t>
            </w:r>
          </w:p>
        </w:tc>
        <w:tc>
          <w:tcPr>
            <w:tcW w:w="1187" w:type="pct"/>
          </w:tcPr>
          <w:p w:rsidR="009C267D" w:rsidRPr="005426EC" w:rsidRDefault="009C267D" w:rsidP="00023F59">
            <w:pPr>
              <w:pStyle w:val="testcasestyle0"/>
              <w:rPr>
                <w:noProof/>
              </w:rPr>
            </w:pPr>
            <w:r w:rsidRPr="005426EC">
              <w:t>The ICM Core System shall report on observed traffic operations within the corridor.</w:t>
            </w:r>
          </w:p>
        </w:tc>
        <w:tc>
          <w:tcPr>
            <w:tcW w:w="484" w:type="pct"/>
          </w:tcPr>
          <w:p w:rsidR="009C267D" w:rsidRPr="005426EC" w:rsidRDefault="009C267D" w:rsidP="00023F59">
            <w:pPr>
              <w:pStyle w:val="testcasestyle0"/>
              <w:rPr>
                <w:noProof/>
              </w:rPr>
            </w:pPr>
            <w:r w:rsidRPr="005426EC">
              <w:t>M</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noProof/>
              </w:rPr>
            </w:pPr>
            <w:r w:rsidRPr="005426EC">
              <w:t>Testing to be defined when the requirement is addressed</w:t>
            </w:r>
            <w:r w:rsidR="00112164">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UI-7.9</w:t>
            </w:r>
          </w:p>
        </w:tc>
        <w:tc>
          <w:tcPr>
            <w:tcW w:w="1187" w:type="pct"/>
          </w:tcPr>
          <w:p w:rsidR="009C267D" w:rsidRPr="005426EC" w:rsidRDefault="009C267D" w:rsidP="00023F59">
            <w:pPr>
              <w:pStyle w:val="testcasestyle0"/>
              <w:rPr>
                <w:noProof/>
              </w:rPr>
            </w:pPr>
            <w:r w:rsidRPr="005426EC">
              <w:t>The ICM Core System shall report on observed versus estimated/predicted values.</w:t>
            </w:r>
          </w:p>
        </w:tc>
        <w:tc>
          <w:tcPr>
            <w:tcW w:w="484" w:type="pct"/>
          </w:tcPr>
          <w:p w:rsidR="009C267D" w:rsidRPr="005426EC" w:rsidRDefault="009C267D" w:rsidP="00023F59">
            <w:pPr>
              <w:pStyle w:val="testcasestyle0"/>
              <w:rPr>
                <w:noProof/>
              </w:rPr>
            </w:pPr>
            <w:r w:rsidRPr="005426EC">
              <w:t>M</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noProof/>
              </w:rPr>
            </w:pPr>
            <w:r w:rsidRPr="005426EC">
              <w:t>Testing to be defined when the requirement is addressed</w:t>
            </w:r>
            <w:r w:rsidR="00112164">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UI-7.10</w:t>
            </w:r>
          </w:p>
        </w:tc>
        <w:tc>
          <w:tcPr>
            <w:tcW w:w="1187" w:type="pct"/>
          </w:tcPr>
          <w:p w:rsidR="009C267D" w:rsidRPr="005426EC" w:rsidRDefault="009C267D" w:rsidP="00023F59">
            <w:pPr>
              <w:pStyle w:val="testcasestyle0"/>
              <w:rPr>
                <w:noProof/>
              </w:rPr>
            </w:pPr>
            <w:r w:rsidRPr="005426EC">
              <w:t>The ICM Core System shall include a function for system users to run queries on the performance of monitored roadways.</w:t>
            </w:r>
          </w:p>
        </w:tc>
        <w:tc>
          <w:tcPr>
            <w:tcW w:w="484" w:type="pct"/>
          </w:tcPr>
          <w:p w:rsidR="009C267D" w:rsidRPr="005426EC" w:rsidRDefault="009C267D" w:rsidP="00023F59">
            <w:pPr>
              <w:pStyle w:val="testcasestyle0"/>
              <w:rPr>
                <w:noProof/>
              </w:rPr>
            </w:pPr>
            <w:r w:rsidRPr="005426EC">
              <w:t>M</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426EC" w:rsidRDefault="009C267D" w:rsidP="00023F59">
            <w:pPr>
              <w:pStyle w:val="testcasestyle0"/>
              <w:rPr>
                <w:noProof/>
              </w:rPr>
            </w:pPr>
            <w:r w:rsidRPr="005426EC">
              <w:t>Testing to be defined when the requirement is addressed</w:t>
            </w:r>
            <w:r w:rsidR="00112164">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023F59">
            <w:pPr>
              <w:pStyle w:val="testcasestyle0"/>
              <w:rPr>
                <w:noProof/>
              </w:rPr>
            </w:pPr>
            <w:r w:rsidRPr="005426EC">
              <w:t>UI-7.11</w:t>
            </w:r>
          </w:p>
        </w:tc>
        <w:tc>
          <w:tcPr>
            <w:tcW w:w="1187" w:type="pct"/>
          </w:tcPr>
          <w:p w:rsidR="009C267D" w:rsidRPr="005426EC" w:rsidRDefault="009C267D" w:rsidP="00023F59">
            <w:pPr>
              <w:pStyle w:val="testcasestyle0"/>
              <w:rPr>
                <w:noProof/>
              </w:rPr>
            </w:pPr>
            <w:r w:rsidRPr="005426EC">
              <w:t xml:space="preserve">The ICM Core System shall include a function for system users to specify the period over which historical data </w:t>
            </w:r>
            <w:r w:rsidR="00112164">
              <w:t>is</w:t>
            </w:r>
            <w:r w:rsidRPr="005426EC">
              <w:t xml:space="preserve"> to be analyzed.</w:t>
            </w:r>
          </w:p>
        </w:tc>
        <w:tc>
          <w:tcPr>
            <w:tcW w:w="484" w:type="pct"/>
          </w:tcPr>
          <w:p w:rsidR="009C267D" w:rsidRPr="005426EC" w:rsidRDefault="009C267D" w:rsidP="00023F59">
            <w:pPr>
              <w:pStyle w:val="testcasestyle0"/>
              <w:rPr>
                <w:noProof/>
              </w:rPr>
            </w:pPr>
            <w:r w:rsidRPr="005426EC">
              <w:t>H</w:t>
            </w:r>
          </w:p>
        </w:tc>
        <w:tc>
          <w:tcPr>
            <w:tcW w:w="622" w:type="pct"/>
          </w:tcPr>
          <w:p w:rsidR="009C267D" w:rsidRPr="005426EC" w:rsidRDefault="009C267D" w:rsidP="00023F59">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5C4B28">
              <w:t>.</w:t>
            </w:r>
          </w:p>
          <w:p w:rsidR="009C267D" w:rsidRPr="005426EC" w:rsidRDefault="009C267D" w:rsidP="00BB2405">
            <w:pPr>
              <w:pStyle w:val="Testcasedescription"/>
            </w:pPr>
            <w:r w:rsidRPr="005426EC">
              <w:t xml:space="preserve">The ICM Core System shall include a function for system users to specify the range of dates for which historical data </w:t>
            </w:r>
            <w:r w:rsidR="00112164">
              <w:t>is</w:t>
            </w:r>
            <w:r w:rsidRPr="005426EC">
              <w:t xml:space="preserve"> to be analyzed.</w:t>
            </w:r>
          </w:p>
          <w:p w:rsidR="009C267D" w:rsidRPr="005426EC" w:rsidRDefault="009C267D" w:rsidP="00BB2405">
            <w:pPr>
              <w:pStyle w:val="Testcasedescription"/>
            </w:pPr>
            <w:r w:rsidRPr="005426EC">
              <w:t xml:space="preserve">The ICM Core System shall include a function for system users to specify the specific time period within a day for which historical data </w:t>
            </w:r>
            <w:r w:rsidR="007525A6">
              <w:t>is</w:t>
            </w:r>
            <w:r w:rsidRPr="005426EC">
              <w:t xml:space="preserve"> to be analyzed.</w:t>
            </w:r>
          </w:p>
          <w:p w:rsidR="009C267D" w:rsidRPr="005426EC" w:rsidRDefault="009C267D" w:rsidP="00BB2405">
            <w:pPr>
              <w:pStyle w:val="Testcasedescription"/>
            </w:pPr>
            <w:r w:rsidRPr="005426EC">
              <w:t xml:space="preserve">The ICM Core System shall include a function for system users to specify the specific weekdays within a given date range for which historical data </w:t>
            </w:r>
            <w:r w:rsidR="007525A6">
              <w:t>is</w:t>
            </w:r>
            <w:r w:rsidRPr="005426EC">
              <w:t xml:space="preserve"> to be analyzed.</w:t>
            </w:r>
          </w:p>
          <w:p w:rsidR="009C267D" w:rsidRPr="005426EC" w:rsidRDefault="009C267D" w:rsidP="00BB2405">
            <w:pPr>
              <w:pStyle w:val="Testcasedescription"/>
              <w:rPr>
                <w:noProof/>
              </w:rPr>
            </w:pPr>
            <w:r w:rsidRPr="005426EC">
              <w:t>The ICM Core System shall include a function for system users to specify the interval within a given time period with which historical statistics are to be calculated (for instance, every 15 minutes, 1 hour, day, month, etc.)</w:t>
            </w:r>
            <w:r w:rsidR="007525A6">
              <w:t>.</w:t>
            </w:r>
          </w:p>
        </w:tc>
        <w:tc>
          <w:tcPr>
            <w:tcW w:w="605" w:type="pct"/>
          </w:tcPr>
          <w:p w:rsidR="009C267D" w:rsidRPr="005426EC" w:rsidRDefault="009C267D" w:rsidP="00023F59">
            <w:pPr>
              <w:widowControl w:val="0"/>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B74044">
            <w:pPr>
              <w:pStyle w:val="Heading5"/>
              <w:outlineLvl w:val="4"/>
            </w:pPr>
            <w:bookmarkStart w:id="414" w:name="_Toc500751423"/>
            <w:bookmarkStart w:id="415" w:name="_Toc506554433"/>
            <w:r w:rsidRPr="005426EC">
              <w:t>Post-Incident/Event Analysis Report</w:t>
            </w:r>
            <w:bookmarkEnd w:id="414"/>
            <w:bookmarkEnd w:id="415"/>
          </w:p>
        </w:tc>
      </w:tr>
      <w:tr w:rsidR="00DE49DC" w:rsidRPr="005426EC">
        <w:trPr>
          <w:trHeight w:val="215"/>
        </w:trPr>
        <w:tc>
          <w:tcPr>
            <w:tcW w:w="324" w:type="pct"/>
          </w:tcPr>
          <w:p w:rsidR="009C267D" w:rsidRPr="005426EC" w:rsidRDefault="009C267D" w:rsidP="00D9443E">
            <w:pPr>
              <w:pStyle w:val="testcasestyle0"/>
              <w:rPr>
                <w:noProof/>
              </w:rPr>
            </w:pPr>
            <w:r w:rsidRPr="005426EC">
              <w:t>UI-8.1</w:t>
            </w:r>
          </w:p>
        </w:tc>
        <w:tc>
          <w:tcPr>
            <w:tcW w:w="1187" w:type="pct"/>
          </w:tcPr>
          <w:p w:rsidR="009C267D" w:rsidRPr="005426EC" w:rsidRDefault="009C267D" w:rsidP="00D9443E">
            <w:pPr>
              <w:pStyle w:val="testcasestyle0"/>
              <w:rPr>
                <w:noProof/>
              </w:rPr>
            </w:pPr>
            <w:r w:rsidRPr="005426EC">
              <w:t>The ICM Core System shall create post-incident/event analysis reports for incidents and events for which response plans were generated.</w:t>
            </w:r>
          </w:p>
        </w:tc>
        <w:tc>
          <w:tcPr>
            <w:tcW w:w="484" w:type="pct"/>
          </w:tcPr>
          <w:p w:rsidR="009C267D" w:rsidRPr="005426EC" w:rsidRDefault="009C267D" w:rsidP="00D9443E">
            <w:pPr>
              <w:pStyle w:val="testcasestyle0"/>
              <w:rPr>
                <w:noProof/>
              </w:rPr>
            </w:pPr>
            <w:r w:rsidRPr="005426EC">
              <w:t>H</w:t>
            </w:r>
          </w:p>
        </w:tc>
        <w:tc>
          <w:tcPr>
            <w:tcW w:w="622" w:type="pct"/>
          </w:tcPr>
          <w:p w:rsidR="009C267D" w:rsidRPr="005426EC" w:rsidRDefault="009C267D" w:rsidP="00D9443E">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5C4B28">
              <w:t>.</w:t>
            </w:r>
          </w:p>
          <w:p w:rsidR="009C267D" w:rsidRPr="005426EC" w:rsidRDefault="009C267D" w:rsidP="00BB2405">
            <w:pPr>
              <w:pStyle w:val="Testcasedescription"/>
            </w:pPr>
            <w:r w:rsidRPr="005426EC">
              <w:t>The post-incident/event analysis report shall include a detailed description of the incident or event for which a potential response was evaluated.  Minimal information to be presented includes:</w:t>
            </w:r>
          </w:p>
          <w:p w:rsidR="00982A8E" w:rsidRDefault="009C267D">
            <w:pPr>
              <w:pStyle w:val="testcasestyle0"/>
              <w:numPr>
                <w:ilvl w:val="0"/>
                <w:numId w:val="37"/>
              </w:numPr>
              <w:rPr>
                <w:rFonts w:cstheme="minorBidi"/>
                <w:i/>
              </w:rPr>
            </w:pPr>
            <w:r w:rsidRPr="005426EC">
              <w:t>Type of incident/event</w:t>
            </w:r>
          </w:p>
          <w:p w:rsidR="00982A8E" w:rsidRDefault="009C267D">
            <w:pPr>
              <w:pStyle w:val="testcasestyle0"/>
              <w:numPr>
                <w:ilvl w:val="0"/>
                <w:numId w:val="37"/>
              </w:numPr>
              <w:rPr>
                <w:rFonts w:cstheme="minorBidi"/>
                <w:i/>
              </w:rPr>
            </w:pPr>
            <w:r w:rsidRPr="005426EC">
              <w:t>Location where incident/event occurred</w:t>
            </w:r>
          </w:p>
          <w:p w:rsidR="00982A8E" w:rsidRDefault="009C267D">
            <w:pPr>
              <w:pStyle w:val="testcasestyle0"/>
              <w:numPr>
                <w:ilvl w:val="0"/>
                <w:numId w:val="37"/>
              </w:numPr>
              <w:rPr>
                <w:rFonts w:cstheme="minorBidi"/>
                <w:i/>
              </w:rPr>
            </w:pPr>
            <w:r w:rsidRPr="005426EC">
              <w:t>Time incident occurred or event started</w:t>
            </w:r>
          </w:p>
          <w:p w:rsidR="00982A8E" w:rsidRDefault="009C267D">
            <w:pPr>
              <w:pStyle w:val="testcasestyle0"/>
              <w:numPr>
                <w:ilvl w:val="0"/>
                <w:numId w:val="37"/>
              </w:numPr>
              <w:rPr>
                <w:rFonts w:cstheme="minorBidi"/>
                <w:i/>
              </w:rPr>
            </w:pPr>
            <w:r w:rsidRPr="005426EC">
              <w:t>Formal duration of incident/event (up to incident clearance or event closure)</w:t>
            </w:r>
          </w:p>
          <w:p w:rsidR="00982A8E" w:rsidRDefault="009C267D">
            <w:pPr>
              <w:pStyle w:val="testcasestyle0"/>
              <w:numPr>
                <w:ilvl w:val="0"/>
                <w:numId w:val="37"/>
              </w:numPr>
              <w:rPr>
                <w:rFonts w:cstheme="minorBidi"/>
              </w:rPr>
            </w:pPr>
            <w:r w:rsidRPr="005426EC">
              <w:t>Time when travel conditions were reported to have returned to normal following termination of the incident or event</w:t>
            </w:r>
          </w:p>
          <w:p w:rsidR="00982A8E" w:rsidRDefault="009C267D">
            <w:pPr>
              <w:pStyle w:val="testcasestyle0"/>
              <w:numPr>
                <w:ilvl w:val="0"/>
                <w:numId w:val="37"/>
              </w:numPr>
              <w:rPr>
                <w:rFonts w:cstheme="minorBidi"/>
                <w:i/>
              </w:rPr>
            </w:pPr>
            <w:r w:rsidRPr="005426EC">
              <w:t>Roadway segment(s) affected by the incident</w:t>
            </w:r>
          </w:p>
          <w:p w:rsidR="00982A8E" w:rsidRDefault="009C267D">
            <w:pPr>
              <w:pStyle w:val="testcasestyle0"/>
              <w:numPr>
                <w:ilvl w:val="0"/>
                <w:numId w:val="37"/>
              </w:numPr>
              <w:rPr>
                <w:rFonts w:cstheme="minorBidi"/>
              </w:rPr>
            </w:pPr>
            <w:r w:rsidRPr="005426EC">
              <w:t>Reported lane closures on each affected roadway segment</w:t>
            </w:r>
          </w:p>
          <w:p w:rsidR="00982A8E" w:rsidRDefault="009C267D">
            <w:pPr>
              <w:pStyle w:val="testcasestyle0"/>
              <w:numPr>
                <w:ilvl w:val="0"/>
                <w:numId w:val="37"/>
              </w:numPr>
              <w:rPr>
                <w:rFonts w:cstheme="minorBidi"/>
              </w:rPr>
            </w:pPr>
            <w:r w:rsidRPr="005426EC">
              <w:t>Agency responsible for managing the incident or event</w:t>
            </w:r>
          </w:p>
          <w:p w:rsidR="009C267D" w:rsidRPr="005426EC" w:rsidRDefault="009C267D" w:rsidP="00BB2405">
            <w:pPr>
              <w:pStyle w:val="Testcasedescription"/>
            </w:pPr>
            <w:r w:rsidRPr="005426EC">
              <w:t>For each response plan evaluated, the post-incident/event analysis report shall identify all elements included in the response plan.</w:t>
            </w:r>
          </w:p>
          <w:p w:rsidR="009C267D" w:rsidRPr="005426EC" w:rsidRDefault="009C267D" w:rsidP="00BB2405">
            <w:pPr>
              <w:pStyle w:val="Testcasedescription"/>
            </w:pPr>
            <w:r w:rsidRPr="005426EC">
              <w:t>The post-incident/event analysis report shall include the results of the rules analysis, including source data used in the analysis, rules evaluated, data quality evaluation, and final recommendations of the rules analysis.</w:t>
            </w:r>
          </w:p>
          <w:p w:rsidR="009C267D" w:rsidRPr="005426EC" w:rsidRDefault="009C267D" w:rsidP="00BB2405">
            <w:pPr>
              <w:pStyle w:val="Testcasedescription"/>
            </w:pPr>
            <w:r w:rsidRPr="005426EC">
              <w:t>The post-incident/event analysis report shall identify response plan elements automatically selected by the ICM Core System and plan elements that were manually input by agency staff.</w:t>
            </w:r>
          </w:p>
          <w:p w:rsidR="009C267D" w:rsidRPr="005426EC" w:rsidRDefault="009C267D" w:rsidP="00BB2405">
            <w:pPr>
              <w:pStyle w:val="Testcasedescription"/>
            </w:pPr>
            <w:r w:rsidRPr="005426EC">
              <w:t>For each recommended response plan, the post-incident/event analysis report shall identify any plan modifications that were made by agency staff after the initial plan development.</w:t>
            </w:r>
          </w:p>
          <w:p w:rsidR="009C267D" w:rsidRPr="005426EC" w:rsidRDefault="009C267D" w:rsidP="00BB2405">
            <w:pPr>
              <w:pStyle w:val="Testcasedescription"/>
            </w:pPr>
            <w:r w:rsidRPr="005426EC">
              <w:t>For each recommended response plan, the post-incident/event analysis report shall detail the results of any required approval actions by agencies involved in the implementation of the plan.</w:t>
            </w:r>
          </w:p>
          <w:p w:rsidR="009C267D" w:rsidRPr="005426EC" w:rsidRDefault="009C267D" w:rsidP="00BB2405">
            <w:pPr>
              <w:pStyle w:val="Testcasedescription"/>
            </w:pPr>
            <w:r w:rsidRPr="005426EC">
              <w:t>For each recommended response plan, the post-incident/event analysis report shall identify which plan elements were successfully implemented, which elements were not fully successfully implemented, and a timeline of the response plan implementation and de-escalation</w:t>
            </w:r>
            <w:r w:rsidR="007525A6">
              <w:t>.</w:t>
            </w:r>
          </w:p>
          <w:p w:rsidR="009C267D" w:rsidRPr="005426EC" w:rsidRDefault="009C267D" w:rsidP="00BB2405">
            <w:pPr>
              <w:pStyle w:val="Testcasedescription"/>
            </w:pPr>
            <w:r w:rsidRPr="005426EC">
              <w:t>The post-incident/event analysis report shall include an analysis of the accuracy of the traffic forecast at the base of the response recommendation (“no action” or “response plan recommendation”).</w:t>
            </w:r>
          </w:p>
          <w:p w:rsidR="009C267D" w:rsidRPr="005426EC" w:rsidRDefault="009C267D" w:rsidP="00A667DB">
            <w:pPr>
              <w:pStyle w:val="Testcasedescription"/>
              <w:rPr>
                <w:noProof/>
              </w:rPr>
            </w:pPr>
            <w:r w:rsidRPr="005426EC">
              <w:t>The post-incident analysis report shall reference any additional events that occurred during the same impact period anywhere on the corridor.</w:t>
            </w:r>
          </w:p>
        </w:tc>
        <w:tc>
          <w:tcPr>
            <w:tcW w:w="605" w:type="pct"/>
          </w:tcPr>
          <w:p w:rsidR="009C267D" w:rsidRPr="005426EC" w:rsidRDefault="009C267D" w:rsidP="00D9443E">
            <w:pPr>
              <w:widowControl w:val="0"/>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D6E4F4"/>
          </w:tcPr>
          <w:p w:rsidR="009C267D" w:rsidRPr="005426EC" w:rsidRDefault="009C267D" w:rsidP="00B74044">
            <w:pPr>
              <w:pStyle w:val="Heading5"/>
              <w:outlineLvl w:val="4"/>
            </w:pPr>
            <w:bookmarkStart w:id="416" w:name="_Toc500751424"/>
            <w:bookmarkStart w:id="417" w:name="_Toc506554434"/>
            <w:r w:rsidRPr="005426EC">
              <w:t>Interface to Caltrans’ ATMS</w:t>
            </w:r>
            <w:bookmarkEnd w:id="416"/>
            <w:bookmarkEnd w:id="417"/>
          </w:p>
        </w:tc>
      </w:tr>
      <w:tr w:rsidR="00DE49DC" w:rsidRPr="005426EC">
        <w:trPr>
          <w:trHeight w:val="215"/>
        </w:trPr>
        <w:tc>
          <w:tcPr>
            <w:tcW w:w="324" w:type="pct"/>
          </w:tcPr>
          <w:p w:rsidR="009C267D" w:rsidRPr="00666B0D" w:rsidRDefault="009C267D" w:rsidP="00FE07E3">
            <w:pPr>
              <w:rPr>
                <w:noProof/>
                <w:sz w:val="18"/>
              </w:rPr>
            </w:pPr>
            <w:r w:rsidRPr="00666B0D">
              <w:rPr>
                <w:sz w:val="18"/>
                <w:szCs w:val="19"/>
                <w:lang w:eastAsia="zh-CN"/>
              </w:rPr>
              <w:t>UI-9.1</w:t>
            </w:r>
          </w:p>
        </w:tc>
        <w:tc>
          <w:tcPr>
            <w:tcW w:w="1187" w:type="pct"/>
          </w:tcPr>
          <w:p w:rsidR="009C267D" w:rsidRPr="005426EC" w:rsidRDefault="009C267D" w:rsidP="00C03FAA">
            <w:pPr>
              <w:pStyle w:val="testcasestyle0"/>
              <w:rPr>
                <w:noProof/>
              </w:rPr>
            </w:pPr>
            <w:r w:rsidRPr="005426EC">
              <w:t>The ICM Environment shall include UI functionality within the Caltrans ATMS for use by Caltrans’ operators</w:t>
            </w:r>
            <w:r w:rsidR="00DB6C0E">
              <w:t>.</w:t>
            </w:r>
          </w:p>
        </w:tc>
        <w:tc>
          <w:tcPr>
            <w:tcW w:w="484" w:type="pct"/>
          </w:tcPr>
          <w:p w:rsidR="009C267D" w:rsidRPr="00666B0D" w:rsidRDefault="009C267D" w:rsidP="00FE07E3">
            <w:pPr>
              <w:rPr>
                <w:noProof/>
                <w:sz w:val="18"/>
              </w:rPr>
            </w:pPr>
            <w:r w:rsidRPr="00666B0D">
              <w:rPr>
                <w:sz w:val="18"/>
                <w:szCs w:val="19"/>
                <w:lang w:eastAsia="zh-CN"/>
              </w:rPr>
              <w:t>H</w:t>
            </w:r>
          </w:p>
        </w:tc>
        <w:tc>
          <w:tcPr>
            <w:tcW w:w="622" w:type="pct"/>
          </w:tcPr>
          <w:p w:rsidR="009C267D" w:rsidRPr="00BB28FB" w:rsidRDefault="009C267D" w:rsidP="00FE07E3">
            <w:pPr>
              <w:rPr>
                <w:noProof/>
                <w:sz w:val="18"/>
              </w:rPr>
            </w:pPr>
            <w:r w:rsidRPr="00666B0D">
              <w:rPr>
                <w:sz w:val="18"/>
                <w:szCs w:val="19"/>
                <w:lang w:eastAsia="zh-CN"/>
              </w:rPr>
              <w:t>Corridor Management</w:t>
            </w:r>
          </w:p>
        </w:tc>
        <w:tc>
          <w:tcPr>
            <w:tcW w:w="1206" w:type="pct"/>
          </w:tcPr>
          <w:p w:rsidR="009C267D" w:rsidRPr="00AE04C0" w:rsidRDefault="009C267D" w:rsidP="00BB28FB">
            <w:pPr>
              <w:pStyle w:val="testcasestyle0"/>
            </w:pPr>
            <w:r w:rsidRPr="005426EC">
              <w:t>Will be part of vendor supplied CMS evaluation and acceptance criteria</w:t>
            </w:r>
            <w:r w:rsidR="00DB6C0E">
              <w:t>.</w:t>
            </w:r>
          </w:p>
          <w:p w:rsidR="009C267D" w:rsidRPr="005426EC" w:rsidRDefault="009C267D" w:rsidP="00BB2405">
            <w:pPr>
              <w:pStyle w:val="Testcasedescription"/>
            </w:pPr>
            <w:r w:rsidRPr="005426EC">
              <w:t>The ICM Environment shall provide ATMS operators with an ATMS interface providing the ability to create, edit, and review incident /event information.</w:t>
            </w:r>
          </w:p>
          <w:p w:rsidR="009C267D" w:rsidRPr="005426EC" w:rsidRDefault="009C267D" w:rsidP="00BB2405">
            <w:pPr>
              <w:pStyle w:val="Testcasedescription"/>
            </w:pPr>
            <w:r w:rsidRPr="005426EC">
              <w:t>The ICM Environment shall provide ATMS operators with an ATMS interface providing the ability to review response plans.</w:t>
            </w:r>
          </w:p>
          <w:p w:rsidR="009C267D" w:rsidRPr="005426EC" w:rsidRDefault="009C267D" w:rsidP="00BB2405">
            <w:pPr>
              <w:pStyle w:val="Testcasedescription"/>
              <w:rPr>
                <w:noProof/>
              </w:rPr>
            </w:pPr>
            <w:r w:rsidRPr="005426EC">
              <w:t>The ICM Environment shall provide ATMS operators with an ATMS interface providing the ability to reject or approve response plans.</w:t>
            </w:r>
          </w:p>
        </w:tc>
        <w:tc>
          <w:tcPr>
            <w:tcW w:w="605" w:type="pct"/>
          </w:tcPr>
          <w:p w:rsidR="009C267D" w:rsidRPr="005426EC" w:rsidRDefault="009C267D" w:rsidP="00144D74">
            <w:pPr>
              <w:widowControl w:val="0"/>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B74044">
            <w:pPr>
              <w:pStyle w:val="Heading5"/>
              <w:outlineLvl w:val="4"/>
            </w:pPr>
            <w:bookmarkStart w:id="418" w:name="_Toc500751425"/>
            <w:bookmarkStart w:id="419" w:name="_Toc506554435"/>
            <w:r w:rsidRPr="005426EC">
              <w:t>Interagency Communicatio</w:t>
            </w:r>
            <w:bookmarkEnd w:id="418"/>
            <w:r w:rsidRPr="005426EC">
              <w:t>n</w:t>
            </w:r>
            <w:bookmarkEnd w:id="419"/>
          </w:p>
        </w:tc>
      </w:tr>
      <w:tr w:rsidR="00DE49DC" w:rsidRPr="005426EC">
        <w:trPr>
          <w:trHeight w:val="215"/>
        </w:trPr>
        <w:tc>
          <w:tcPr>
            <w:tcW w:w="324" w:type="pct"/>
          </w:tcPr>
          <w:p w:rsidR="009C267D" w:rsidRPr="005426EC" w:rsidRDefault="009C267D" w:rsidP="00821F3D">
            <w:pPr>
              <w:pStyle w:val="testcasestyle0"/>
              <w:rPr>
                <w:noProof/>
              </w:rPr>
            </w:pPr>
            <w:r w:rsidRPr="005426EC">
              <w:t>UI-9.1</w:t>
            </w:r>
          </w:p>
        </w:tc>
        <w:tc>
          <w:tcPr>
            <w:tcW w:w="1187" w:type="pct"/>
          </w:tcPr>
          <w:p w:rsidR="009C267D" w:rsidRPr="005426EC" w:rsidRDefault="009C267D" w:rsidP="00821F3D">
            <w:pPr>
              <w:pStyle w:val="testcasestyle0"/>
              <w:rPr>
                <w:noProof/>
              </w:rPr>
            </w:pPr>
            <w:r w:rsidRPr="005426EC">
              <w:t>The ICM Environment shall facilitate communication between staff from different agencies.</w:t>
            </w:r>
          </w:p>
        </w:tc>
        <w:tc>
          <w:tcPr>
            <w:tcW w:w="484" w:type="pct"/>
          </w:tcPr>
          <w:p w:rsidR="009C267D" w:rsidRPr="005426EC" w:rsidRDefault="009C267D" w:rsidP="00821F3D">
            <w:pPr>
              <w:pStyle w:val="testcasestyle0"/>
              <w:rPr>
                <w:noProof/>
              </w:rPr>
            </w:pPr>
            <w:r w:rsidRPr="005426EC">
              <w:t>M</w:t>
            </w:r>
          </w:p>
        </w:tc>
        <w:tc>
          <w:tcPr>
            <w:tcW w:w="622" w:type="pct"/>
          </w:tcPr>
          <w:p w:rsidR="009C267D" w:rsidRPr="005426EC" w:rsidRDefault="009C267D" w:rsidP="00821F3D">
            <w:pPr>
              <w:pStyle w:val="testcasestyle0"/>
              <w:rPr>
                <w:noProof/>
              </w:rPr>
            </w:pPr>
            <w:r w:rsidRPr="005426EC">
              <w:t>Corridor Management</w:t>
            </w:r>
          </w:p>
        </w:tc>
        <w:tc>
          <w:tcPr>
            <w:tcW w:w="1206" w:type="pct"/>
          </w:tcPr>
          <w:p w:rsidR="009C267D" w:rsidRPr="005426EC" w:rsidRDefault="009C267D" w:rsidP="00821F3D">
            <w:pPr>
              <w:pStyle w:val="testcasestyle0"/>
              <w:rPr>
                <w:noProof/>
              </w:rPr>
            </w:pPr>
            <w:r w:rsidRPr="005426EC">
              <w:t>Testing to be defined when the requirement is addressed</w:t>
            </w:r>
            <w:r w:rsidR="00796474">
              <w:t>.</w:t>
            </w:r>
            <w:r w:rsidRPr="005426EC">
              <w:t xml:space="preserve"> </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B74044">
            <w:pPr>
              <w:pStyle w:val="Heading5"/>
              <w:outlineLvl w:val="4"/>
            </w:pPr>
            <w:bookmarkStart w:id="420" w:name="_Toc500751426"/>
            <w:bookmarkStart w:id="421" w:name="_Toc506554436"/>
            <w:r w:rsidRPr="005426EC">
              <w:t>Integrated Visualization and Reporting</w:t>
            </w:r>
            <w:bookmarkEnd w:id="420"/>
            <w:bookmarkEnd w:id="421"/>
          </w:p>
        </w:tc>
      </w:tr>
      <w:tr w:rsidR="00DE49DC" w:rsidRPr="005426EC">
        <w:trPr>
          <w:trHeight w:val="215"/>
        </w:trPr>
        <w:tc>
          <w:tcPr>
            <w:tcW w:w="324" w:type="pct"/>
          </w:tcPr>
          <w:p w:rsidR="009C267D" w:rsidRPr="005426EC" w:rsidRDefault="009C267D" w:rsidP="00821F3D">
            <w:pPr>
              <w:pStyle w:val="testcasestyle0"/>
              <w:rPr>
                <w:noProof/>
              </w:rPr>
            </w:pPr>
            <w:r w:rsidRPr="005426EC">
              <w:t>SI-2.1</w:t>
            </w:r>
          </w:p>
        </w:tc>
        <w:tc>
          <w:tcPr>
            <w:tcW w:w="1187" w:type="pct"/>
          </w:tcPr>
          <w:p w:rsidR="009C267D" w:rsidRPr="005426EC" w:rsidRDefault="009C267D" w:rsidP="00821F3D">
            <w:pPr>
              <w:pStyle w:val="testcasestyle0"/>
              <w:rPr>
                <w:noProof/>
              </w:rPr>
            </w:pPr>
            <w:r w:rsidRPr="005426EC">
              <w:t>The ICM Core System shall provide a single visualization and reporting user interface for all ICM Core System Operations.</w:t>
            </w:r>
          </w:p>
        </w:tc>
        <w:tc>
          <w:tcPr>
            <w:tcW w:w="484" w:type="pct"/>
          </w:tcPr>
          <w:p w:rsidR="009C267D" w:rsidRPr="005426EC" w:rsidRDefault="009C267D" w:rsidP="00821F3D">
            <w:pPr>
              <w:pStyle w:val="testcasestyle0"/>
              <w:rPr>
                <w:noProof/>
              </w:rPr>
            </w:pPr>
            <w:r w:rsidRPr="005426EC">
              <w:t>H</w:t>
            </w:r>
          </w:p>
        </w:tc>
        <w:tc>
          <w:tcPr>
            <w:tcW w:w="622" w:type="pct"/>
          </w:tcPr>
          <w:p w:rsidR="009C267D" w:rsidRPr="005426EC" w:rsidRDefault="009C267D" w:rsidP="00821F3D">
            <w:pPr>
              <w:pStyle w:val="testcasestyle0"/>
              <w:rPr>
                <w:noProof/>
              </w:rPr>
            </w:pPr>
            <w:r w:rsidRPr="005426EC">
              <w:t>Corridor Management</w:t>
            </w:r>
          </w:p>
        </w:tc>
        <w:tc>
          <w:tcPr>
            <w:tcW w:w="1206" w:type="pct"/>
          </w:tcPr>
          <w:p w:rsidR="009C267D" w:rsidRPr="00AE04C0" w:rsidRDefault="009C267D" w:rsidP="00A83161">
            <w:pPr>
              <w:pStyle w:val="testcasestyle0"/>
            </w:pPr>
            <w:r w:rsidRPr="005426EC">
              <w:t>Will be part of vendor supplied CMS evaluation and acceptance criteria</w:t>
            </w:r>
            <w:r w:rsidR="00DB6C0E">
              <w:t>.</w:t>
            </w:r>
          </w:p>
          <w:p w:rsidR="009C267D" w:rsidRPr="005426EC" w:rsidRDefault="009C267D" w:rsidP="00BB2405">
            <w:pPr>
              <w:pStyle w:val="Testcasedescription"/>
            </w:pPr>
            <w:r w:rsidRPr="005426EC">
              <w:t>The ICM Core System shall provide a single visualization and reporting user interface for corridor traffic state.</w:t>
            </w:r>
          </w:p>
          <w:p w:rsidR="009C267D" w:rsidRPr="005426EC" w:rsidRDefault="009C267D" w:rsidP="00BB2405">
            <w:pPr>
              <w:pStyle w:val="Testcasedescription"/>
            </w:pPr>
            <w:r w:rsidRPr="005426EC">
              <w:t>The ICM Core System shall provide a single visualization and reporting user interface for traffic forecasts.</w:t>
            </w:r>
          </w:p>
          <w:p w:rsidR="009C267D" w:rsidRPr="005426EC" w:rsidRDefault="009C267D" w:rsidP="00BB2405">
            <w:pPr>
              <w:pStyle w:val="Testcasedescription"/>
            </w:pPr>
            <w:r w:rsidRPr="005426EC">
              <w:t>The ICM Core System shall provide a single visualization and reporting user interface for corridor asset inventories.</w:t>
            </w:r>
          </w:p>
          <w:p w:rsidR="009C267D" w:rsidRPr="005426EC" w:rsidRDefault="009C267D" w:rsidP="00BB2405">
            <w:pPr>
              <w:pStyle w:val="Testcasedescription"/>
            </w:pPr>
            <w:r w:rsidRPr="005426EC">
              <w:t>The ICM Core System shall provide a single visualization and reporting user interface for corridor asset information.</w:t>
            </w:r>
          </w:p>
          <w:p w:rsidR="009C267D" w:rsidRPr="005426EC" w:rsidRDefault="009C267D" w:rsidP="00BB2405">
            <w:pPr>
              <w:pStyle w:val="Testcasedescription"/>
            </w:pPr>
            <w:r w:rsidRPr="005426EC">
              <w:t>The ICM Core System shall provide a single visualization and reporting user interface for corridor sensing data.</w:t>
            </w:r>
          </w:p>
          <w:p w:rsidR="009C267D" w:rsidRPr="005426EC" w:rsidRDefault="009C267D" w:rsidP="00BB2405">
            <w:pPr>
              <w:pStyle w:val="Testcasedescription"/>
            </w:pPr>
            <w:r w:rsidRPr="005426EC">
              <w:t>The ICM Core System shall provide a single visualization and reporting user interface for corridor analytic data and metrics.</w:t>
            </w:r>
          </w:p>
          <w:p w:rsidR="009C267D" w:rsidRPr="005426EC" w:rsidRDefault="009C267D" w:rsidP="00BB2405">
            <w:pPr>
              <w:pStyle w:val="Testcasedescription"/>
            </w:pPr>
            <w:r w:rsidRPr="005426EC">
              <w:t>The ICM Core System shall provide a single visualization and reporting user interface for response plan information.</w:t>
            </w:r>
          </w:p>
          <w:p w:rsidR="009C267D" w:rsidRPr="005426EC" w:rsidRDefault="009C267D" w:rsidP="00A667DB">
            <w:pPr>
              <w:pStyle w:val="Testcasedescription"/>
              <w:rPr>
                <w:noProof/>
              </w:rPr>
            </w:pPr>
            <w:r w:rsidRPr="005426EC">
              <w:t>The ICM Core System shall provide a single visualization and reporting user interface for management, maintenance, and operations functions.</w:t>
            </w:r>
          </w:p>
        </w:tc>
        <w:tc>
          <w:tcPr>
            <w:tcW w:w="605" w:type="pct"/>
          </w:tcPr>
          <w:p w:rsidR="009C267D" w:rsidRPr="005426EC" w:rsidRDefault="009C267D" w:rsidP="00821F3D">
            <w:pPr>
              <w:widowControl w:val="0"/>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B74044">
            <w:pPr>
              <w:pStyle w:val="Heading5"/>
              <w:outlineLvl w:val="4"/>
            </w:pPr>
            <w:bookmarkStart w:id="422" w:name="_Toc500751427"/>
            <w:bookmarkStart w:id="423" w:name="_Toc506554437"/>
            <w:r w:rsidRPr="005426EC">
              <w:t>Integrated Control Functions</w:t>
            </w:r>
            <w:bookmarkEnd w:id="422"/>
            <w:bookmarkEnd w:id="423"/>
          </w:p>
        </w:tc>
      </w:tr>
      <w:tr w:rsidR="00DE49DC" w:rsidRPr="005426EC">
        <w:trPr>
          <w:trHeight w:val="215"/>
        </w:trPr>
        <w:tc>
          <w:tcPr>
            <w:tcW w:w="324" w:type="pct"/>
          </w:tcPr>
          <w:p w:rsidR="009C267D" w:rsidRPr="005426EC" w:rsidRDefault="009C267D" w:rsidP="00F24A55">
            <w:pPr>
              <w:pStyle w:val="testcasestyle0"/>
              <w:rPr>
                <w:noProof/>
              </w:rPr>
            </w:pPr>
            <w:r w:rsidRPr="005426EC">
              <w:t>SI-3.1</w:t>
            </w:r>
          </w:p>
        </w:tc>
        <w:tc>
          <w:tcPr>
            <w:tcW w:w="1187" w:type="pct"/>
          </w:tcPr>
          <w:p w:rsidR="009C267D" w:rsidRPr="005426EC" w:rsidRDefault="009C267D" w:rsidP="00F24A55">
            <w:pPr>
              <w:pStyle w:val="testcasestyle0"/>
              <w:rPr>
                <w:noProof/>
              </w:rPr>
            </w:pPr>
            <w:r w:rsidRPr="005426EC">
              <w:t>The ICM Core System shall provide integrated functions for major functional areas.</w:t>
            </w:r>
          </w:p>
        </w:tc>
        <w:tc>
          <w:tcPr>
            <w:tcW w:w="484" w:type="pct"/>
          </w:tcPr>
          <w:p w:rsidR="009C267D" w:rsidRPr="005426EC" w:rsidRDefault="009C267D" w:rsidP="00F24A55">
            <w:pPr>
              <w:pStyle w:val="testcasestyle0"/>
              <w:rPr>
                <w:noProof/>
              </w:rPr>
            </w:pPr>
            <w:r w:rsidRPr="005426EC">
              <w:t>H</w:t>
            </w:r>
          </w:p>
        </w:tc>
        <w:tc>
          <w:tcPr>
            <w:tcW w:w="622" w:type="pct"/>
          </w:tcPr>
          <w:p w:rsidR="009C267D" w:rsidRPr="005426EC" w:rsidRDefault="009C267D" w:rsidP="00F24A55">
            <w:pPr>
              <w:pStyle w:val="testcasestyle0"/>
              <w:rPr>
                <w:noProof/>
              </w:rPr>
            </w:pPr>
            <w:r w:rsidRPr="005426EC">
              <w:t>Corridor Management</w:t>
            </w:r>
          </w:p>
        </w:tc>
        <w:tc>
          <w:tcPr>
            <w:tcW w:w="1206" w:type="pct"/>
          </w:tcPr>
          <w:p w:rsidR="009C267D" w:rsidRPr="00AE04C0" w:rsidRDefault="009C267D" w:rsidP="00A83161">
            <w:pPr>
              <w:pStyle w:val="testcasestyle0"/>
            </w:pPr>
            <w:r w:rsidRPr="005426EC">
              <w:t>Will be part of vendor supplied CMS evaluation and acceptance criteria</w:t>
            </w:r>
            <w:r w:rsidR="00DB6C0E">
              <w:t>.</w:t>
            </w:r>
          </w:p>
          <w:p w:rsidR="009C267D" w:rsidRPr="005426EC" w:rsidRDefault="009C267D" w:rsidP="00BB2405">
            <w:pPr>
              <w:pStyle w:val="Testcasedescription"/>
            </w:pPr>
            <w:r w:rsidRPr="005426EC">
              <w:t>The ICM Core System shall provide an integrated set of functions for corridor monitoring.</w:t>
            </w:r>
          </w:p>
          <w:p w:rsidR="009C267D" w:rsidRPr="005426EC" w:rsidRDefault="009C267D" w:rsidP="00BB2405">
            <w:pPr>
              <w:pStyle w:val="Testcasedescription"/>
            </w:pPr>
            <w:r w:rsidRPr="005426EC">
              <w:t>The ICM Core System shall provide an integrated set of functions for incident/event management.</w:t>
            </w:r>
          </w:p>
          <w:p w:rsidR="009C267D" w:rsidRPr="005426EC" w:rsidRDefault="009C267D" w:rsidP="00BB2405">
            <w:pPr>
              <w:pStyle w:val="Testcasedescription"/>
            </w:pPr>
            <w:r w:rsidRPr="005426EC">
              <w:t>The ICM Core System shall provide an integrated set of functions for response plan management.</w:t>
            </w:r>
          </w:p>
          <w:p w:rsidR="009C267D" w:rsidRPr="005426EC" w:rsidRDefault="009C267D" w:rsidP="00BB2405">
            <w:pPr>
              <w:pStyle w:val="Testcasedescription"/>
            </w:pPr>
            <w:r w:rsidRPr="005426EC">
              <w:t>The ICM Core System shall provide an integrated set of functions for data management.</w:t>
            </w:r>
          </w:p>
          <w:p w:rsidR="009C267D" w:rsidRPr="005426EC" w:rsidRDefault="009C267D" w:rsidP="00BB2405">
            <w:pPr>
              <w:pStyle w:val="Testcasedescription"/>
            </w:pPr>
            <w:r w:rsidRPr="005426EC">
              <w:t>The ICM Core System shall provide an integrated set of functions for decision support capabilities.</w:t>
            </w:r>
          </w:p>
          <w:p w:rsidR="009C267D" w:rsidRPr="005426EC" w:rsidRDefault="009C267D" w:rsidP="00BB2405">
            <w:pPr>
              <w:pStyle w:val="Testcasedescription"/>
            </w:pPr>
            <w:r w:rsidRPr="005426EC">
              <w:t>The ICM Core System shall provide an integrated set of functions for system management.</w:t>
            </w:r>
          </w:p>
          <w:p w:rsidR="009C267D" w:rsidRPr="005426EC" w:rsidRDefault="009C267D" w:rsidP="00A667DB">
            <w:pPr>
              <w:pStyle w:val="Testcasedescription"/>
            </w:pPr>
            <w:r w:rsidRPr="005426EC">
              <w:t>All traffic state assessment and traffic forecasting shall be accomplished within Decision Support.</w:t>
            </w:r>
          </w:p>
          <w:p w:rsidR="009C267D" w:rsidRPr="005426EC" w:rsidRDefault="009C267D" w:rsidP="00A667DB">
            <w:pPr>
              <w:pStyle w:val="Testcasedescription"/>
            </w:pPr>
            <w:r w:rsidRPr="005426EC">
              <w:t>All ICM rules evaluation shall be accomplished within a common rules engine.</w:t>
            </w:r>
          </w:p>
          <w:p w:rsidR="009C267D" w:rsidRPr="005426EC" w:rsidRDefault="009C267D" w:rsidP="005F375B">
            <w:pPr>
              <w:pStyle w:val="Testcasedescription"/>
              <w:rPr>
                <w:noProof/>
              </w:rPr>
            </w:pPr>
            <w:r w:rsidRPr="005426EC">
              <w:t>ICM control functions shall be capable of continuous operations in the event of any individual system failure.</w:t>
            </w:r>
          </w:p>
        </w:tc>
        <w:tc>
          <w:tcPr>
            <w:tcW w:w="605" w:type="pct"/>
          </w:tcPr>
          <w:p w:rsidR="009C267D" w:rsidRPr="005426EC" w:rsidRDefault="009C267D" w:rsidP="00F24A55">
            <w:pPr>
              <w:widowControl w:val="0"/>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B74044">
            <w:pPr>
              <w:pStyle w:val="Heading5"/>
              <w:outlineLvl w:val="4"/>
            </w:pPr>
            <w:bookmarkStart w:id="424" w:name="_Toc500751428"/>
            <w:bookmarkStart w:id="425" w:name="_Toc506554438"/>
            <w:r w:rsidRPr="005426EC">
              <w:t>Integrated Data Definition, Capture, and Processing</w:t>
            </w:r>
            <w:bookmarkEnd w:id="424"/>
            <w:bookmarkEnd w:id="425"/>
          </w:p>
        </w:tc>
      </w:tr>
      <w:tr w:rsidR="00DE49DC" w:rsidRPr="005426EC">
        <w:trPr>
          <w:trHeight w:val="215"/>
        </w:trPr>
        <w:tc>
          <w:tcPr>
            <w:tcW w:w="324" w:type="pct"/>
          </w:tcPr>
          <w:p w:rsidR="009C267D" w:rsidRPr="005426EC" w:rsidRDefault="009C267D" w:rsidP="007950F0">
            <w:pPr>
              <w:pStyle w:val="testcasestyle0"/>
              <w:rPr>
                <w:noProof/>
              </w:rPr>
            </w:pPr>
            <w:r w:rsidRPr="005426EC">
              <w:t>SI-4.1</w:t>
            </w:r>
          </w:p>
        </w:tc>
        <w:tc>
          <w:tcPr>
            <w:tcW w:w="1187" w:type="pct"/>
          </w:tcPr>
          <w:p w:rsidR="009C267D" w:rsidRPr="005426EC" w:rsidRDefault="009C267D" w:rsidP="007950F0">
            <w:pPr>
              <w:pStyle w:val="testcasestyle0"/>
              <w:rPr>
                <w:noProof/>
              </w:rPr>
            </w:pPr>
            <w:r w:rsidRPr="005426EC">
              <w:t>The ICM Core System shall have an integrated point of access with consistent data definitions and formatting for internal system data access and data processing.</w:t>
            </w:r>
          </w:p>
        </w:tc>
        <w:tc>
          <w:tcPr>
            <w:tcW w:w="484" w:type="pct"/>
          </w:tcPr>
          <w:p w:rsidR="009C267D" w:rsidRPr="005426EC" w:rsidRDefault="009C267D" w:rsidP="007950F0">
            <w:pPr>
              <w:pStyle w:val="testcasestyle0"/>
              <w:rPr>
                <w:noProof/>
              </w:rPr>
            </w:pPr>
            <w:r w:rsidRPr="005426EC">
              <w:t>H</w:t>
            </w:r>
          </w:p>
        </w:tc>
        <w:tc>
          <w:tcPr>
            <w:tcW w:w="622" w:type="pct"/>
          </w:tcPr>
          <w:p w:rsidR="009C267D" w:rsidRPr="005426EC" w:rsidRDefault="009C267D" w:rsidP="007950F0">
            <w:pPr>
              <w:pStyle w:val="testcasestyle0"/>
              <w:rPr>
                <w:noProof/>
              </w:rPr>
            </w:pPr>
            <w:r w:rsidRPr="005426EC">
              <w:t>Corridor Management</w:t>
            </w:r>
          </w:p>
        </w:tc>
        <w:tc>
          <w:tcPr>
            <w:tcW w:w="1206" w:type="pct"/>
          </w:tcPr>
          <w:p w:rsidR="009C267D" w:rsidRPr="00AE04C0" w:rsidRDefault="009C267D" w:rsidP="00A83161">
            <w:pPr>
              <w:pStyle w:val="testcasestyle0"/>
            </w:pPr>
            <w:r w:rsidRPr="005426EC">
              <w:t>Will be part of vendor supplied CMS evaluation and acceptance criteria</w:t>
            </w:r>
            <w:r w:rsidR="00F62794">
              <w:t>.</w:t>
            </w:r>
          </w:p>
          <w:p w:rsidR="009C267D" w:rsidRPr="005426EC" w:rsidRDefault="009C267D" w:rsidP="00BB2405">
            <w:pPr>
              <w:pStyle w:val="Testcasedescription"/>
            </w:pPr>
            <w:r w:rsidRPr="005426EC">
              <w:t>All data collected by the ICM Core System shall be available through the common ICM data access interfaces.</w:t>
            </w:r>
          </w:p>
          <w:p w:rsidR="009C267D" w:rsidRPr="005426EC" w:rsidRDefault="009C267D" w:rsidP="00BB2405">
            <w:pPr>
              <w:pStyle w:val="Testcasedescription"/>
            </w:pPr>
            <w:r w:rsidRPr="005426EC">
              <w:t xml:space="preserve">All data collected by the ICM Core System shall be managed through </w:t>
            </w:r>
            <w:r w:rsidR="00F62794">
              <w:t xml:space="preserve">the </w:t>
            </w:r>
            <w:r w:rsidRPr="005426EC">
              <w:t>common ICM user interfaces.</w:t>
            </w:r>
          </w:p>
          <w:p w:rsidR="009C267D" w:rsidRPr="005426EC" w:rsidRDefault="009C267D" w:rsidP="00BB2405">
            <w:pPr>
              <w:pStyle w:val="Testcasedescription"/>
              <w:rPr>
                <w:noProof/>
              </w:rPr>
            </w:pPr>
            <w:r w:rsidRPr="005426EC">
              <w:t>All data collected by the ICM Core System shall be defined and used in a common manner and format cross all ICM system components.</w:t>
            </w:r>
          </w:p>
        </w:tc>
        <w:tc>
          <w:tcPr>
            <w:tcW w:w="605" w:type="pct"/>
          </w:tcPr>
          <w:p w:rsidR="009C267D" w:rsidRPr="005426EC" w:rsidRDefault="009C267D" w:rsidP="007950F0">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950F0">
            <w:pPr>
              <w:pStyle w:val="testcasestyle0"/>
              <w:rPr>
                <w:noProof/>
              </w:rPr>
            </w:pPr>
            <w:r w:rsidRPr="005426EC">
              <w:rPr>
                <w:i/>
              </w:rPr>
              <w:t>SI-4.2</w:t>
            </w:r>
          </w:p>
        </w:tc>
        <w:tc>
          <w:tcPr>
            <w:tcW w:w="1187" w:type="pct"/>
          </w:tcPr>
          <w:p w:rsidR="009C267D" w:rsidRPr="005426EC" w:rsidRDefault="009C267D" w:rsidP="007950F0">
            <w:pPr>
              <w:pStyle w:val="testcasestyle0"/>
              <w:rPr>
                <w:noProof/>
              </w:rPr>
            </w:pPr>
            <w:r w:rsidRPr="005426EC">
              <w:t>All data collected by the ICM Core System shall be managed within the appropriate security context.</w:t>
            </w:r>
          </w:p>
        </w:tc>
        <w:tc>
          <w:tcPr>
            <w:tcW w:w="484" w:type="pct"/>
          </w:tcPr>
          <w:p w:rsidR="009C267D" w:rsidRPr="005426EC" w:rsidRDefault="009C267D" w:rsidP="007950F0">
            <w:pPr>
              <w:pStyle w:val="testcasestyle0"/>
              <w:rPr>
                <w:noProof/>
              </w:rPr>
            </w:pPr>
            <w:r w:rsidRPr="005426EC">
              <w:t>H</w:t>
            </w:r>
          </w:p>
        </w:tc>
        <w:tc>
          <w:tcPr>
            <w:tcW w:w="622" w:type="pct"/>
          </w:tcPr>
          <w:p w:rsidR="009C267D" w:rsidRPr="005426EC" w:rsidRDefault="009C267D" w:rsidP="007950F0">
            <w:pPr>
              <w:pStyle w:val="testcasestyle0"/>
              <w:rPr>
                <w:noProof/>
              </w:rPr>
            </w:pPr>
            <w:r w:rsidRPr="005426EC">
              <w:t>Corridor Management</w:t>
            </w:r>
          </w:p>
        </w:tc>
        <w:tc>
          <w:tcPr>
            <w:tcW w:w="1206" w:type="pct"/>
          </w:tcPr>
          <w:p w:rsidR="009C267D" w:rsidRPr="005426EC" w:rsidRDefault="009C267D" w:rsidP="00DD397D">
            <w:pPr>
              <w:pStyle w:val="testcasestyle0"/>
              <w:rPr>
                <w:lang w:eastAsia="ar-SA"/>
              </w:rPr>
            </w:pPr>
            <w:r w:rsidRPr="005426EC">
              <w:t>Will be part of vendor supplied CMS evaluation and acceptance criteria</w:t>
            </w:r>
            <w:r w:rsidR="00F62794">
              <w:t>.</w:t>
            </w:r>
          </w:p>
          <w:p w:rsidR="009C267D" w:rsidRPr="005426EC" w:rsidRDefault="009C267D" w:rsidP="00FE07E3">
            <w:pPr>
              <w:rPr>
                <w:noProof/>
              </w:rPr>
            </w:pPr>
          </w:p>
        </w:tc>
        <w:tc>
          <w:tcPr>
            <w:tcW w:w="605" w:type="pct"/>
          </w:tcPr>
          <w:p w:rsidR="009C267D" w:rsidRPr="005426EC" w:rsidRDefault="009C267D" w:rsidP="007950F0">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950F0">
            <w:pPr>
              <w:pStyle w:val="testcasestyle0"/>
              <w:rPr>
                <w:noProof/>
              </w:rPr>
            </w:pPr>
            <w:r w:rsidRPr="005426EC">
              <w:br w:type="page"/>
              <w:t>SI-4.3</w:t>
            </w:r>
          </w:p>
        </w:tc>
        <w:tc>
          <w:tcPr>
            <w:tcW w:w="1187" w:type="pct"/>
          </w:tcPr>
          <w:p w:rsidR="009C267D" w:rsidRPr="005426EC" w:rsidRDefault="009C267D" w:rsidP="007950F0">
            <w:pPr>
              <w:pStyle w:val="testcasestyle0"/>
              <w:rPr>
                <w:noProof/>
              </w:rPr>
            </w:pPr>
            <w:r w:rsidRPr="005426EC">
              <w:t>All ICM data shall be processed in a consistent manner, using design techniques that ensure that each data element is consistently defined, processed, and calculated to ensure the integrity and accuracy of the data element.</w:t>
            </w:r>
          </w:p>
        </w:tc>
        <w:tc>
          <w:tcPr>
            <w:tcW w:w="484" w:type="pct"/>
          </w:tcPr>
          <w:p w:rsidR="009C267D" w:rsidRPr="005426EC" w:rsidRDefault="009C267D" w:rsidP="007950F0">
            <w:pPr>
              <w:pStyle w:val="testcasestyle0"/>
              <w:rPr>
                <w:noProof/>
              </w:rPr>
            </w:pPr>
            <w:r w:rsidRPr="005426EC">
              <w:t>H</w:t>
            </w:r>
          </w:p>
        </w:tc>
        <w:tc>
          <w:tcPr>
            <w:tcW w:w="622" w:type="pct"/>
          </w:tcPr>
          <w:p w:rsidR="009C267D" w:rsidRPr="005426EC" w:rsidRDefault="009C267D" w:rsidP="007950F0">
            <w:pPr>
              <w:pStyle w:val="testcasestyle0"/>
              <w:rPr>
                <w:noProof/>
              </w:rPr>
            </w:pPr>
            <w:r w:rsidRPr="005426EC">
              <w:t>Data Hub</w:t>
            </w:r>
          </w:p>
        </w:tc>
        <w:tc>
          <w:tcPr>
            <w:tcW w:w="1206" w:type="pct"/>
          </w:tcPr>
          <w:p w:rsidR="009C267D" w:rsidRPr="00A83161" w:rsidRDefault="009C267D" w:rsidP="00FE07E3">
            <w:pPr>
              <w:widowControl w:val="0"/>
              <w:rPr>
                <w:sz w:val="18"/>
                <w:szCs w:val="19"/>
                <w:lang w:eastAsia="zh-CN"/>
              </w:rPr>
            </w:pPr>
            <w:r w:rsidRPr="00A83161">
              <w:rPr>
                <w:sz w:val="18"/>
                <w:szCs w:val="19"/>
                <w:lang w:eastAsia="zh-CN"/>
              </w:rPr>
              <w:t xml:space="preserve">Not part of system testing. </w:t>
            </w:r>
          </w:p>
          <w:p w:rsidR="009C267D" w:rsidRPr="00A83161" w:rsidRDefault="009C267D" w:rsidP="00FE07E3">
            <w:pPr>
              <w:widowControl w:val="0"/>
              <w:rPr>
                <w:sz w:val="18"/>
                <w:szCs w:val="19"/>
                <w:lang w:eastAsia="zh-CN"/>
              </w:rPr>
            </w:pPr>
            <w:r w:rsidRPr="00A83161">
              <w:rPr>
                <w:sz w:val="18"/>
                <w:szCs w:val="19"/>
                <w:lang w:eastAsia="zh-CN"/>
              </w:rPr>
              <w:t>Will be evaluated during post implementation review.</w:t>
            </w:r>
          </w:p>
          <w:p w:rsidR="009C267D" w:rsidRPr="005426EC" w:rsidRDefault="009C267D" w:rsidP="00FE07E3">
            <w:pPr>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950F0">
            <w:pPr>
              <w:pStyle w:val="testcasestyle0"/>
              <w:rPr>
                <w:noProof/>
              </w:rPr>
            </w:pPr>
            <w:r w:rsidRPr="005426EC">
              <w:t>SI-4.4</w:t>
            </w:r>
          </w:p>
        </w:tc>
        <w:tc>
          <w:tcPr>
            <w:tcW w:w="1187" w:type="pct"/>
          </w:tcPr>
          <w:p w:rsidR="009C267D" w:rsidRPr="005426EC" w:rsidRDefault="009C267D" w:rsidP="007950F0">
            <w:pPr>
              <w:pStyle w:val="testcasestyle0"/>
              <w:rPr>
                <w:noProof/>
              </w:rPr>
            </w:pPr>
            <w:r w:rsidRPr="005426EC">
              <w:t>The ICM Environment corridor data processing and access shall be capable of continuous operations in the event of any individual system component failure.</w:t>
            </w:r>
          </w:p>
        </w:tc>
        <w:tc>
          <w:tcPr>
            <w:tcW w:w="484" w:type="pct"/>
          </w:tcPr>
          <w:p w:rsidR="009C267D" w:rsidRPr="005426EC" w:rsidRDefault="009C267D" w:rsidP="007950F0">
            <w:pPr>
              <w:pStyle w:val="testcasestyle0"/>
              <w:rPr>
                <w:noProof/>
              </w:rPr>
            </w:pPr>
            <w:r w:rsidRPr="005426EC">
              <w:t>H</w:t>
            </w:r>
          </w:p>
        </w:tc>
        <w:tc>
          <w:tcPr>
            <w:tcW w:w="622" w:type="pct"/>
          </w:tcPr>
          <w:p w:rsidR="009C267D" w:rsidRPr="005426EC" w:rsidRDefault="009C267D" w:rsidP="007950F0">
            <w:pPr>
              <w:pStyle w:val="testcasestyle0"/>
              <w:rPr>
                <w:noProof/>
              </w:rPr>
            </w:pPr>
            <w:r w:rsidRPr="005426EC">
              <w:t>Corridor Management</w:t>
            </w:r>
          </w:p>
        </w:tc>
        <w:tc>
          <w:tcPr>
            <w:tcW w:w="1206" w:type="pct"/>
          </w:tcPr>
          <w:p w:rsidR="009C267D" w:rsidRPr="005426EC" w:rsidRDefault="009C267D" w:rsidP="00DD397D">
            <w:pPr>
              <w:pStyle w:val="testcasestyle0"/>
              <w:rPr>
                <w:lang w:eastAsia="ar-SA"/>
              </w:rPr>
            </w:pPr>
            <w:r w:rsidRPr="005426EC">
              <w:t>Will be part of vendor supplied CMS evaluation and acceptance criteria</w:t>
            </w:r>
            <w:r w:rsidR="0071385F">
              <w:t>.</w:t>
            </w:r>
          </w:p>
          <w:p w:rsidR="009C267D" w:rsidRPr="005426EC" w:rsidRDefault="009C267D" w:rsidP="00FE07E3">
            <w:pPr>
              <w:rPr>
                <w:noProof/>
              </w:rPr>
            </w:pPr>
          </w:p>
        </w:tc>
        <w:tc>
          <w:tcPr>
            <w:tcW w:w="605" w:type="pct"/>
          </w:tcPr>
          <w:p w:rsidR="009C267D" w:rsidRPr="005426EC" w:rsidRDefault="009C267D" w:rsidP="007950F0">
            <w:pPr>
              <w:widowControl w:val="0"/>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B74044">
            <w:pPr>
              <w:pStyle w:val="Heading5"/>
              <w:outlineLvl w:val="4"/>
            </w:pPr>
            <w:bookmarkStart w:id="426" w:name="_Toc500751429"/>
            <w:bookmarkStart w:id="427" w:name="_Toc506554439"/>
            <w:r w:rsidRPr="005426EC">
              <w:t>Ownership of software, hardware, data, and algorithms</w:t>
            </w:r>
            <w:bookmarkEnd w:id="426"/>
            <w:bookmarkEnd w:id="427"/>
          </w:p>
        </w:tc>
      </w:tr>
      <w:tr w:rsidR="00DE49DC" w:rsidRPr="005426EC">
        <w:trPr>
          <w:trHeight w:val="215"/>
        </w:trPr>
        <w:tc>
          <w:tcPr>
            <w:tcW w:w="324" w:type="pct"/>
          </w:tcPr>
          <w:p w:rsidR="009C267D" w:rsidRPr="005426EC" w:rsidRDefault="009C267D" w:rsidP="007950F0">
            <w:pPr>
              <w:pStyle w:val="testcasestyle0"/>
              <w:rPr>
                <w:noProof/>
              </w:rPr>
            </w:pPr>
            <w:r w:rsidRPr="005426EC">
              <w:t>SI-5.1</w:t>
            </w:r>
          </w:p>
        </w:tc>
        <w:tc>
          <w:tcPr>
            <w:tcW w:w="1187" w:type="pct"/>
          </w:tcPr>
          <w:p w:rsidR="009C267D" w:rsidRPr="005426EC" w:rsidRDefault="009C267D" w:rsidP="007950F0">
            <w:pPr>
              <w:pStyle w:val="testcasestyle0"/>
              <w:rPr>
                <w:noProof/>
              </w:rPr>
            </w:pPr>
            <w:r w:rsidRPr="005426EC">
              <w:t>The ICM Environment shall maintain ownership of each data element and data record.</w:t>
            </w:r>
          </w:p>
        </w:tc>
        <w:tc>
          <w:tcPr>
            <w:tcW w:w="484" w:type="pct"/>
          </w:tcPr>
          <w:p w:rsidR="009C267D" w:rsidRPr="005426EC" w:rsidRDefault="009C267D" w:rsidP="007950F0">
            <w:pPr>
              <w:pStyle w:val="testcasestyle0"/>
              <w:rPr>
                <w:noProof/>
              </w:rPr>
            </w:pPr>
            <w:r w:rsidRPr="005426EC">
              <w:t>H</w:t>
            </w:r>
          </w:p>
        </w:tc>
        <w:tc>
          <w:tcPr>
            <w:tcW w:w="622" w:type="pct"/>
          </w:tcPr>
          <w:p w:rsidR="009C267D" w:rsidRPr="005426EC" w:rsidRDefault="009C267D" w:rsidP="007950F0">
            <w:pPr>
              <w:pStyle w:val="testcasestyle0"/>
              <w:rPr>
                <w:noProof/>
              </w:rPr>
            </w:pPr>
            <w:r w:rsidRPr="005426EC">
              <w:t>Institutional Job Tasks</w:t>
            </w:r>
          </w:p>
        </w:tc>
        <w:tc>
          <w:tcPr>
            <w:tcW w:w="1206" w:type="pct"/>
          </w:tcPr>
          <w:p w:rsidR="009C267D" w:rsidRPr="005426EC" w:rsidRDefault="009C267D" w:rsidP="007950F0">
            <w:pPr>
              <w:pStyle w:val="testcasestyle0"/>
            </w:pPr>
            <w:r w:rsidRPr="005426EC">
              <w:t>Not part of system testing. Will be evaluated during post implementation review.</w:t>
            </w:r>
          </w:p>
          <w:p w:rsidR="009C267D" w:rsidRPr="005426EC" w:rsidRDefault="009C267D" w:rsidP="007950F0">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950F0">
            <w:pPr>
              <w:pStyle w:val="testcasestyle0"/>
              <w:rPr>
                <w:noProof/>
              </w:rPr>
            </w:pPr>
            <w:r w:rsidRPr="005426EC">
              <w:t>SI-5.2</w:t>
            </w:r>
          </w:p>
        </w:tc>
        <w:tc>
          <w:tcPr>
            <w:tcW w:w="1187" w:type="pct"/>
          </w:tcPr>
          <w:p w:rsidR="009C267D" w:rsidRPr="005426EC" w:rsidRDefault="009C267D" w:rsidP="007950F0">
            <w:pPr>
              <w:pStyle w:val="testcasestyle0"/>
              <w:rPr>
                <w:noProof/>
              </w:rPr>
            </w:pPr>
            <w:r w:rsidRPr="005426EC">
              <w:t>The ICM Environment shall maintain ownership of rules.</w:t>
            </w:r>
          </w:p>
        </w:tc>
        <w:tc>
          <w:tcPr>
            <w:tcW w:w="484" w:type="pct"/>
          </w:tcPr>
          <w:p w:rsidR="009C267D" w:rsidRPr="005426EC" w:rsidRDefault="009C267D" w:rsidP="007950F0">
            <w:pPr>
              <w:pStyle w:val="testcasestyle0"/>
              <w:rPr>
                <w:noProof/>
              </w:rPr>
            </w:pPr>
            <w:r w:rsidRPr="005426EC">
              <w:t>H</w:t>
            </w:r>
          </w:p>
        </w:tc>
        <w:tc>
          <w:tcPr>
            <w:tcW w:w="622" w:type="pct"/>
          </w:tcPr>
          <w:p w:rsidR="009C267D" w:rsidRPr="005426EC" w:rsidRDefault="009C267D" w:rsidP="007950F0">
            <w:pPr>
              <w:pStyle w:val="testcasestyle0"/>
              <w:rPr>
                <w:noProof/>
              </w:rPr>
            </w:pPr>
            <w:r w:rsidRPr="005426EC">
              <w:t>Institutional Job Tasks</w:t>
            </w:r>
          </w:p>
        </w:tc>
        <w:tc>
          <w:tcPr>
            <w:tcW w:w="1206" w:type="pct"/>
          </w:tcPr>
          <w:p w:rsidR="009C267D" w:rsidRPr="005426EC" w:rsidRDefault="009C267D" w:rsidP="007950F0">
            <w:pPr>
              <w:pStyle w:val="testcasestyle0"/>
            </w:pPr>
            <w:r w:rsidRPr="005426EC">
              <w:t>Not part of system testing. Will be evaluated during post implementation review.</w:t>
            </w:r>
          </w:p>
          <w:p w:rsidR="009C267D" w:rsidRPr="005426EC" w:rsidRDefault="009C267D" w:rsidP="007950F0">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950F0">
            <w:pPr>
              <w:pStyle w:val="testcasestyle0"/>
              <w:rPr>
                <w:noProof/>
              </w:rPr>
            </w:pPr>
            <w:r w:rsidRPr="005426EC">
              <w:t>SI-5.3</w:t>
            </w:r>
          </w:p>
        </w:tc>
        <w:tc>
          <w:tcPr>
            <w:tcW w:w="1187" w:type="pct"/>
          </w:tcPr>
          <w:p w:rsidR="009C267D" w:rsidRPr="005426EC" w:rsidRDefault="009C267D" w:rsidP="007950F0">
            <w:pPr>
              <w:pStyle w:val="testcasestyle0"/>
              <w:rPr>
                <w:noProof/>
              </w:rPr>
            </w:pPr>
            <w:r w:rsidRPr="005426EC">
              <w:t>The ICM Environment shall maintain ownership of algorithms and workflows.</w:t>
            </w:r>
          </w:p>
        </w:tc>
        <w:tc>
          <w:tcPr>
            <w:tcW w:w="484" w:type="pct"/>
          </w:tcPr>
          <w:p w:rsidR="009C267D" w:rsidRPr="005426EC" w:rsidRDefault="009C267D" w:rsidP="007950F0">
            <w:pPr>
              <w:pStyle w:val="testcasestyle0"/>
              <w:rPr>
                <w:noProof/>
              </w:rPr>
            </w:pPr>
            <w:r w:rsidRPr="005426EC">
              <w:t>H</w:t>
            </w:r>
          </w:p>
        </w:tc>
        <w:tc>
          <w:tcPr>
            <w:tcW w:w="622" w:type="pct"/>
          </w:tcPr>
          <w:p w:rsidR="009C267D" w:rsidRPr="005426EC" w:rsidRDefault="009C267D" w:rsidP="007950F0">
            <w:pPr>
              <w:pStyle w:val="testcasestyle0"/>
              <w:rPr>
                <w:noProof/>
              </w:rPr>
            </w:pPr>
            <w:r w:rsidRPr="005426EC">
              <w:t>Institutional Job Tasks</w:t>
            </w:r>
          </w:p>
        </w:tc>
        <w:tc>
          <w:tcPr>
            <w:tcW w:w="1206" w:type="pct"/>
          </w:tcPr>
          <w:p w:rsidR="009C267D" w:rsidRPr="005426EC" w:rsidRDefault="009C267D" w:rsidP="007950F0">
            <w:pPr>
              <w:pStyle w:val="testcasestyle0"/>
            </w:pPr>
            <w:r w:rsidRPr="005426EC">
              <w:t>Not part of system testing. Will be evaluated during post implementation review.</w:t>
            </w:r>
          </w:p>
          <w:p w:rsidR="009C267D" w:rsidRPr="005426EC" w:rsidRDefault="009C267D" w:rsidP="007950F0">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950F0">
            <w:pPr>
              <w:pStyle w:val="testcasestyle0"/>
              <w:rPr>
                <w:noProof/>
              </w:rPr>
            </w:pPr>
            <w:r w:rsidRPr="005426EC">
              <w:t>SI-5.4</w:t>
            </w:r>
          </w:p>
        </w:tc>
        <w:tc>
          <w:tcPr>
            <w:tcW w:w="1187" w:type="pct"/>
          </w:tcPr>
          <w:p w:rsidR="009C267D" w:rsidRPr="005426EC" w:rsidRDefault="009C267D" w:rsidP="007950F0">
            <w:pPr>
              <w:pStyle w:val="testcasestyle0"/>
              <w:rPr>
                <w:noProof/>
              </w:rPr>
            </w:pPr>
            <w:r w:rsidRPr="005426EC">
              <w:t>The ICM Environment shall maintain ownership of hardware.</w:t>
            </w:r>
          </w:p>
        </w:tc>
        <w:tc>
          <w:tcPr>
            <w:tcW w:w="484" w:type="pct"/>
          </w:tcPr>
          <w:p w:rsidR="009C267D" w:rsidRPr="005426EC" w:rsidRDefault="009C267D" w:rsidP="007950F0">
            <w:pPr>
              <w:pStyle w:val="testcasestyle0"/>
              <w:rPr>
                <w:noProof/>
              </w:rPr>
            </w:pPr>
            <w:r w:rsidRPr="005426EC">
              <w:t>H</w:t>
            </w:r>
          </w:p>
        </w:tc>
        <w:tc>
          <w:tcPr>
            <w:tcW w:w="622" w:type="pct"/>
          </w:tcPr>
          <w:p w:rsidR="009C267D" w:rsidRPr="005426EC" w:rsidRDefault="009C267D" w:rsidP="007950F0">
            <w:pPr>
              <w:pStyle w:val="testcasestyle0"/>
              <w:rPr>
                <w:noProof/>
              </w:rPr>
            </w:pPr>
            <w:r w:rsidRPr="005426EC">
              <w:t>Institutional Job Tasks</w:t>
            </w:r>
          </w:p>
        </w:tc>
        <w:tc>
          <w:tcPr>
            <w:tcW w:w="1206" w:type="pct"/>
          </w:tcPr>
          <w:p w:rsidR="009C267D" w:rsidRPr="005426EC" w:rsidRDefault="009C267D" w:rsidP="007950F0">
            <w:pPr>
              <w:pStyle w:val="testcasestyle0"/>
            </w:pPr>
            <w:r w:rsidRPr="005426EC">
              <w:t>Not part of system testing. Will be evaluated during post implementation review.</w:t>
            </w:r>
          </w:p>
          <w:p w:rsidR="009C267D" w:rsidRPr="005426EC" w:rsidRDefault="009C267D" w:rsidP="007950F0">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950F0">
            <w:pPr>
              <w:pStyle w:val="testcasestyle0"/>
              <w:rPr>
                <w:noProof/>
              </w:rPr>
            </w:pPr>
            <w:r w:rsidRPr="005426EC">
              <w:t>SI-5.5</w:t>
            </w:r>
          </w:p>
        </w:tc>
        <w:tc>
          <w:tcPr>
            <w:tcW w:w="1187" w:type="pct"/>
          </w:tcPr>
          <w:p w:rsidR="009C267D" w:rsidRPr="005426EC" w:rsidRDefault="009C267D" w:rsidP="007950F0">
            <w:pPr>
              <w:pStyle w:val="testcasestyle0"/>
              <w:rPr>
                <w:noProof/>
              </w:rPr>
            </w:pPr>
            <w:r w:rsidRPr="005426EC">
              <w:t>The ICM Environment shall maintain ownership of software.</w:t>
            </w:r>
          </w:p>
        </w:tc>
        <w:tc>
          <w:tcPr>
            <w:tcW w:w="484" w:type="pct"/>
          </w:tcPr>
          <w:p w:rsidR="009C267D" w:rsidRPr="005426EC" w:rsidRDefault="009C267D" w:rsidP="007950F0">
            <w:pPr>
              <w:pStyle w:val="testcasestyle0"/>
              <w:rPr>
                <w:noProof/>
              </w:rPr>
            </w:pPr>
            <w:r w:rsidRPr="005426EC">
              <w:t>H</w:t>
            </w:r>
          </w:p>
        </w:tc>
        <w:tc>
          <w:tcPr>
            <w:tcW w:w="622" w:type="pct"/>
          </w:tcPr>
          <w:p w:rsidR="009C267D" w:rsidRPr="005426EC" w:rsidRDefault="009C267D" w:rsidP="007950F0">
            <w:pPr>
              <w:pStyle w:val="testcasestyle0"/>
              <w:rPr>
                <w:noProof/>
              </w:rPr>
            </w:pPr>
            <w:r w:rsidRPr="005426EC">
              <w:t>Institutional Job Tasks</w:t>
            </w:r>
          </w:p>
        </w:tc>
        <w:tc>
          <w:tcPr>
            <w:tcW w:w="1206" w:type="pct"/>
          </w:tcPr>
          <w:p w:rsidR="009C267D" w:rsidRPr="005426EC" w:rsidRDefault="009C267D" w:rsidP="007950F0">
            <w:pPr>
              <w:pStyle w:val="testcasestyle0"/>
            </w:pPr>
            <w:r w:rsidRPr="005426EC">
              <w:t>Not part of system testing. Will be evaluated during post implementation review.</w:t>
            </w:r>
          </w:p>
          <w:p w:rsidR="009C267D" w:rsidRPr="005426EC" w:rsidRDefault="009C267D" w:rsidP="007950F0">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DEEAF6" w:themeFill="accent5" w:themeFillTint="33"/>
          </w:tcPr>
          <w:p w:rsidR="009C267D" w:rsidRPr="005426EC" w:rsidRDefault="009C267D" w:rsidP="00B74044">
            <w:pPr>
              <w:pStyle w:val="Heading5"/>
              <w:outlineLvl w:val="4"/>
            </w:pPr>
            <w:bookmarkStart w:id="428" w:name="_Toc500751430"/>
            <w:bookmarkStart w:id="429" w:name="_Toc506554440"/>
            <w:r w:rsidRPr="005426EC">
              <w:t>System of Record/Location for Data</w:t>
            </w:r>
            <w:bookmarkEnd w:id="428"/>
            <w:bookmarkEnd w:id="429"/>
          </w:p>
        </w:tc>
      </w:tr>
      <w:tr w:rsidR="00DE49DC" w:rsidRPr="005426EC">
        <w:trPr>
          <w:trHeight w:val="215"/>
        </w:trPr>
        <w:tc>
          <w:tcPr>
            <w:tcW w:w="324" w:type="pct"/>
          </w:tcPr>
          <w:p w:rsidR="009C267D" w:rsidRPr="005426EC" w:rsidRDefault="009C267D" w:rsidP="00716234">
            <w:pPr>
              <w:pStyle w:val="testcasestyle0"/>
              <w:rPr>
                <w:noProof/>
              </w:rPr>
            </w:pPr>
            <w:r w:rsidRPr="005426EC">
              <w:t>SI-6.1</w:t>
            </w:r>
          </w:p>
        </w:tc>
        <w:tc>
          <w:tcPr>
            <w:tcW w:w="1187" w:type="pct"/>
          </w:tcPr>
          <w:p w:rsidR="009C267D" w:rsidRPr="005426EC" w:rsidRDefault="009C267D" w:rsidP="00716234">
            <w:pPr>
              <w:pStyle w:val="testcasestyle0"/>
              <w:rPr>
                <w:noProof/>
              </w:rPr>
            </w:pPr>
            <w:r w:rsidRPr="005426EC">
              <w:t>The ICM Environment shall define a single system of record for each data element.</w:t>
            </w:r>
          </w:p>
        </w:tc>
        <w:tc>
          <w:tcPr>
            <w:tcW w:w="484" w:type="pct"/>
          </w:tcPr>
          <w:p w:rsidR="009C267D" w:rsidRPr="005426EC" w:rsidRDefault="009C267D" w:rsidP="00716234">
            <w:pPr>
              <w:pStyle w:val="testcasestyle0"/>
              <w:rPr>
                <w:noProof/>
              </w:rPr>
            </w:pPr>
            <w:r w:rsidRPr="005426EC">
              <w:t>H</w:t>
            </w:r>
          </w:p>
        </w:tc>
        <w:tc>
          <w:tcPr>
            <w:tcW w:w="622" w:type="pct"/>
          </w:tcPr>
          <w:p w:rsidR="009C267D" w:rsidRPr="005426EC" w:rsidRDefault="009C267D" w:rsidP="00716234">
            <w:pPr>
              <w:pStyle w:val="testcasestyle0"/>
              <w:rPr>
                <w:noProof/>
              </w:rPr>
            </w:pPr>
            <w:r w:rsidRPr="005426EC">
              <w:t>Institutional Job Tasks</w:t>
            </w:r>
          </w:p>
        </w:tc>
        <w:tc>
          <w:tcPr>
            <w:tcW w:w="1206" w:type="pct"/>
          </w:tcPr>
          <w:p w:rsidR="009C267D" w:rsidRPr="005426EC" w:rsidRDefault="009C267D" w:rsidP="00716234">
            <w:pPr>
              <w:pStyle w:val="testcasestyle0"/>
            </w:pPr>
            <w:r w:rsidRPr="005426EC">
              <w:t>Not part of system testing. Will be evaluated during post implementation review.</w:t>
            </w:r>
          </w:p>
          <w:p w:rsidR="009C267D" w:rsidRPr="005426EC" w:rsidRDefault="009C267D" w:rsidP="00716234">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5B9BD5" w:themeFill="accent5"/>
          </w:tcPr>
          <w:p w:rsidR="009C267D" w:rsidRPr="005426EC" w:rsidRDefault="009C267D" w:rsidP="00716234">
            <w:pPr>
              <w:pStyle w:val="Heading4"/>
              <w:outlineLvl w:val="3"/>
              <w:rPr>
                <w:noProof/>
              </w:rPr>
            </w:pPr>
            <w:bookmarkStart w:id="430" w:name="_Toc457580648"/>
            <w:bookmarkStart w:id="431" w:name="_Toc500751431"/>
            <w:bookmarkStart w:id="432" w:name="_Toc506554441"/>
            <w:r w:rsidRPr="005426EC">
              <w:t>System Manageme</w:t>
            </w:r>
            <w:bookmarkEnd w:id="430"/>
            <w:r w:rsidRPr="005426EC">
              <w:t>nt</w:t>
            </w:r>
            <w:bookmarkEnd w:id="431"/>
            <w:bookmarkEnd w:id="432"/>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433" w:name="_Toc425182339"/>
            <w:bookmarkStart w:id="434" w:name="_Toc437860805"/>
            <w:bookmarkStart w:id="435" w:name="_Toc438224059"/>
            <w:bookmarkStart w:id="436" w:name="_Toc439865088"/>
            <w:bookmarkStart w:id="437" w:name="_Toc457580649"/>
            <w:bookmarkStart w:id="438" w:name="_Toc500751432"/>
            <w:bookmarkStart w:id="439" w:name="_Toc506554442"/>
            <w:r w:rsidRPr="005426EC">
              <w:t>System Access and Security</w:t>
            </w:r>
            <w:bookmarkEnd w:id="433"/>
            <w:bookmarkEnd w:id="434"/>
            <w:bookmarkEnd w:id="435"/>
            <w:bookmarkEnd w:id="436"/>
            <w:bookmarkEnd w:id="437"/>
            <w:bookmarkEnd w:id="438"/>
            <w:bookmarkEnd w:id="439"/>
          </w:p>
        </w:tc>
      </w:tr>
      <w:tr w:rsidR="00DE49DC" w:rsidRPr="005426EC">
        <w:trPr>
          <w:trHeight w:val="215"/>
        </w:trPr>
        <w:tc>
          <w:tcPr>
            <w:tcW w:w="324" w:type="pct"/>
          </w:tcPr>
          <w:p w:rsidR="009C267D" w:rsidRPr="005426EC" w:rsidRDefault="009C267D" w:rsidP="00716234">
            <w:pPr>
              <w:pStyle w:val="testcasestyle0"/>
              <w:rPr>
                <w:noProof/>
              </w:rPr>
            </w:pPr>
            <w:r w:rsidRPr="005426EC">
              <w:t>SM-1.1</w:t>
            </w:r>
          </w:p>
        </w:tc>
        <w:tc>
          <w:tcPr>
            <w:tcW w:w="1187" w:type="pct"/>
          </w:tcPr>
          <w:p w:rsidR="009C267D" w:rsidRPr="005426EC" w:rsidRDefault="009C267D" w:rsidP="00716234">
            <w:pPr>
              <w:pStyle w:val="testcasestyle0"/>
              <w:rPr>
                <w:noProof/>
              </w:rPr>
            </w:pPr>
            <w:r w:rsidRPr="005426EC">
              <w:t>The ICM Environment shall grant access for system functionalities to authorized users only.</w:t>
            </w:r>
          </w:p>
        </w:tc>
        <w:tc>
          <w:tcPr>
            <w:tcW w:w="484" w:type="pct"/>
          </w:tcPr>
          <w:p w:rsidR="009C267D" w:rsidRPr="005426EC" w:rsidRDefault="009C267D" w:rsidP="00716234">
            <w:pPr>
              <w:pStyle w:val="testcasestyle0"/>
              <w:rPr>
                <w:noProof/>
              </w:rPr>
            </w:pPr>
            <w:r w:rsidRPr="005426EC">
              <w:t>H</w:t>
            </w:r>
          </w:p>
        </w:tc>
        <w:tc>
          <w:tcPr>
            <w:tcW w:w="622" w:type="pct"/>
          </w:tcPr>
          <w:p w:rsidR="009C267D" w:rsidRPr="005426EC" w:rsidRDefault="009C267D" w:rsidP="00716234">
            <w:pPr>
              <w:pStyle w:val="testcasestyle0"/>
              <w:rPr>
                <w:noProof/>
              </w:rPr>
            </w:pPr>
            <w:r w:rsidRPr="005426EC">
              <w:t xml:space="preserve">Corridor Management </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71385F">
              <w:t>.</w:t>
            </w:r>
          </w:p>
          <w:p w:rsidR="009C267D" w:rsidRPr="005426EC" w:rsidRDefault="009C267D" w:rsidP="00BB2405">
            <w:pPr>
              <w:pStyle w:val="Testcasedescription"/>
            </w:pPr>
            <w:r w:rsidRPr="005426EC">
              <w:t>The ICM Environment shall allow only authorized users to access its functionalities.</w:t>
            </w:r>
          </w:p>
          <w:p w:rsidR="009C267D" w:rsidRPr="005426EC" w:rsidRDefault="009C267D" w:rsidP="00BB2405">
            <w:pPr>
              <w:pStyle w:val="Testcasedescription"/>
              <w:rPr>
                <w:noProof/>
              </w:rPr>
            </w:pPr>
            <w:r w:rsidRPr="005426EC">
              <w:t>The ICM Environment shall report all unauthorized access attempts.</w:t>
            </w:r>
          </w:p>
        </w:tc>
        <w:tc>
          <w:tcPr>
            <w:tcW w:w="605" w:type="pct"/>
          </w:tcPr>
          <w:p w:rsidR="009C267D" w:rsidRPr="005426EC" w:rsidRDefault="009C267D" w:rsidP="00716234">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16234">
            <w:pPr>
              <w:pStyle w:val="testcasestyle0"/>
              <w:rPr>
                <w:noProof/>
              </w:rPr>
            </w:pPr>
            <w:r w:rsidRPr="005426EC">
              <w:t>SM-1.2</w:t>
            </w:r>
          </w:p>
        </w:tc>
        <w:tc>
          <w:tcPr>
            <w:tcW w:w="1187" w:type="pct"/>
          </w:tcPr>
          <w:p w:rsidR="009C267D" w:rsidRPr="005426EC" w:rsidRDefault="009C267D" w:rsidP="00716234">
            <w:pPr>
              <w:pStyle w:val="testcasestyle0"/>
              <w:rPr>
                <w:noProof/>
              </w:rPr>
            </w:pPr>
            <w:r w:rsidRPr="005426EC">
              <w:t>The ICM Environment shall allow multiple users to simultaneously access system functionalities from various locations.</w:t>
            </w:r>
          </w:p>
        </w:tc>
        <w:tc>
          <w:tcPr>
            <w:tcW w:w="484" w:type="pct"/>
          </w:tcPr>
          <w:p w:rsidR="009C267D" w:rsidRPr="005426EC" w:rsidRDefault="009C267D" w:rsidP="00716234">
            <w:pPr>
              <w:pStyle w:val="testcasestyle0"/>
              <w:rPr>
                <w:noProof/>
              </w:rPr>
            </w:pPr>
            <w:r w:rsidRPr="005426EC">
              <w:t>H</w:t>
            </w:r>
          </w:p>
        </w:tc>
        <w:tc>
          <w:tcPr>
            <w:tcW w:w="622" w:type="pct"/>
          </w:tcPr>
          <w:p w:rsidR="009C267D" w:rsidRPr="005426EC" w:rsidRDefault="009C267D" w:rsidP="00716234">
            <w:pPr>
              <w:pStyle w:val="testcasestyle0"/>
              <w:rPr>
                <w:noProof/>
              </w:rPr>
            </w:pPr>
            <w:r w:rsidRPr="005426EC">
              <w:t>Corridor Management</w:t>
            </w:r>
          </w:p>
        </w:tc>
        <w:tc>
          <w:tcPr>
            <w:tcW w:w="1206" w:type="pct"/>
          </w:tcPr>
          <w:p w:rsidR="009C267D" w:rsidRPr="005426EC" w:rsidRDefault="009C267D" w:rsidP="00DD397D">
            <w:pPr>
              <w:pStyle w:val="testcasestyle0"/>
              <w:rPr>
                <w:lang w:eastAsia="ar-SA"/>
              </w:rPr>
            </w:pPr>
            <w:r w:rsidRPr="005426EC">
              <w:t>Will be part of vendor supplied CMS evaluation and acceptance criteria</w:t>
            </w:r>
            <w:r w:rsidR="0071385F">
              <w:t>.</w:t>
            </w:r>
          </w:p>
          <w:p w:rsidR="009C267D" w:rsidRPr="005426EC" w:rsidRDefault="009C267D" w:rsidP="00FE07E3">
            <w:pPr>
              <w:rPr>
                <w:noProof/>
              </w:rPr>
            </w:pPr>
          </w:p>
        </w:tc>
        <w:tc>
          <w:tcPr>
            <w:tcW w:w="605" w:type="pct"/>
          </w:tcPr>
          <w:p w:rsidR="009C267D" w:rsidRPr="005426EC" w:rsidRDefault="009C267D" w:rsidP="00716234">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16234">
            <w:pPr>
              <w:pStyle w:val="testcasestyle0"/>
              <w:rPr>
                <w:noProof/>
              </w:rPr>
            </w:pPr>
            <w:r w:rsidRPr="005426EC">
              <w:t>SM-1.3</w:t>
            </w:r>
          </w:p>
        </w:tc>
        <w:tc>
          <w:tcPr>
            <w:tcW w:w="1187" w:type="pct"/>
          </w:tcPr>
          <w:p w:rsidR="009C267D" w:rsidRPr="005426EC" w:rsidRDefault="009C267D" w:rsidP="00716234">
            <w:pPr>
              <w:pStyle w:val="testcasestyle0"/>
              <w:rPr>
                <w:noProof/>
              </w:rPr>
            </w:pPr>
            <w:r w:rsidRPr="005426EC">
              <w:t>The ICM Environment shall provide secure access to its functionalities.</w:t>
            </w:r>
          </w:p>
        </w:tc>
        <w:tc>
          <w:tcPr>
            <w:tcW w:w="484" w:type="pct"/>
          </w:tcPr>
          <w:p w:rsidR="009C267D" w:rsidRPr="005426EC" w:rsidRDefault="009C267D" w:rsidP="00716234">
            <w:pPr>
              <w:pStyle w:val="testcasestyle0"/>
              <w:rPr>
                <w:noProof/>
              </w:rPr>
            </w:pPr>
            <w:r w:rsidRPr="005426EC">
              <w:t>H</w:t>
            </w:r>
          </w:p>
        </w:tc>
        <w:tc>
          <w:tcPr>
            <w:tcW w:w="622" w:type="pct"/>
          </w:tcPr>
          <w:p w:rsidR="009C267D" w:rsidRPr="005426EC" w:rsidRDefault="009C267D" w:rsidP="00716234">
            <w:pPr>
              <w:pStyle w:val="testcasestyle0"/>
              <w:rPr>
                <w:noProof/>
              </w:rPr>
            </w:pPr>
            <w:r w:rsidRPr="005426EC">
              <w:t>Corridor Management</w:t>
            </w:r>
          </w:p>
        </w:tc>
        <w:tc>
          <w:tcPr>
            <w:tcW w:w="1206" w:type="pct"/>
          </w:tcPr>
          <w:p w:rsidR="009C267D" w:rsidRPr="0037694A" w:rsidRDefault="009C267D" w:rsidP="00A83161">
            <w:pPr>
              <w:pStyle w:val="testcasestyle0"/>
            </w:pPr>
            <w:r w:rsidRPr="005426EC">
              <w:t>Will be part of vendor supplied CMS evaluation and acceptance criteria</w:t>
            </w:r>
            <w:r w:rsidR="0071385F">
              <w:t>.</w:t>
            </w:r>
          </w:p>
          <w:p w:rsidR="009C267D" w:rsidRPr="005426EC" w:rsidRDefault="009C267D" w:rsidP="00BB2405">
            <w:pPr>
              <w:pStyle w:val="Testcasedescription"/>
            </w:pPr>
            <w:r w:rsidRPr="005426EC">
              <w:t>The ICM Environment shall provide a means for system users to log</w:t>
            </w:r>
            <w:r w:rsidR="0071385F">
              <w:t xml:space="preserve"> </w:t>
            </w:r>
            <w:r w:rsidRPr="005426EC">
              <w:t>in to access system functionalities.</w:t>
            </w:r>
          </w:p>
          <w:p w:rsidR="009C267D" w:rsidRPr="005426EC" w:rsidRDefault="009C267D" w:rsidP="00BB2405">
            <w:pPr>
              <w:pStyle w:val="Testcasedescription"/>
              <w:rPr>
                <w:noProof/>
              </w:rPr>
            </w:pPr>
            <w:r w:rsidRPr="005426EC">
              <w:t>The ICM Environment shall implement encrypted multi-factor authentication for system access.</w:t>
            </w:r>
          </w:p>
        </w:tc>
        <w:tc>
          <w:tcPr>
            <w:tcW w:w="605" w:type="pct"/>
          </w:tcPr>
          <w:p w:rsidR="009C267D" w:rsidRPr="005426EC" w:rsidRDefault="009C267D" w:rsidP="00716234">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16234">
            <w:pPr>
              <w:pStyle w:val="testcasestyle0"/>
              <w:rPr>
                <w:noProof/>
              </w:rPr>
            </w:pPr>
            <w:r w:rsidRPr="005426EC">
              <w:t>SM-1.4</w:t>
            </w:r>
          </w:p>
        </w:tc>
        <w:tc>
          <w:tcPr>
            <w:tcW w:w="1187" w:type="pct"/>
          </w:tcPr>
          <w:p w:rsidR="009C267D" w:rsidRPr="005426EC" w:rsidRDefault="009C267D" w:rsidP="00716234">
            <w:pPr>
              <w:pStyle w:val="testcasestyle0"/>
              <w:rPr>
                <w:noProof/>
              </w:rPr>
            </w:pPr>
            <w:r w:rsidRPr="005426EC">
              <w:t>The ICM Environment shall provide a secure means of information transmission.</w:t>
            </w:r>
          </w:p>
        </w:tc>
        <w:tc>
          <w:tcPr>
            <w:tcW w:w="484" w:type="pct"/>
          </w:tcPr>
          <w:p w:rsidR="009C267D" w:rsidRPr="005426EC" w:rsidRDefault="009C267D" w:rsidP="00716234">
            <w:pPr>
              <w:pStyle w:val="testcasestyle0"/>
              <w:rPr>
                <w:noProof/>
              </w:rPr>
            </w:pPr>
            <w:r w:rsidRPr="005426EC">
              <w:t>H</w:t>
            </w:r>
          </w:p>
        </w:tc>
        <w:tc>
          <w:tcPr>
            <w:tcW w:w="622" w:type="pct"/>
          </w:tcPr>
          <w:p w:rsidR="009C267D" w:rsidRPr="005426EC" w:rsidRDefault="009C267D" w:rsidP="00716234">
            <w:pPr>
              <w:pStyle w:val="testcasestyle0"/>
              <w:rPr>
                <w:noProof/>
              </w:rPr>
            </w:pPr>
            <w:r w:rsidRPr="005426EC">
              <w:t>Corridor Management</w:t>
            </w:r>
          </w:p>
        </w:tc>
        <w:tc>
          <w:tcPr>
            <w:tcW w:w="1206" w:type="pct"/>
          </w:tcPr>
          <w:p w:rsidR="009C267D" w:rsidRPr="005426EC" w:rsidRDefault="009C267D" w:rsidP="00DD397D">
            <w:pPr>
              <w:pStyle w:val="testcasestyle0"/>
              <w:rPr>
                <w:lang w:eastAsia="ar-SA"/>
              </w:rPr>
            </w:pPr>
            <w:r w:rsidRPr="005426EC">
              <w:t>Will be part of vendor supplied CMS evaluation and acceptance criteria</w:t>
            </w:r>
            <w:r w:rsidR="0071385F">
              <w:t>.</w:t>
            </w:r>
          </w:p>
          <w:p w:rsidR="009C267D" w:rsidRPr="005426EC" w:rsidRDefault="009C267D" w:rsidP="00BB2405">
            <w:pPr>
              <w:pStyle w:val="Testcasedescription"/>
            </w:pPr>
            <w:r w:rsidRPr="005426EC">
              <w:t>The ICM Environment shall implement encrypted multi-factor authentication for system access.</w:t>
            </w:r>
          </w:p>
          <w:p w:rsidR="009C267D" w:rsidRPr="005426EC" w:rsidRDefault="009C267D" w:rsidP="00BB2405">
            <w:pPr>
              <w:pStyle w:val="Testcasedescription"/>
            </w:pPr>
            <w:r w:rsidRPr="005426EC">
              <w:t>The ICM Environment shall provide a means to maintain secure connections between internal and external system components.</w:t>
            </w:r>
          </w:p>
          <w:p w:rsidR="009C267D" w:rsidRPr="005426EC" w:rsidRDefault="009C267D" w:rsidP="00BB2405">
            <w:pPr>
              <w:pStyle w:val="Testcasedescription"/>
              <w:rPr>
                <w:noProof/>
              </w:rPr>
            </w:pPr>
            <w:r w:rsidRPr="005426EC">
              <w:t>The ICM Environment shall implement industry-standard point-to-point encryption for all information transmission.</w:t>
            </w:r>
          </w:p>
        </w:tc>
        <w:tc>
          <w:tcPr>
            <w:tcW w:w="605" w:type="pct"/>
          </w:tcPr>
          <w:p w:rsidR="009C267D" w:rsidRPr="005426EC" w:rsidRDefault="009C267D" w:rsidP="00716234">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16234">
            <w:pPr>
              <w:pStyle w:val="testcasestyle0"/>
              <w:rPr>
                <w:noProof/>
              </w:rPr>
            </w:pPr>
            <w:r w:rsidRPr="005426EC">
              <w:t>SM-1.5</w:t>
            </w:r>
          </w:p>
        </w:tc>
        <w:tc>
          <w:tcPr>
            <w:tcW w:w="1187" w:type="pct"/>
          </w:tcPr>
          <w:p w:rsidR="009C267D" w:rsidRPr="005426EC" w:rsidRDefault="009C267D" w:rsidP="00716234">
            <w:pPr>
              <w:pStyle w:val="testcasestyle0"/>
              <w:rPr>
                <w:noProof/>
              </w:rPr>
            </w:pPr>
            <w:r w:rsidRPr="005426EC">
              <w:t>The ICM Environment shall provide a secure means for storing information.</w:t>
            </w:r>
          </w:p>
        </w:tc>
        <w:tc>
          <w:tcPr>
            <w:tcW w:w="484" w:type="pct"/>
          </w:tcPr>
          <w:p w:rsidR="009C267D" w:rsidRPr="005426EC" w:rsidRDefault="009C267D" w:rsidP="00716234">
            <w:pPr>
              <w:pStyle w:val="testcasestyle0"/>
              <w:rPr>
                <w:noProof/>
              </w:rPr>
            </w:pPr>
            <w:r w:rsidRPr="005426EC">
              <w:t>H</w:t>
            </w:r>
          </w:p>
        </w:tc>
        <w:tc>
          <w:tcPr>
            <w:tcW w:w="622" w:type="pct"/>
          </w:tcPr>
          <w:p w:rsidR="009C267D" w:rsidRPr="005426EC" w:rsidRDefault="009C267D" w:rsidP="00716234">
            <w:pPr>
              <w:pStyle w:val="testcasestyle0"/>
              <w:rPr>
                <w:noProof/>
              </w:rPr>
            </w:pPr>
            <w:r w:rsidRPr="005426EC">
              <w:t>Corridor Management</w:t>
            </w:r>
          </w:p>
        </w:tc>
        <w:tc>
          <w:tcPr>
            <w:tcW w:w="1206" w:type="pct"/>
          </w:tcPr>
          <w:p w:rsidR="009C267D" w:rsidRPr="005426EC" w:rsidRDefault="009C267D" w:rsidP="00716234">
            <w:pPr>
              <w:pStyle w:val="testcasestyle0"/>
            </w:pPr>
            <w:r w:rsidRPr="005426EC">
              <w:t>Will be part of vendor supplied CMS evaluation and acceptance criteria</w:t>
            </w:r>
            <w:r w:rsidR="0071385F">
              <w:t>.</w:t>
            </w:r>
          </w:p>
          <w:p w:rsidR="009C267D" w:rsidRPr="00A83161" w:rsidRDefault="009C267D" w:rsidP="00A83161">
            <w:pPr>
              <w:pStyle w:val="Testcasedescription"/>
            </w:pPr>
            <w:r w:rsidRPr="0071385F">
              <w:t>The ICM Environment shall implement, at any storage point, encryption of information deemed sensitive.</w:t>
            </w:r>
          </w:p>
        </w:tc>
        <w:tc>
          <w:tcPr>
            <w:tcW w:w="605" w:type="pct"/>
          </w:tcPr>
          <w:p w:rsidR="009C267D" w:rsidRPr="005426EC" w:rsidRDefault="009C267D" w:rsidP="00716234">
            <w:pPr>
              <w:widowControl w:val="0"/>
              <w:rPr>
                <w:noProof/>
              </w:rPr>
            </w:pPr>
          </w:p>
        </w:tc>
        <w:tc>
          <w:tcPr>
            <w:tcW w:w="572" w:type="pct"/>
          </w:tcPr>
          <w:p w:rsidR="009C267D" w:rsidRPr="005426EC" w:rsidRDefault="009C267D" w:rsidP="00FE07E3">
            <w:pPr>
              <w:rPr>
                <w:noProof/>
              </w:rPr>
            </w:pPr>
          </w:p>
        </w:tc>
      </w:tr>
      <w:tr w:rsidR="00DE49DC" w:rsidRPr="005426EC">
        <w:trPr>
          <w:trHeight w:val="2006"/>
        </w:trPr>
        <w:tc>
          <w:tcPr>
            <w:tcW w:w="324" w:type="pct"/>
          </w:tcPr>
          <w:p w:rsidR="009C267D" w:rsidRPr="005426EC" w:rsidRDefault="009C267D" w:rsidP="00716234">
            <w:pPr>
              <w:pStyle w:val="testcasestyle0"/>
              <w:rPr>
                <w:noProof/>
              </w:rPr>
            </w:pPr>
            <w:r w:rsidRPr="005426EC">
              <w:t>SM-1.6</w:t>
            </w:r>
          </w:p>
        </w:tc>
        <w:tc>
          <w:tcPr>
            <w:tcW w:w="1187" w:type="pct"/>
          </w:tcPr>
          <w:p w:rsidR="009C267D" w:rsidRPr="005426EC" w:rsidRDefault="009C267D" w:rsidP="00716234">
            <w:pPr>
              <w:pStyle w:val="testcasestyle0"/>
              <w:rPr>
                <w:noProof/>
              </w:rPr>
            </w:pPr>
            <w:r w:rsidRPr="005426EC">
              <w:t>The ICM Environment shall track system access and usage.</w:t>
            </w:r>
          </w:p>
        </w:tc>
        <w:tc>
          <w:tcPr>
            <w:tcW w:w="484" w:type="pct"/>
          </w:tcPr>
          <w:p w:rsidR="009C267D" w:rsidRPr="005426EC" w:rsidRDefault="009C267D" w:rsidP="00716234">
            <w:pPr>
              <w:pStyle w:val="testcasestyle0"/>
              <w:rPr>
                <w:noProof/>
              </w:rPr>
            </w:pPr>
            <w:r w:rsidRPr="005426EC">
              <w:t>H</w:t>
            </w:r>
          </w:p>
        </w:tc>
        <w:tc>
          <w:tcPr>
            <w:tcW w:w="622" w:type="pct"/>
          </w:tcPr>
          <w:p w:rsidR="009C267D" w:rsidRPr="005426EC" w:rsidRDefault="009C267D" w:rsidP="00716234">
            <w:pPr>
              <w:pStyle w:val="testcasestyle0"/>
              <w:rPr>
                <w:noProof/>
              </w:rPr>
            </w:pPr>
            <w:r w:rsidRPr="005426EC">
              <w:t>Corridor Management</w:t>
            </w:r>
          </w:p>
        </w:tc>
        <w:tc>
          <w:tcPr>
            <w:tcW w:w="1206" w:type="pct"/>
          </w:tcPr>
          <w:p w:rsidR="009C267D" w:rsidRPr="0037694A" w:rsidRDefault="009C267D" w:rsidP="00A83161">
            <w:pPr>
              <w:pStyle w:val="testcasestyle0"/>
            </w:pPr>
            <w:r w:rsidRPr="005426EC">
              <w:t>Will be part of vendor supplied CMS evaluation and acceptance criteria</w:t>
            </w:r>
            <w:r w:rsidR="0071385F">
              <w:t>.</w:t>
            </w:r>
          </w:p>
          <w:p w:rsidR="009C267D" w:rsidRPr="005426EC" w:rsidRDefault="009C267D" w:rsidP="00BB2405">
            <w:pPr>
              <w:pStyle w:val="Testcasedescription"/>
            </w:pPr>
            <w:r w:rsidRPr="005426EC">
              <w:t>The ICM Environment shall track system access history.</w:t>
            </w:r>
          </w:p>
          <w:p w:rsidR="009C267D" w:rsidRPr="005426EC" w:rsidRDefault="009C267D" w:rsidP="00BB2405">
            <w:pPr>
              <w:pStyle w:val="Testcasedescription"/>
              <w:rPr>
                <w:noProof/>
              </w:rPr>
            </w:pPr>
            <w:r w:rsidRPr="005426EC">
              <w:t>The ICM Environment shall track authorized user action history.</w:t>
            </w:r>
          </w:p>
        </w:tc>
        <w:tc>
          <w:tcPr>
            <w:tcW w:w="605" w:type="pct"/>
          </w:tcPr>
          <w:p w:rsidR="009C267D" w:rsidRPr="005426EC" w:rsidRDefault="009C267D" w:rsidP="00716234">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716234">
            <w:pPr>
              <w:pStyle w:val="testcasestyle0"/>
              <w:rPr>
                <w:noProof/>
              </w:rPr>
            </w:pPr>
            <w:r w:rsidRPr="005426EC">
              <w:t>SM-1.7</w:t>
            </w:r>
          </w:p>
        </w:tc>
        <w:tc>
          <w:tcPr>
            <w:tcW w:w="1187" w:type="pct"/>
          </w:tcPr>
          <w:p w:rsidR="009C267D" w:rsidRPr="005426EC" w:rsidRDefault="009C267D" w:rsidP="00716234">
            <w:pPr>
              <w:pStyle w:val="testcasestyle0"/>
              <w:rPr>
                <w:noProof/>
              </w:rPr>
            </w:pPr>
            <w:r w:rsidRPr="005426EC">
              <w:t>The ICM Environment shall allow ICM Environment users to manage access to ICM Environment components.</w:t>
            </w:r>
          </w:p>
        </w:tc>
        <w:tc>
          <w:tcPr>
            <w:tcW w:w="484" w:type="pct"/>
          </w:tcPr>
          <w:p w:rsidR="009C267D" w:rsidRPr="005426EC" w:rsidRDefault="009C267D" w:rsidP="00716234">
            <w:pPr>
              <w:pStyle w:val="testcasestyle0"/>
              <w:rPr>
                <w:noProof/>
              </w:rPr>
            </w:pPr>
            <w:r w:rsidRPr="005426EC">
              <w:t>H</w:t>
            </w:r>
          </w:p>
        </w:tc>
        <w:tc>
          <w:tcPr>
            <w:tcW w:w="622" w:type="pct"/>
          </w:tcPr>
          <w:p w:rsidR="009C267D" w:rsidRPr="005426EC" w:rsidRDefault="009C267D" w:rsidP="00716234">
            <w:pPr>
              <w:pStyle w:val="testcasestyle0"/>
              <w:rPr>
                <w:noProof/>
              </w:rPr>
            </w:pPr>
            <w:r w:rsidRPr="005426EC">
              <w:t>Corridor Management</w:t>
            </w:r>
          </w:p>
        </w:tc>
        <w:tc>
          <w:tcPr>
            <w:tcW w:w="1206" w:type="pct"/>
          </w:tcPr>
          <w:p w:rsidR="009C267D" w:rsidRPr="00584738" w:rsidRDefault="009C267D" w:rsidP="00584738">
            <w:pPr>
              <w:pStyle w:val="testcasestyle0"/>
              <w:rPr>
                <w:lang w:eastAsia="ar-SA"/>
              </w:rPr>
            </w:pPr>
            <w:r w:rsidRPr="005426EC">
              <w:t>Will be part of vendor supplied CMS evaluation and acceptance criteria</w:t>
            </w:r>
            <w:r w:rsidR="0071385F">
              <w:t>.</w:t>
            </w:r>
          </w:p>
          <w:p w:rsidR="009C267D" w:rsidRPr="005426EC" w:rsidRDefault="009C267D" w:rsidP="00BB2405">
            <w:pPr>
              <w:pStyle w:val="Testcasedescription"/>
            </w:pPr>
            <w:r w:rsidRPr="005426EC">
              <w:t>The ICM Environment shall provide a means for ICM Environment users to create/edit authorized user accounts.</w:t>
            </w:r>
          </w:p>
          <w:p w:rsidR="009C267D" w:rsidRPr="005426EC" w:rsidRDefault="009C267D" w:rsidP="00BB2405">
            <w:pPr>
              <w:pStyle w:val="Testcasedescription"/>
            </w:pPr>
            <w:r w:rsidRPr="005426EC">
              <w:t>The ICM Environment shall provide a means for ICM Environment users to create/edit authorized user groups.</w:t>
            </w:r>
          </w:p>
          <w:p w:rsidR="009C267D" w:rsidRPr="005426EC" w:rsidRDefault="009C267D" w:rsidP="00BB2405">
            <w:pPr>
              <w:pStyle w:val="Testcasedescription"/>
              <w:rPr>
                <w:noProof/>
              </w:rPr>
            </w:pPr>
            <w:r w:rsidRPr="005426EC">
              <w:t>The ICM Environment shall provide a means for ICM Environment users to edit authorized user privileges.</w:t>
            </w:r>
          </w:p>
        </w:tc>
        <w:tc>
          <w:tcPr>
            <w:tcW w:w="605" w:type="pct"/>
          </w:tcPr>
          <w:p w:rsidR="009C267D" w:rsidRPr="005426EC" w:rsidRDefault="009C267D" w:rsidP="00716234">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99330E">
            <w:pPr>
              <w:pStyle w:val="testcasestyle0"/>
              <w:rPr>
                <w:noProof/>
              </w:rPr>
            </w:pPr>
            <w:r w:rsidRPr="005426EC">
              <w:t>SM-1.8</w:t>
            </w:r>
          </w:p>
        </w:tc>
        <w:tc>
          <w:tcPr>
            <w:tcW w:w="1187" w:type="pct"/>
          </w:tcPr>
          <w:p w:rsidR="009C267D" w:rsidRPr="005426EC" w:rsidRDefault="009C267D" w:rsidP="0099330E">
            <w:pPr>
              <w:pStyle w:val="testcasestyle0"/>
              <w:rPr>
                <w:noProof/>
              </w:rPr>
            </w:pPr>
            <w:r w:rsidRPr="005426EC">
              <w:t>The ICM Environment shall provide a validated secure environment.</w:t>
            </w:r>
          </w:p>
        </w:tc>
        <w:tc>
          <w:tcPr>
            <w:tcW w:w="484" w:type="pct"/>
          </w:tcPr>
          <w:p w:rsidR="009C267D" w:rsidRPr="005426EC" w:rsidRDefault="009C267D" w:rsidP="0099330E">
            <w:pPr>
              <w:pStyle w:val="testcasestyle0"/>
              <w:rPr>
                <w:noProof/>
              </w:rPr>
            </w:pPr>
            <w:r w:rsidRPr="005426EC">
              <w:t>H</w:t>
            </w:r>
          </w:p>
        </w:tc>
        <w:tc>
          <w:tcPr>
            <w:tcW w:w="622" w:type="pct"/>
          </w:tcPr>
          <w:p w:rsidR="009C267D" w:rsidRPr="005426EC" w:rsidRDefault="009C267D" w:rsidP="0099330E">
            <w:pPr>
              <w:pStyle w:val="testcasestyle0"/>
              <w:rPr>
                <w:noProof/>
              </w:rPr>
            </w:pPr>
            <w:r w:rsidRPr="005426EC">
              <w:t>Corridor Management</w:t>
            </w:r>
          </w:p>
        </w:tc>
        <w:tc>
          <w:tcPr>
            <w:tcW w:w="1206" w:type="pct"/>
          </w:tcPr>
          <w:p w:rsidR="009C267D" w:rsidRPr="0037694A" w:rsidRDefault="009C267D" w:rsidP="00A83161">
            <w:pPr>
              <w:pStyle w:val="testcasestyle0"/>
            </w:pPr>
            <w:r w:rsidRPr="005426EC">
              <w:t>Will be part of vendor supplied CMS evaluation and acceptance criteria</w:t>
            </w:r>
            <w:r w:rsidR="00495A2B">
              <w:t>.</w:t>
            </w:r>
          </w:p>
          <w:p w:rsidR="009C267D" w:rsidRPr="005426EC" w:rsidRDefault="009C267D" w:rsidP="00BB2405">
            <w:pPr>
              <w:pStyle w:val="Testcasedescription"/>
            </w:pPr>
            <w:r w:rsidRPr="005426EC">
              <w:t>The ICM Environment shall implement commercial or open-source off-the-shelf security component solutions approved by the stakeholders.</w:t>
            </w:r>
          </w:p>
          <w:p w:rsidR="009C267D" w:rsidRPr="005426EC" w:rsidRDefault="009C267D" w:rsidP="00BB2405">
            <w:pPr>
              <w:pStyle w:val="Testcasedescription"/>
            </w:pPr>
            <w:r w:rsidRPr="005426EC">
              <w:t>The ICM Environment shall implement penetration testing for developed software, certification of penetration testing for purchased software solutions.</w:t>
            </w:r>
          </w:p>
          <w:p w:rsidR="009C267D" w:rsidRPr="005426EC" w:rsidRDefault="009C267D" w:rsidP="00BB2405">
            <w:pPr>
              <w:pStyle w:val="Testcasedescription"/>
              <w:rPr>
                <w:noProof/>
              </w:rPr>
            </w:pPr>
            <w:r w:rsidRPr="005426EC">
              <w:t>The ICM Environment shall implement security reviews of the integrated solution and each primary component.</w:t>
            </w:r>
          </w:p>
        </w:tc>
        <w:tc>
          <w:tcPr>
            <w:tcW w:w="605" w:type="pct"/>
          </w:tcPr>
          <w:p w:rsidR="009C267D" w:rsidRPr="005426EC" w:rsidRDefault="009C267D" w:rsidP="0099330E">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99330E">
            <w:pPr>
              <w:pStyle w:val="testcasestyle0"/>
              <w:rPr>
                <w:noProof/>
              </w:rPr>
            </w:pPr>
            <w:r w:rsidRPr="005426EC">
              <w:t>SM-1.9</w:t>
            </w:r>
          </w:p>
        </w:tc>
        <w:tc>
          <w:tcPr>
            <w:tcW w:w="1187" w:type="pct"/>
          </w:tcPr>
          <w:p w:rsidR="009C267D" w:rsidRPr="005426EC" w:rsidRDefault="009C267D" w:rsidP="0099330E">
            <w:pPr>
              <w:pStyle w:val="testcasestyle0"/>
              <w:rPr>
                <w:noProof/>
              </w:rPr>
            </w:pPr>
            <w:r w:rsidRPr="005426EC">
              <w:t>The ICM Environment shall protect the system environment from unauthorized intentional modification or unintentional modifications.</w:t>
            </w:r>
          </w:p>
        </w:tc>
        <w:tc>
          <w:tcPr>
            <w:tcW w:w="484" w:type="pct"/>
          </w:tcPr>
          <w:p w:rsidR="009C267D" w:rsidRPr="005426EC" w:rsidRDefault="009C267D" w:rsidP="0099330E">
            <w:pPr>
              <w:pStyle w:val="testcasestyle0"/>
              <w:rPr>
                <w:noProof/>
              </w:rPr>
            </w:pPr>
            <w:r w:rsidRPr="005426EC">
              <w:t>H</w:t>
            </w:r>
          </w:p>
        </w:tc>
        <w:tc>
          <w:tcPr>
            <w:tcW w:w="622" w:type="pct"/>
          </w:tcPr>
          <w:p w:rsidR="009C267D" w:rsidRPr="005426EC" w:rsidRDefault="009C267D" w:rsidP="0099330E">
            <w:pPr>
              <w:pStyle w:val="testcasestyle0"/>
              <w:rPr>
                <w:noProof/>
              </w:rPr>
            </w:pPr>
            <w:r w:rsidRPr="005426EC">
              <w:t>Corridor Management</w:t>
            </w:r>
          </w:p>
        </w:tc>
        <w:tc>
          <w:tcPr>
            <w:tcW w:w="1206" w:type="pct"/>
          </w:tcPr>
          <w:p w:rsidR="009C267D" w:rsidRPr="0037694A" w:rsidRDefault="009C267D" w:rsidP="00A83161">
            <w:pPr>
              <w:pStyle w:val="testcasestyle0"/>
            </w:pPr>
            <w:r w:rsidRPr="005426EC">
              <w:t>Will be part of vendor supplied CMS evaluation and acceptance criteria</w:t>
            </w:r>
            <w:r w:rsidR="00495A2B">
              <w:t>.</w:t>
            </w:r>
          </w:p>
          <w:p w:rsidR="009C267D" w:rsidRPr="005426EC" w:rsidRDefault="009C267D" w:rsidP="00BB2405">
            <w:pPr>
              <w:pStyle w:val="Testcasedescription"/>
            </w:pPr>
            <w:r w:rsidRPr="005426EC">
              <w:t>The Corridor Technical Manager, following industry-standard security processes, shall develop security procedures.</w:t>
            </w:r>
          </w:p>
          <w:p w:rsidR="009C267D" w:rsidRPr="005426EC" w:rsidRDefault="009C267D" w:rsidP="00BB2405">
            <w:pPr>
              <w:pStyle w:val="Testcasedescription"/>
            </w:pPr>
            <w:r w:rsidRPr="005426EC">
              <w:t>The Corridor Technical Manager shall designate an IT Security Officer for the ICM Environment who shall have responsibility for the security of the ICM Environment and its operations.</w:t>
            </w:r>
          </w:p>
          <w:p w:rsidR="009C267D" w:rsidRPr="005426EC" w:rsidRDefault="009C267D" w:rsidP="00BB2405">
            <w:pPr>
              <w:pStyle w:val="Testcasedescription"/>
            </w:pPr>
            <w:r w:rsidRPr="005426EC">
              <w:t>The IT Security Officer shall implement security protocols and processes for the ICM Environment</w:t>
            </w:r>
            <w:r w:rsidR="00495A2B">
              <w:t>.</w:t>
            </w:r>
          </w:p>
          <w:p w:rsidR="009C267D" w:rsidRPr="005426EC" w:rsidRDefault="009C267D" w:rsidP="00BB2405">
            <w:pPr>
              <w:pStyle w:val="Testcasedescription"/>
            </w:pPr>
            <w:r w:rsidRPr="005426EC">
              <w:t>The IT Security Officer shall conduct formal reviews of ICM Environment security processes at a regular frequency in accordance with the security protocols and processes, with a minimum frequency of quarterly.</w:t>
            </w:r>
          </w:p>
          <w:p w:rsidR="009C267D" w:rsidRPr="005426EC" w:rsidRDefault="009C267D" w:rsidP="00BB2405">
            <w:pPr>
              <w:pStyle w:val="Testcasedescription"/>
              <w:rPr>
                <w:noProof/>
              </w:rPr>
            </w:pPr>
            <w:r w:rsidRPr="005426EC">
              <w:t>The IT Security Officer shall direct a formal review of ICM Environment security, led by stakeholders and consultants, at a regular frequency in accordance with the security protocols and processes, with a minimum frequency of annually.</w:t>
            </w:r>
          </w:p>
        </w:tc>
        <w:tc>
          <w:tcPr>
            <w:tcW w:w="605" w:type="pct"/>
          </w:tcPr>
          <w:p w:rsidR="009C267D" w:rsidRPr="005426EC" w:rsidRDefault="009C267D" w:rsidP="0099330E">
            <w:pPr>
              <w:widowControl w:val="0"/>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99330E">
            <w:pPr>
              <w:pStyle w:val="testcasestyle0"/>
              <w:rPr>
                <w:noProof/>
              </w:rPr>
            </w:pPr>
            <w:r w:rsidRPr="005426EC">
              <w:t>SM-1.10</w:t>
            </w:r>
          </w:p>
        </w:tc>
        <w:tc>
          <w:tcPr>
            <w:tcW w:w="1187" w:type="pct"/>
          </w:tcPr>
          <w:p w:rsidR="009C267D" w:rsidRPr="005426EC" w:rsidRDefault="009C267D" w:rsidP="0099330E">
            <w:pPr>
              <w:pStyle w:val="testcasestyle0"/>
              <w:rPr>
                <w:noProof/>
              </w:rPr>
            </w:pPr>
            <w:r w:rsidRPr="005426EC">
              <w:t>The Corridor Technical Manager shall develop and implement security protocols and processes to ensure secure operations of the ICM Environment.</w:t>
            </w:r>
          </w:p>
        </w:tc>
        <w:tc>
          <w:tcPr>
            <w:tcW w:w="484" w:type="pct"/>
          </w:tcPr>
          <w:p w:rsidR="009C267D" w:rsidRPr="005426EC" w:rsidRDefault="009C267D" w:rsidP="0099330E">
            <w:pPr>
              <w:pStyle w:val="testcasestyle0"/>
              <w:rPr>
                <w:noProof/>
              </w:rPr>
            </w:pPr>
            <w:r w:rsidRPr="005426EC">
              <w:t>H</w:t>
            </w:r>
          </w:p>
        </w:tc>
        <w:tc>
          <w:tcPr>
            <w:tcW w:w="622" w:type="pct"/>
          </w:tcPr>
          <w:p w:rsidR="009C267D" w:rsidRPr="005426EC" w:rsidRDefault="009C267D" w:rsidP="0099330E">
            <w:pPr>
              <w:pStyle w:val="testcasestyle0"/>
              <w:rPr>
                <w:noProof/>
              </w:rPr>
            </w:pPr>
            <w:r w:rsidRPr="005426EC">
              <w:t>Institutional Job Tasks</w:t>
            </w:r>
          </w:p>
        </w:tc>
        <w:tc>
          <w:tcPr>
            <w:tcW w:w="1206" w:type="pct"/>
          </w:tcPr>
          <w:p w:rsidR="009C267D" w:rsidRPr="005426EC" w:rsidRDefault="009C267D" w:rsidP="0099330E">
            <w:pPr>
              <w:pStyle w:val="testcasestyle0"/>
            </w:pPr>
            <w:r w:rsidRPr="005426EC">
              <w:t>Not part of system testing. Will be evaluated during post implementation review.</w:t>
            </w:r>
          </w:p>
          <w:p w:rsidR="009C267D" w:rsidRPr="005426EC" w:rsidRDefault="009C267D" w:rsidP="0099330E">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440" w:name="_Toc500751433"/>
            <w:bookmarkStart w:id="441" w:name="_Toc506554443"/>
            <w:r w:rsidRPr="005426EC">
              <w:t>ICM System Health Monitoring</w:t>
            </w:r>
            <w:bookmarkEnd w:id="440"/>
            <w:bookmarkEnd w:id="441"/>
          </w:p>
        </w:tc>
      </w:tr>
      <w:tr w:rsidR="00DE49DC" w:rsidRPr="005426EC">
        <w:trPr>
          <w:trHeight w:val="215"/>
        </w:trPr>
        <w:tc>
          <w:tcPr>
            <w:tcW w:w="324" w:type="pct"/>
          </w:tcPr>
          <w:p w:rsidR="009C267D" w:rsidRPr="005426EC" w:rsidRDefault="009C267D" w:rsidP="00857E89">
            <w:pPr>
              <w:pStyle w:val="testcasestyle0"/>
              <w:rPr>
                <w:noProof/>
              </w:rPr>
            </w:pPr>
            <w:r w:rsidRPr="005426EC">
              <w:t>SM-3.1</w:t>
            </w:r>
          </w:p>
        </w:tc>
        <w:tc>
          <w:tcPr>
            <w:tcW w:w="1187" w:type="pct"/>
          </w:tcPr>
          <w:p w:rsidR="009C267D" w:rsidRPr="005426EC" w:rsidRDefault="009C267D" w:rsidP="00857E89">
            <w:pPr>
              <w:pStyle w:val="testcasestyle0"/>
              <w:rPr>
                <w:noProof/>
              </w:rPr>
            </w:pPr>
            <w:r w:rsidRPr="005426EC">
              <w:t>The ICM Environment shall monitor the health status of its core components.</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Corridor Management</w:t>
            </w:r>
          </w:p>
        </w:tc>
        <w:tc>
          <w:tcPr>
            <w:tcW w:w="1206" w:type="pct"/>
          </w:tcPr>
          <w:p w:rsidR="009C267D" w:rsidRPr="0037694A" w:rsidRDefault="009C267D" w:rsidP="00A83161">
            <w:pPr>
              <w:pStyle w:val="testcasestyle0"/>
            </w:pPr>
            <w:r w:rsidRPr="005426EC">
              <w:t>Will be part of vendor supplied CMS evaluation and acceptance criteria</w:t>
            </w:r>
            <w:r w:rsidR="00495A2B">
              <w:t>.</w:t>
            </w:r>
          </w:p>
          <w:p w:rsidR="009C267D" w:rsidRPr="005426EC" w:rsidRDefault="009C267D" w:rsidP="00BB2405">
            <w:pPr>
              <w:pStyle w:val="Testcasedescription"/>
            </w:pPr>
            <w:r w:rsidRPr="005426EC">
              <w:t>The ICM Environment shall include a function to perform self-checks without operator assistance.</w:t>
            </w:r>
          </w:p>
          <w:p w:rsidR="009C267D" w:rsidRPr="005426EC" w:rsidRDefault="009C267D" w:rsidP="00BB2405">
            <w:pPr>
              <w:pStyle w:val="Testcasedescription"/>
              <w:rPr>
                <w:noProof/>
              </w:rPr>
            </w:pPr>
            <w:r w:rsidRPr="005426EC">
              <w:t>The ICM Environment shall report any identified operational issue with its core components.</w:t>
            </w:r>
          </w:p>
        </w:tc>
        <w:tc>
          <w:tcPr>
            <w:tcW w:w="605" w:type="pct"/>
          </w:tcPr>
          <w:p w:rsidR="009C267D" w:rsidRPr="005426EC" w:rsidRDefault="009C267D" w:rsidP="00857E89">
            <w:pPr>
              <w:widowControl w:val="0"/>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442" w:name="_Toc500751434"/>
            <w:bookmarkStart w:id="443" w:name="_Toc506554444"/>
            <w:r w:rsidRPr="005426EC">
              <w:t>System Reliability</w:t>
            </w:r>
            <w:bookmarkEnd w:id="442"/>
            <w:bookmarkEnd w:id="443"/>
          </w:p>
        </w:tc>
      </w:tr>
      <w:tr w:rsidR="00DE49DC" w:rsidRPr="005426EC">
        <w:trPr>
          <w:trHeight w:val="215"/>
        </w:trPr>
        <w:tc>
          <w:tcPr>
            <w:tcW w:w="324" w:type="pct"/>
          </w:tcPr>
          <w:p w:rsidR="009C267D" w:rsidRPr="005426EC" w:rsidRDefault="009C267D" w:rsidP="00857E89">
            <w:pPr>
              <w:pStyle w:val="testcasestyle0"/>
              <w:rPr>
                <w:noProof/>
              </w:rPr>
            </w:pPr>
            <w:r w:rsidRPr="005426EC">
              <w:t>SM-2.8</w:t>
            </w:r>
          </w:p>
        </w:tc>
        <w:tc>
          <w:tcPr>
            <w:tcW w:w="1187" w:type="pct"/>
          </w:tcPr>
          <w:p w:rsidR="009C267D" w:rsidRPr="005426EC" w:rsidRDefault="009C267D" w:rsidP="00857E89">
            <w:pPr>
              <w:pStyle w:val="testcasestyle0"/>
              <w:rPr>
                <w:noProof/>
              </w:rPr>
            </w:pPr>
            <w:r w:rsidRPr="005426EC">
              <w:t>The ICM Environment shall have a service level agreement.</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Institutional Job Tasks</w:t>
            </w:r>
          </w:p>
        </w:tc>
        <w:tc>
          <w:tcPr>
            <w:tcW w:w="1206" w:type="pct"/>
          </w:tcPr>
          <w:p w:rsidR="009C267D" w:rsidRPr="005426EC" w:rsidRDefault="009C267D" w:rsidP="00857E89">
            <w:pPr>
              <w:pStyle w:val="testcasestyle0"/>
              <w:rPr>
                <w:noProof/>
              </w:rPr>
            </w:pPr>
            <w:r w:rsidRPr="005426EC">
              <w:t>Not part of system testing. Will be evaluated during post implementation review.</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SM-2.9</w:t>
            </w:r>
          </w:p>
        </w:tc>
        <w:tc>
          <w:tcPr>
            <w:tcW w:w="1187" w:type="pct"/>
          </w:tcPr>
          <w:p w:rsidR="009C267D" w:rsidRPr="005426EC" w:rsidRDefault="009C267D" w:rsidP="00857E89">
            <w:pPr>
              <w:pStyle w:val="testcasestyle0"/>
              <w:rPr>
                <w:noProof/>
              </w:rPr>
            </w:pPr>
            <w:r w:rsidRPr="005426EC">
              <w:t>The ICM System shall provide a system uptime metrics report for the ICM Environment.</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Institutional Job Tasks</w:t>
            </w:r>
          </w:p>
        </w:tc>
        <w:tc>
          <w:tcPr>
            <w:tcW w:w="1206" w:type="pct"/>
          </w:tcPr>
          <w:p w:rsidR="009C267D" w:rsidRPr="005426EC" w:rsidRDefault="009C267D" w:rsidP="00857E89">
            <w:pPr>
              <w:pStyle w:val="testcasestyle0"/>
            </w:pPr>
            <w:r w:rsidRPr="005426EC">
              <w:t>Not part of system testing. Will be evaluated during post implementation review.</w:t>
            </w:r>
          </w:p>
          <w:p w:rsidR="009C267D" w:rsidRPr="005426EC" w:rsidRDefault="009C267D" w:rsidP="00857E89">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SM-2.10</w:t>
            </w:r>
          </w:p>
        </w:tc>
        <w:tc>
          <w:tcPr>
            <w:tcW w:w="1187" w:type="pct"/>
          </w:tcPr>
          <w:p w:rsidR="009C267D" w:rsidRPr="005426EC" w:rsidRDefault="009C267D" w:rsidP="00857E89">
            <w:pPr>
              <w:pStyle w:val="testcasestyle0"/>
              <w:rPr>
                <w:noProof/>
              </w:rPr>
            </w:pPr>
            <w:r w:rsidRPr="005426EC">
              <w:t>The ICM Environment shall allow for degraded system performance in the event of component failure.</w:t>
            </w:r>
          </w:p>
        </w:tc>
        <w:tc>
          <w:tcPr>
            <w:tcW w:w="484" w:type="pct"/>
          </w:tcPr>
          <w:p w:rsidR="009C267D" w:rsidRPr="005426EC" w:rsidRDefault="009C267D" w:rsidP="00857E89">
            <w:pPr>
              <w:pStyle w:val="testcasestyle0"/>
              <w:rPr>
                <w:noProof/>
              </w:rPr>
            </w:pPr>
            <w:r w:rsidRPr="005426EC">
              <w:t>M</w:t>
            </w:r>
          </w:p>
        </w:tc>
        <w:tc>
          <w:tcPr>
            <w:tcW w:w="622" w:type="pct"/>
          </w:tcPr>
          <w:p w:rsidR="009C267D" w:rsidRPr="005426EC" w:rsidRDefault="009C267D" w:rsidP="00857E89">
            <w:pPr>
              <w:pStyle w:val="testcasestyle0"/>
              <w:rPr>
                <w:noProof/>
              </w:rPr>
            </w:pPr>
            <w:r w:rsidRPr="005426EC">
              <w:t>Corridor Management/</w:t>
            </w:r>
            <w:r w:rsidRPr="005426EC">
              <w:br/>
              <w:t>DSS/Data Hub</w:t>
            </w:r>
          </w:p>
        </w:tc>
        <w:tc>
          <w:tcPr>
            <w:tcW w:w="1206" w:type="pct"/>
          </w:tcPr>
          <w:p w:rsidR="009C267D" w:rsidRPr="005426EC" w:rsidRDefault="009C267D" w:rsidP="00857E89">
            <w:pPr>
              <w:pStyle w:val="testcasestyle0"/>
              <w:rPr>
                <w:noProof/>
              </w:rPr>
            </w:pPr>
            <w:r w:rsidRPr="005426EC">
              <w:t>Testing to be defined when the requirement is addressed</w:t>
            </w:r>
            <w:r w:rsidR="00495A2B">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SM-2.11</w:t>
            </w:r>
          </w:p>
        </w:tc>
        <w:tc>
          <w:tcPr>
            <w:tcW w:w="1187" w:type="pct"/>
          </w:tcPr>
          <w:p w:rsidR="009C267D" w:rsidRPr="005426EC" w:rsidRDefault="009C267D" w:rsidP="00857E89">
            <w:pPr>
              <w:pStyle w:val="testcasestyle0"/>
              <w:rPr>
                <w:noProof/>
              </w:rPr>
            </w:pPr>
            <w:r w:rsidRPr="005426EC">
              <w:t>The ICM Core System shall have a System Recovery Plan.</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Institutional Job Tasks</w:t>
            </w:r>
          </w:p>
        </w:tc>
        <w:tc>
          <w:tcPr>
            <w:tcW w:w="1206" w:type="pct"/>
          </w:tcPr>
          <w:p w:rsidR="009C267D" w:rsidRPr="005426EC" w:rsidRDefault="009C267D" w:rsidP="00857E89">
            <w:pPr>
              <w:pStyle w:val="testcasestyle0"/>
              <w:rPr>
                <w:noProof/>
              </w:rPr>
            </w:pPr>
            <w:r w:rsidRPr="005426EC">
              <w:t>Not part of system testing. Will be evaluated during post implementation review.</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SM-2.12</w:t>
            </w:r>
          </w:p>
        </w:tc>
        <w:tc>
          <w:tcPr>
            <w:tcW w:w="1187" w:type="pct"/>
          </w:tcPr>
          <w:p w:rsidR="009C267D" w:rsidRPr="005426EC" w:rsidRDefault="009C267D" w:rsidP="00857E89">
            <w:pPr>
              <w:pStyle w:val="testcasestyle0"/>
              <w:rPr>
                <w:noProof/>
              </w:rPr>
            </w:pPr>
            <w:r w:rsidRPr="005426EC">
              <w:t>The ICM Environment shall implement redundant critical system component design.</w:t>
            </w:r>
          </w:p>
        </w:tc>
        <w:tc>
          <w:tcPr>
            <w:tcW w:w="484" w:type="pct"/>
          </w:tcPr>
          <w:p w:rsidR="009C267D" w:rsidRPr="005426EC" w:rsidRDefault="009C267D" w:rsidP="00857E89">
            <w:pPr>
              <w:pStyle w:val="testcasestyle0"/>
              <w:rPr>
                <w:noProof/>
              </w:rPr>
            </w:pPr>
            <w:r w:rsidRPr="005426EC">
              <w:t>M</w:t>
            </w:r>
          </w:p>
        </w:tc>
        <w:tc>
          <w:tcPr>
            <w:tcW w:w="622" w:type="pct"/>
          </w:tcPr>
          <w:p w:rsidR="009C267D" w:rsidRPr="005426EC" w:rsidRDefault="009C267D" w:rsidP="00857E89">
            <w:pPr>
              <w:pStyle w:val="testcasestyle0"/>
              <w:rPr>
                <w:noProof/>
              </w:rPr>
            </w:pPr>
            <w:r w:rsidRPr="005426EC">
              <w:t>Corridor Management/</w:t>
            </w:r>
            <w:r w:rsidRPr="005426EC">
              <w:br/>
              <w:t>DSS/Data Hub</w:t>
            </w:r>
          </w:p>
        </w:tc>
        <w:tc>
          <w:tcPr>
            <w:tcW w:w="1206" w:type="pct"/>
          </w:tcPr>
          <w:p w:rsidR="009C267D" w:rsidRPr="005426EC" w:rsidRDefault="009C267D" w:rsidP="00857E89">
            <w:pPr>
              <w:pStyle w:val="testcasestyle0"/>
            </w:pPr>
            <w:r w:rsidRPr="005426EC">
              <w:t>Not part of system testing. Will be evaluated during post implementation review.</w:t>
            </w:r>
          </w:p>
          <w:p w:rsidR="009C267D" w:rsidRPr="005426EC" w:rsidRDefault="009C267D" w:rsidP="00857E89">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SM-4.1</w:t>
            </w:r>
          </w:p>
        </w:tc>
        <w:tc>
          <w:tcPr>
            <w:tcW w:w="1187" w:type="pct"/>
          </w:tcPr>
          <w:p w:rsidR="009C267D" w:rsidRPr="005426EC" w:rsidRDefault="009C267D" w:rsidP="00857E89">
            <w:pPr>
              <w:pStyle w:val="testcasestyle0"/>
              <w:rPr>
                <w:noProof/>
              </w:rPr>
            </w:pPr>
            <w:r w:rsidRPr="005426EC">
              <w:t>The ICM Environment shall be available 24 hours a day, 7 days a week.</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Corridor Management/</w:t>
            </w:r>
            <w:r w:rsidRPr="005426EC">
              <w:br/>
              <w:t>DSS/Data Hub</w:t>
            </w:r>
          </w:p>
        </w:tc>
        <w:tc>
          <w:tcPr>
            <w:tcW w:w="1206" w:type="pct"/>
          </w:tcPr>
          <w:p w:rsidR="009C267D" w:rsidRPr="005426EC" w:rsidRDefault="009C267D" w:rsidP="00BB2405">
            <w:pPr>
              <w:pStyle w:val="Testcasedescription"/>
              <w:rPr>
                <w:noProof/>
              </w:rPr>
            </w:pPr>
            <w:r w:rsidRPr="005426EC">
              <w:t xml:space="preserve">Longevity test for data hub and </w:t>
            </w:r>
            <w:r w:rsidR="00495A2B">
              <w:t>D</w:t>
            </w:r>
            <w:r w:rsidRPr="005426EC">
              <w:t xml:space="preserve">ecision </w:t>
            </w:r>
            <w:r w:rsidR="00495A2B">
              <w:t>S</w:t>
            </w:r>
            <w:r w:rsidRPr="005426EC">
              <w:t>upport can work for a week or longer</w:t>
            </w:r>
            <w:r w:rsidR="00495A2B">
              <w:t>.</w:t>
            </w:r>
          </w:p>
        </w:tc>
        <w:tc>
          <w:tcPr>
            <w:tcW w:w="605" w:type="pct"/>
          </w:tcPr>
          <w:p w:rsidR="009C267D" w:rsidRPr="005426EC" w:rsidRDefault="009C267D" w:rsidP="00FE07E3">
            <w:pPr>
              <w:rPr>
                <w:noProof/>
              </w:rPr>
            </w:pPr>
          </w:p>
        </w:tc>
        <w:tc>
          <w:tcPr>
            <w:tcW w:w="572" w:type="pct"/>
          </w:tcPr>
          <w:p w:rsidR="009C267D" w:rsidRPr="005426EC" w:rsidRDefault="009C267D" w:rsidP="00602F59">
            <w:pPr>
              <w:pStyle w:val="testcasestyle0"/>
              <w:rPr>
                <w:noProof/>
              </w:rPr>
            </w:pPr>
            <w:r w:rsidRPr="005426EC">
              <w:t>Longevity test</w:t>
            </w:r>
          </w:p>
        </w:tc>
      </w:tr>
      <w:tr w:rsidR="00DE49DC" w:rsidRPr="005426EC">
        <w:trPr>
          <w:trHeight w:val="215"/>
        </w:trPr>
        <w:tc>
          <w:tcPr>
            <w:tcW w:w="324" w:type="pct"/>
          </w:tcPr>
          <w:p w:rsidR="009C267D" w:rsidRPr="005426EC" w:rsidRDefault="009C267D" w:rsidP="00857E89">
            <w:pPr>
              <w:pStyle w:val="testcasestyle0"/>
              <w:rPr>
                <w:noProof/>
              </w:rPr>
            </w:pPr>
            <w:r w:rsidRPr="005426EC">
              <w:t>SM-4.2</w:t>
            </w:r>
          </w:p>
        </w:tc>
        <w:tc>
          <w:tcPr>
            <w:tcW w:w="1187" w:type="pct"/>
          </w:tcPr>
          <w:p w:rsidR="009C267D" w:rsidRPr="005426EC" w:rsidRDefault="009C267D" w:rsidP="00857E89">
            <w:pPr>
              <w:pStyle w:val="testcasestyle0"/>
              <w:rPr>
                <w:noProof/>
              </w:rPr>
            </w:pPr>
            <w:r w:rsidRPr="005426EC">
              <w:t>The ICM Environment shall be available 85% of the time during normal operation, not including routine maintenance and outages due to factors beyond the control of system users.</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Corridor Management/</w:t>
            </w:r>
            <w:r w:rsidRPr="005426EC">
              <w:br/>
              <w:t>DSS/Data Hub</w:t>
            </w:r>
          </w:p>
        </w:tc>
        <w:tc>
          <w:tcPr>
            <w:tcW w:w="1206" w:type="pct"/>
          </w:tcPr>
          <w:p w:rsidR="009C267D" w:rsidRPr="005426EC" w:rsidRDefault="009C267D" w:rsidP="00857E89">
            <w:pPr>
              <w:pStyle w:val="testcasestyle0"/>
            </w:pPr>
            <w:r w:rsidRPr="005426EC">
              <w:t>Not part of system testing. Will be evaluated during post implementation review.</w:t>
            </w:r>
          </w:p>
          <w:p w:rsidR="009C267D" w:rsidRPr="005426EC" w:rsidRDefault="009C267D" w:rsidP="00857E89">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SM-4.3</w:t>
            </w:r>
          </w:p>
        </w:tc>
        <w:tc>
          <w:tcPr>
            <w:tcW w:w="1187" w:type="pct"/>
          </w:tcPr>
          <w:p w:rsidR="009C267D" w:rsidRPr="005426EC" w:rsidRDefault="009C267D" w:rsidP="00857E89">
            <w:pPr>
              <w:pStyle w:val="testcasestyle0"/>
              <w:rPr>
                <w:noProof/>
              </w:rPr>
            </w:pPr>
            <w:r w:rsidRPr="005426EC">
              <w:t>All traffic monitoring devices connected to the ICM Environment shall be maintained in good operational condition.</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Institutional Job Tasks</w:t>
            </w:r>
          </w:p>
        </w:tc>
        <w:tc>
          <w:tcPr>
            <w:tcW w:w="1206" w:type="pct"/>
          </w:tcPr>
          <w:p w:rsidR="009C267D" w:rsidRPr="005426EC" w:rsidRDefault="009C267D" w:rsidP="00857E89">
            <w:pPr>
              <w:pStyle w:val="testcasestyle0"/>
            </w:pPr>
            <w:r w:rsidRPr="005426EC">
              <w:t>Not part of system testing. Will be evaluated during post implementation review.</w:t>
            </w:r>
          </w:p>
          <w:p w:rsidR="009C267D" w:rsidRPr="005426EC" w:rsidRDefault="009C267D" w:rsidP="00857E89">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SM-4.4</w:t>
            </w:r>
          </w:p>
        </w:tc>
        <w:tc>
          <w:tcPr>
            <w:tcW w:w="1187" w:type="pct"/>
          </w:tcPr>
          <w:p w:rsidR="009C267D" w:rsidRPr="005426EC" w:rsidRDefault="009C267D" w:rsidP="00857E89">
            <w:pPr>
              <w:pStyle w:val="testcasestyle0"/>
              <w:rPr>
                <w:noProof/>
              </w:rPr>
            </w:pPr>
            <w:r w:rsidRPr="005426EC">
              <w:t>All traveler information devices that may be used by the ICM Environment shall be maintained in good operational condition.</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Institutional Job Tasks</w:t>
            </w:r>
          </w:p>
        </w:tc>
        <w:tc>
          <w:tcPr>
            <w:tcW w:w="1206" w:type="pct"/>
          </w:tcPr>
          <w:p w:rsidR="009C267D" w:rsidRPr="005426EC" w:rsidRDefault="009C267D" w:rsidP="00857E89">
            <w:pPr>
              <w:pStyle w:val="testcasestyle0"/>
            </w:pPr>
            <w:r w:rsidRPr="005426EC">
              <w:t>Not part of system testing. Will be evaluated during post implementation review.</w:t>
            </w:r>
          </w:p>
          <w:p w:rsidR="009C267D" w:rsidRPr="005426EC" w:rsidRDefault="009C267D" w:rsidP="00857E89">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9C267D" w:rsidRPr="005426EC">
        <w:trPr>
          <w:trHeight w:val="215"/>
        </w:trPr>
        <w:tc>
          <w:tcPr>
            <w:tcW w:w="5000" w:type="pct"/>
            <w:gridSpan w:val="7"/>
            <w:shd w:val="clear" w:color="auto" w:fill="BDD6EE" w:themeFill="accent5" w:themeFillTint="66"/>
          </w:tcPr>
          <w:p w:rsidR="009C267D" w:rsidRPr="005426EC" w:rsidRDefault="009C267D" w:rsidP="00B74044">
            <w:pPr>
              <w:pStyle w:val="Heading5"/>
              <w:outlineLvl w:val="4"/>
            </w:pPr>
            <w:bookmarkStart w:id="444" w:name="_Toc500751435"/>
            <w:bookmarkStart w:id="445" w:name="_Toc506554445"/>
            <w:r w:rsidRPr="005426EC">
              <w:t>System Maintenance</w:t>
            </w:r>
            <w:bookmarkEnd w:id="444"/>
            <w:bookmarkEnd w:id="445"/>
          </w:p>
        </w:tc>
      </w:tr>
      <w:tr w:rsidR="00DE49DC" w:rsidRPr="005426EC">
        <w:trPr>
          <w:trHeight w:val="215"/>
        </w:trPr>
        <w:tc>
          <w:tcPr>
            <w:tcW w:w="324" w:type="pct"/>
          </w:tcPr>
          <w:p w:rsidR="009C267D" w:rsidRPr="005426EC" w:rsidRDefault="009C267D" w:rsidP="00857E89">
            <w:pPr>
              <w:pStyle w:val="testcasestyle0"/>
              <w:rPr>
                <w:noProof/>
              </w:rPr>
            </w:pPr>
            <w:r w:rsidRPr="005426EC">
              <w:t>SM-5.1</w:t>
            </w:r>
          </w:p>
        </w:tc>
        <w:tc>
          <w:tcPr>
            <w:tcW w:w="1187" w:type="pct"/>
          </w:tcPr>
          <w:p w:rsidR="009C267D" w:rsidRPr="005426EC" w:rsidRDefault="009C267D" w:rsidP="00857E89">
            <w:pPr>
              <w:pStyle w:val="testcasestyle0"/>
              <w:rPr>
                <w:noProof/>
              </w:rPr>
            </w:pPr>
            <w:r w:rsidRPr="005426EC">
              <w:t>The ICM Environment shall maintain a backup of its core operating parameters.</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Corridor Management/</w:t>
            </w:r>
            <w:r w:rsidRPr="005426EC">
              <w:br/>
              <w:t>DSS/Data Hub</w:t>
            </w:r>
          </w:p>
        </w:tc>
        <w:tc>
          <w:tcPr>
            <w:tcW w:w="1206" w:type="pct"/>
          </w:tcPr>
          <w:p w:rsidR="009C267D" w:rsidRPr="005426EC" w:rsidRDefault="009C267D" w:rsidP="00BB2405">
            <w:pPr>
              <w:pStyle w:val="Testcasedescription"/>
            </w:pPr>
            <w:r w:rsidRPr="005426EC">
              <w:t>Verify there is a backup and frequency of backups can be configured</w:t>
            </w:r>
            <w:r w:rsidR="00495A2B">
              <w:t>.</w:t>
            </w:r>
          </w:p>
          <w:p w:rsidR="009C267D" w:rsidRPr="005426EC" w:rsidRDefault="009C267D" w:rsidP="00BB2405">
            <w:pPr>
              <w:pStyle w:val="Testcasedescription"/>
            </w:pPr>
            <w:r w:rsidRPr="005426EC">
              <w:t>The ICM Environment shall store a backup of the system inventory and configuration parameters once per day.</w:t>
            </w:r>
          </w:p>
          <w:p w:rsidR="009C267D" w:rsidRPr="005426EC" w:rsidRDefault="009C267D" w:rsidP="00BB2405">
            <w:pPr>
              <w:pStyle w:val="Testcasedescription"/>
              <w:rPr>
                <w:noProof/>
              </w:rPr>
            </w:pPr>
            <w:r w:rsidRPr="005426EC">
              <w:t>The Corridor Technical Manager shall have the ability to specify the frequency of system backups.</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SM-5.2</w:t>
            </w:r>
          </w:p>
        </w:tc>
        <w:tc>
          <w:tcPr>
            <w:tcW w:w="1187" w:type="pct"/>
          </w:tcPr>
          <w:p w:rsidR="009C267D" w:rsidRPr="005426EC" w:rsidRDefault="009C267D" w:rsidP="00857E89">
            <w:pPr>
              <w:pStyle w:val="testcasestyle0"/>
              <w:rPr>
                <w:noProof/>
              </w:rPr>
            </w:pPr>
            <w:r w:rsidRPr="005426EC">
              <w:t>The ICM Environment shall not be required to run continuously without maintenance.</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Institutional Job Tasks</w:t>
            </w:r>
          </w:p>
        </w:tc>
        <w:tc>
          <w:tcPr>
            <w:tcW w:w="1206" w:type="pct"/>
          </w:tcPr>
          <w:p w:rsidR="009C267D" w:rsidRPr="005426EC" w:rsidRDefault="009C267D" w:rsidP="00602F59">
            <w:pPr>
              <w:pStyle w:val="testcasestyle0"/>
            </w:pPr>
            <w:r w:rsidRPr="005426EC">
              <w:t>Not part of system testing. Will be evaluated during post implementation review.</w:t>
            </w:r>
          </w:p>
          <w:p w:rsidR="009C267D" w:rsidRPr="005426EC" w:rsidRDefault="009C267D" w:rsidP="00857E89">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SM-5.3</w:t>
            </w:r>
          </w:p>
        </w:tc>
        <w:tc>
          <w:tcPr>
            <w:tcW w:w="1187" w:type="pct"/>
          </w:tcPr>
          <w:p w:rsidR="009C267D" w:rsidRPr="005426EC" w:rsidRDefault="009C267D" w:rsidP="00857E89">
            <w:pPr>
              <w:pStyle w:val="testcasestyle0"/>
              <w:rPr>
                <w:noProof/>
              </w:rPr>
            </w:pPr>
            <w:r w:rsidRPr="005426EC">
              <w:t xml:space="preserve">Maintenance of ICM Environment elements shall be the responsibility of the agency owning/operating each element. </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Institutional Job Tasks</w:t>
            </w:r>
          </w:p>
        </w:tc>
        <w:tc>
          <w:tcPr>
            <w:tcW w:w="1206" w:type="pct"/>
          </w:tcPr>
          <w:p w:rsidR="009C267D" w:rsidRPr="005426EC" w:rsidRDefault="009C267D" w:rsidP="00857E89">
            <w:pPr>
              <w:pStyle w:val="testcasestyle0"/>
            </w:pPr>
            <w:r w:rsidRPr="005426EC">
              <w:t>Not part of system testing. Will be evaluated during post implementation review.</w:t>
            </w:r>
          </w:p>
          <w:p w:rsidR="009C267D" w:rsidRPr="005426EC" w:rsidRDefault="009C267D" w:rsidP="00857E89">
            <w:pPr>
              <w:pStyle w:val="testcasestyle0"/>
            </w:pPr>
          </w:p>
          <w:p w:rsidR="009C267D" w:rsidRPr="005426EC" w:rsidRDefault="009C267D" w:rsidP="00857E89">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SM-5.4</w:t>
            </w:r>
          </w:p>
        </w:tc>
        <w:tc>
          <w:tcPr>
            <w:tcW w:w="1187" w:type="pct"/>
          </w:tcPr>
          <w:p w:rsidR="009C267D" w:rsidRPr="005426EC" w:rsidRDefault="009C267D" w:rsidP="00857E89">
            <w:pPr>
              <w:pStyle w:val="testcasestyle0"/>
              <w:rPr>
                <w:noProof/>
              </w:rPr>
            </w:pPr>
            <w:r w:rsidRPr="005426EC">
              <w:t>All traffic sensors providing information to the ICM Environment shall be maintained and calibrated according to the manufacturers’ specifications.</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Institutional Job Tasks</w:t>
            </w:r>
          </w:p>
        </w:tc>
        <w:tc>
          <w:tcPr>
            <w:tcW w:w="1206" w:type="pct"/>
          </w:tcPr>
          <w:p w:rsidR="009C267D" w:rsidRPr="005426EC" w:rsidRDefault="009C267D" w:rsidP="00857E89">
            <w:pPr>
              <w:pStyle w:val="testcasestyle0"/>
            </w:pPr>
            <w:r w:rsidRPr="005426EC">
              <w:t>Not part of system testing. Will be evaluated during post implementation review.</w:t>
            </w:r>
          </w:p>
          <w:p w:rsidR="009C267D" w:rsidRPr="005426EC" w:rsidRDefault="009C267D" w:rsidP="00857E89">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SM-5.5</w:t>
            </w:r>
          </w:p>
        </w:tc>
        <w:tc>
          <w:tcPr>
            <w:tcW w:w="1187" w:type="pct"/>
          </w:tcPr>
          <w:p w:rsidR="009C267D" w:rsidRPr="005426EC" w:rsidRDefault="009C267D" w:rsidP="00857E89">
            <w:pPr>
              <w:pStyle w:val="testcasestyle0"/>
              <w:rPr>
                <w:noProof/>
              </w:rPr>
            </w:pPr>
            <w:r w:rsidRPr="005426EC">
              <w:t>All corridor assets providing automated data feeds to Decision Support shall be maintained in accordance with the manufacturers’ specifications for the assets.</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Institutional Job Tasks</w:t>
            </w:r>
          </w:p>
        </w:tc>
        <w:tc>
          <w:tcPr>
            <w:tcW w:w="1206" w:type="pct"/>
          </w:tcPr>
          <w:p w:rsidR="009C267D" w:rsidRPr="005426EC" w:rsidRDefault="009C267D" w:rsidP="00857E89">
            <w:pPr>
              <w:pStyle w:val="testcasestyle0"/>
            </w:pPr>
            <w:r w:rsidRPr="005426EC">
              <w:t>Not part of system testing. Will be evaluated during post implementation review.</w:t>
            </w:r>
          </w:p>
          <w:p w:rsidR="009C267D" w:rsidRPr="005426EC" w:rsidRDefault="009C267D" w:rsidP="00857E89">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215"/>
        </w:trPr>
        <w:tc>
          <w:tcPr>
            <w:tcW w:w="324" w:type="pct"/>
          </w:tcPr>
          <w:p w:rsidR="009C267D" w:rsidRPr="005426EC" w:rsidRDefault="009C267D" w:rsidP="00857E89">
            <w:pPr>
              <w:pStyle w:val="testcasestyle0"/>
              <w:rPr>
                <w:noProof/>
              </w:rPr>
            </w:pPr>
            <w:r w:rsidRPr="005426EC">
              <w:t>SM-5.7</w:t>
            </w:r>
          </w:p>
        </w:tc>
        <w:tc>
          <w:tcPr>
            <w:tcW w:w="1187" w:type="pct"/>
          </w:tcPr>
          <w:p w:rsidR="009C267D" w:rsidRPr="005426EC" w:rsidRDefault="009C267D" w:rsidP="00857E89">
            <w:pPr>
              <w:pStyle w:val="testcasestyle0"/>
              <w:rPr>
                <w:noProof/>
              </w:rPr>
            </w:pPr>
            <w:r w:rsidRPr="005426EC">
              <w:t>ICM Environment operators shall develop and maintain a list of critical elements that should receive maintenance priority should they fail.</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Institutional Job Tasks</w:t>
            </w:r>
          </w:p>
        </w:tc>
        <w:tc>
          <w:tcPr>
            <w:tcW w:w="1206" w:type="pct"/>
          </w:tcPr>
          <w:p w:rsidR="009C267D" w:rsidRPr="005426EC" w:rsidRDefault="009C267D" w:rsidP="00857E89">
            <w:pPr>
              <w:pStyle w:val="testcasestyle0"/>
            </w:pPr>
            <w:r w:rsidRPr="005426EC">
              <w:t>Not part of system testing. Will be evaluated during post implementation review.</w:t>
            </w:r>
          </w:p>
          <w:p w:rsidR="009C267D" w:rsidRPr="005426EC" w:rsidRDefault="009C267D" w:rsidP="00857E89">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197"/>
        </w:trPr>
        <w:tc>
          <w:tcPr>
            <w:tcW w:w="324" w:type="pct"/>
          </w:tcPr>
          <w:p w:rsidR="009C267D" w:rsidRPr="005426EC" w:rsidRDefault="009C267D" w:rsidP="00857E89">
            <w:pPr>
              <w:pStyle w:val="testcasestyle0"/>
              <w:rPr>
                <w:noProof/>
              </w:rPr>
            </w:pPr>
            <w:r w:rsidRPr="005426EC">
              <w:t>SM-5.9</w:t>
            </w:r>
          </w:p>
        </w:tc>
        <w:tc>
          <w:tcPr>
            <w:tcW w:w="1187" w:type="pct"/>
          </w:tcPr>
          <w:p w:rsidR="009C267D" w:rsidRPr="005426EC" w:rsidRDefault="009C267D" w:rsidP="00857E89">
            <w:pPr>
              <w:pStyle w:val="testcasestyle0"/>
              <w:rPr>
                <w:noProof/>
              </w:rPr>
            </w:pPr>
            <w:r w:rsidRPr="005426EC">
              <w:t>The ICM Environment shall log all received alerts and notifications regarding systems operations.</w:t>
            </w:r>
          </w:p>
        </w:tc>
        <w:tc>
          <w:tcPr>
            <w:tcW w:w="484" w:type="pct"/>
          </w:tcPr>
          <w:p w:rsidR="009C267D" w:rsidRPr="005426EC" w:rsidRDefault="009C267D" w:rsidP="00857E89">
            <w:pPr>
              <w:pStyle w:val="testcasestyle0"/>
              <w:rPr>
                <w:noProof/>
              </w:rPr>
            </w:pPr>
            <w:r w:rsidRPr="005426EC">
              <w:t>H</w:t>
            </w:r>
          </w:p>
        </w:tc>
        <w:tc>
          <w:tcPr>
            <w:tcW w:w="622" w:type="pct"/>
          </w:tcPr>
          <w:p w:rsidR="009C267D" w:rsidRPr="005426EC" w:rsidRDefault="009C267D" w:rsidP="00857E89">
            <w:pPr>
              <w:pStyle w:val="testcasestyle0"/>
              <w:rPr>
                <w:noProof/>
              </w:rPr>
            </w:pPr>
            <w:r w:rsidRPr="005426EC">
              <w:t>Corridor Management</w:t>
            </w:r>
          </w:p>
        </w:tc>
        <w:tc>
          <w:tcPr>
            <w:tcW w:w="1206" w:type="pct"/>
          </w:tcPr>
          <w:p w:rsidR="009C267D" w:rsidRPr="005426EC" w:rsidRDefault="009C267D" w:rsidP="00BB2405">
            <w:pPr>
              <w:pStyle w:val="Testcasedescription"/>
              <w:rPr>
                <w:noProof/>
              </w:rPr>
            </w:pPr>
            <w:r w:rsidRPr="005426EC">
              <w:t>Verify logs of all received alerts and notification/errors</w:t>
            </w:r>
            <w:r w:rsidR="00796474">
              <w:t>.</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197"/>
        </w:trPr>
        <w:tc>
          <w:tcPr>
            <w:tcW w:w="324" w:type="pct"/>
          </w:tcPr>
          <w:p w:rsidR="009C267D" w:rsidRPr="005426EC" w:rsidRDefault="009C267D" w:rsidP="00100137">
            <w:pPr>
              <w:pStyle w:val="testcasestyle0"/>
              <w:rPr>
                <w:noProof/>
              </w:rPr>
            </w:pPr>
            <w:r w:rsidRPr="005426EC">
              <w:t>SM-5.10</w:t>
            </w:r>
          </w:p>
        </w:tc>
        <w:tc>
          <w:tcPr>
            <w:tcW w:w="1187" w:type="pct"/>
          </w:tcPr>
          <w:p w:rsidR="009C267D" w:rsidRPr="005426EC" w:rsidRDefault="009C267D" w:rsidP="00100137">
            <w:pPr>
              <w:pStyle w:val="testcasestyle0"/>
              <w:rPr>
                <w:noProof/>
              </w:rPr>
            </w:pPr>
            <w:r w:rsidRPr="005426EC">
              <w:t>The ICM Environment shall log all maintenance-related activities conducted on devices connected to the system.</w:t>
            </w:r>
          </w:p>
        </w:tc>
        <w:tc>
          <w:tcPr>
            <w:tcW w:w="484" w:type="pct"/>
          </w:tcPr>
          <w:p w:rsidR="009C267D" w:rsidRPr="005426EC" w:rsidRDefault="009C267D" w:rsidP="00100137">
            <w:pPr>
              <w:pStyle w:val="testcasestyle0"/>
              <w:rPr>
                <w:noProof/>
              </w:rPr>
            </w:pPr>
            <w:r w:rsidRPr="005426EC">
              <w:t>L</w:t>
            </w:r>
          </w:p>
        </w:tc>
        <w:tc>
          <w:tcPr>
            <w:tcW w:w="622" w:type="pct"/>
          </w:tcPr>
          <w:p w:rsidR="009C267D" w:rsidRPr="005426EC" w:rsidRDefault="009C267D" w:rsidP="00100137">
            <w:pPr>
              <w:pStyle w:val="testcasestyle0"/>
              <w:rPr>
                <w:noProof/>
              </w:rPr>
            </w:pPr>
            <w:r w:rsidRPr="005426EC">
              <w:t>Corridor Management</w:t>
            </w:r>
          </w:p>
        </w:tc>
        <w:tc>
          <w:tcPr>
            <w:tcW w:w="1206" w:type="pct"/>
          </w:tcPr>
          <w:p w:rsidR="009C267D" w:rsidRPr="005426EC" w:rsidRDefault="009C267D" w:rsidP="00100137">
            <w:pPr>
              <w:pStyle w:val="testcasestyle0"/>
            </w:pPr>
            <w:r w:rsidRPr="005426EC">
              <w:t>Not part of system testing. Will be evaluated during post implementation review.</w:t>
            </w:r>
          </w:p>
          <w:p w:rsidR="009C267D" w:rsidRPr="005426EC" w:rsidRDefault="009C267D" w:rsidP="00100137">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9C267D" w:rsidRPr="005426EC">
        <w:trPr>
          <w:trHeight w:val="197"/>
        </w:trPr>
        <w:tc>
          <w:tcPr>
            <w:tcW w:w="5000" w:type="pct"/>
            <w:gridSpan w:val="7"/>
            <w:shd w:val="clear" w:color="auto" w:fill="BDD6EE" w:themeFill="accent5" w:themeFillTint="66"/>
          </w:tcPr>
          <w:p w:rsidR="009C267D" w:rsidRPr="005426EC" w:rsidRDefault="009C267D" w:rsidP="00B74044">
            <w:pPr>
              <w:pStyle w:val="Heading5"/>
              <w:outlineLvl w:val="4"/>
            </w:pPr>
            <w:bookmarkStart w:id="446" w:name="_Toc500751436"/>
            <w:bookmarkStart w:id="447" w:name="_Toc506554446"/>
            <w:r w:rsidRPr="005426EC">
              <w:t>Software Maintenance and Updates</w:t>
            </w:r>
            <w:bookmarkEnd w:id="446"/>
            <w:bookmarkEnd w:id="447"/>
          </w:p>
        </w:tc>
      </w:tr>
      <w:tr w:rsidR="00DE49DC" w:rsidRPr="005426EC">
        <w:trPr>
          <w:trHeight w:val="197"/>
        </w:trPr>
        <w:tc>
          <w:tcPr>
            <w:tcW w:w="324" w:type="pct"/>
          </w:tcPr>
          <w:p w:rsidR="009C267D" w:rsidRPr="005426EC" w:rsidRDefault="009C267D" w:rsidP="00485B62">
            <w:pPr>
              <w:pStyle w:val="testcasestyle0"/>
              <w:rPr>
                <w:noProof/>
              </w:rPr>
            </w:pPr>
            <w:r w:rsidRPr="005426EC">
              <w:t>SM-6.1</w:t>
            </w:r>
          </w:p>
        </w:tc>
        <w:tc>
          <w:tcPr>
            <w:tcW w:w="1187" w:type="pct"/>
          </w:tcPr>
          <w:p w:rsidR="009C267D" w:rsidRPr="005426EC" w:rsidRDefault="009C267D" w:rsidP="00485B62">
            <w:pPr>
              <w:pStyle w:val="testcasestyle0"/>
              <w:rPr>
                <w:noProof/>
              </w:rPr>
            </w:pPr>
            <w:r w:rsidRPr="005426EC">
              <w:t>The ICM Environment software shall receive regular updates.</w:t>
            </w:r>
          </w:p>
        </w:tc>
        <w:tc>
          <w:tcPr>
            <w:tcW w:w="484" w:type="pct"/>
          </w:tcPr>
          <w:p w:rsidR="009C267D" w:rsidRPr="005426EC" w:rsidRDefault="009C267D" w:rsidP="00485B62">
            <w:pPr>
              <w:pStyle w:val="testcasestyle0"/>
              <w:rPr>
                <w:noProof/>
              </w:rPr>
            </w:pPr>
            <w:r w:rsidRPr="005426EC">
              <w:t>H</w:t>
            </w:r>
          </w:p>
        </w:tc>
        <w:tc>
          <w:tcPr>
            <w:tcW w:w="622" w:type="pct"/>
          </w:tcPr>
          <w:p w:rsidR="009C267D" w:rsidRPr="005426EC" w:rsidRDefault="009C267D" w:rsidP="00485B62">
            <w:pPr>
              <w:pStyle w:val="testcasestyle0"/>
              <w:rPr>
                <w:noProof/>
              </w:rPr>
            </w:pPr>
            <w:r w:rsidRPr="005426EC">
              <w:t>Corridor Management/</w:t>
            </w:r>
            <w:r w:rsidRPr="005426EC">
              <w:br/>
              <w:t>DSS/Data Hub</w:t>
            </w:r>
          </w:p>
        </w:tc>
        <w:tc>
          <w:tcPr>
            <w:tcW w:w="1206" w:type="pct"/>
          </w:tcPr>
          <w:p w:rsidR="009C267D" w:rsidRPr="005426EC" w:rsidRDefault="009C267D" w:rsidP="00485B62">
            <w:pPr>
              <w:pStyle w:val="testcasestyle0"/>
            </w:pPr>
            <w:r w:rsidRPr="005426EC">
              <w:t>Not part of system testing. Will be evaluated during post implementation review.</w:t>
            </w:r>
          </w:p>
          <w:p w:rsidR="009C267D" w:rsidRPr="005426EC" w:rsidRDefault="009C267D" w:rsidP="00485B62">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197"/>
        </w:trPr>
        <w:tc>
          <w:tcPr>
            <w:tcW w:w="324" w:type="pct"/>
          </w:tcPr>
          <w:p w:rsidR="009C267D" w:rsidRPr="005426EC" w:rsidRDefault="009C267D" w:rsidP="00485B62">
            <w:pPr>
              <w:pStyle w:val="testcasestyle0"/>
              <w:rPr>
                <w:noProof/>
              </w:rPr>
            </w:pPr>
            <w:r w:rsidRPr="005426EC">
              <w:t>SM-6.2</w:t>
            </w:r>
          </w:p>
        </w:tc>
        <w:tc>
          <w:tcPr>
            <w:tcW w:w="1187" w:type="pct"/>
          </w:tcPr>
          <w:p w:rsidR="009C267D" w:rsidRPr="005426EC" w:rsidRDefault="009C267D" w:rsidP="00485B62">
            <w:pPr>
              <w:pStyle w:val="testcasestyle0"/>
              <w:rPr>
                <w:noProof/>
              </w:rPr>
            </w:pPr>
            <w:r w:rsidRPr="005426EC">
              <w:t>The Corridor Technical Manager shall produce an annual report of system software maintenance, providing a year in review of the previous year</w:t>
            </w:r>
            <w:r w:rsidR="00626068">
              <w:t>,</w:t>
            </w:r>
            <w:r w:rsidRPr="005426EC">
              <w:t xml:space="preserve"> and a plan for the coming year of software maintenance and bug fix activities, schedule, and budget.</w:t>
            </w:r>
          </w:p>
        </w:tc>
        <w:tc>
          <w:tcPr>
            <w:tcW w:w="484" w:type="pct"/>
          </w:tcPr>
          <w:p w:rsidR="009C267D" w:rsidRPr="005426EC" w:rsidRDefault="009C267D" w:rsidP="00485B62">
            <w:pPr>
              <w:pStyle w:val="testcasestyle0"/>
              <w:rPr>
                <w:noProof/>
              </w:rPr>
            </w:pPr>
            <w:r w:rsidRPr="005426EC">
              <w:t>H</w:t>
            </w:r>
          </w:p>
        </w:tc>
        <w:tc>
          <w:tcPr>
            <w:tcW w:w="622" w:type="pct"/>
          </w:tcPr>
          <w:p w:rsidR="009C267D" w:rsidRPr="005426EC" w:rsidRDefault="009C267D" w:rsidP="00485B62">
            <w:pPr>
              <w:pStyle w:val="testcasestyle0"/>
              <w:rPr>
                <w:noProof/>
              </w:rPr>
            </w:pPr>
            <w:r w:rsidRPr="005426EC">
              <w:t>Institutional Job Tasks</w:t>
            </w:r>
          </w:p>
        </w:tc>
        <w:tc>
          <w:tcPr>
            <w:tcW w:w="1206" w:type="pct"/>
          </w:tcPr>
          <w:p w:rsidR="009C267D" w:rsidRPr="005426EC" w:rsidRDefault="009C267D" w:rsidP="00485B62">
            <w:pPr>
              <w:pStyle w:val="testcasestyle0"/>
            </w:pPr>
            <w:r w:rsidRPr="005426EC">
              <w:t>Not part of system testing. Will be evaluated during post implementation review.</w:t>
            </w:r>
          </w:p>
          <w:p w:rsidR="009C267D" w:rsidRPr="005426EC" w:rsidRDefault="009C267D" w:rsidP="00485B62">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197"/>
        </w:trPr>
        <w:tc>
          <w:tcPr>
            <w:tcW w:w="324" w:type="pct"/>
          </w:tcPr>
          <w:p w:rsidR="009C267D" w:rsidRPr="005426EC" w:rsidRDefault="009C267D" w:rsidP="00485B62">
            <w:pPr>
              <w:pStyle w:val="testcasestyle0"/>
              <w:rPr>
                <w:noProof/>
              </w:rPr>
            </w:pPr>
            <w:r w:rsidRPr="005426EC">
              <w:t>SM-6.3</w:t>
            </w:r>
          </w:p>
        </w:tc>
        <w:tc>
          <w:tcPr>
            <w:tcW w:w="1187" w:type="pct"/>
          </w:tcPr>
          <w:p w:rsidR="009C267D" w:rsidRPr="005426EC" w:rsidRDefault="009C267D" w:rsidP="00485B62">
            <w:pPr>
              <w:pStyle w:val="testcasestyle0"/>
              <w:rPr>
                <w:noProof/>
              </w:rPr>
            </w:pPr>
            <w:r w:rsidRPr="005426EC">
              <w:t>The ICM Environment shall maintain a managed repository of software configuration changes and activities.</w:t>
            </w:r>
          </w:p>
        </w:tc>
        <w:tc>
          <w:tcPr>
            <w:tcW w:w="484" w:type="pct"/>
          </w:tcPr>
          <w:p w:rsidR="009C267D" w:rsidRPr="005426EC" w:rsidRDefault="009C267D" w:rsidP="00485B62">
            <w:pPr>
              <w:pStyle w:val="testcasestyle0"/>
              <w:rPr>
                <w:noProof/>
              </w:rPr>
            </w:pPr>
            <w:r w:rsidRPr="005426EC">
              <w:t>H</w:t>
            </w:r>
          </w:p>
        </w:tc>
        <w:tc>
          <w:tcPr>
            <w:tcW w:w="622" w:type="pct"/>
          </w:tcPr>
          <w:p w:rsidR="009C267D" w:rsidRPr="005426EC" w:rsidRDefault="009C267D" w:rsidP="00485B62">
            <w:pPr>
              <w:pStyle w:val="testcasestyle0"/>
              <w:rPr>
                <w:noProof/>
              </w:rPr>
            </w:pPr>
            <w:r w:rsidRPr="005426EC">
              <w:t>Corridor Management</w:t>
            </w:r>
          </w:p>
        </w:tc>
        <w:tc>
          <w:tcPr>
            <w:tcW w:w="1206" w:type="pct"/>
          </w:tcPr>
          <w:p w:rsidR="009C267D" w:rsidRPr="005426EC" w:rsidRDefault="009C267D" w:rsidP="00485B62">
            <w:pPr>
              <w:pStyle w:val="testcasestyle0"/>
            </w:pPr>
            <w:r w:rsidRPr="005426EC">
              <w:t>Not part of system testing. Will be evaluated during post implementation review.</w:t>
            </w:r>
          </w:p>
          <w:p w:rsidR="009C267D" w:rsidRPr="005426EC" w:rsidRDefault="009C267D" w:rsidP="00485B62">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9C267D" w:rsidRPr="005426EC">
        <w:trPr>
          <w:trHeight w:val="197"/>
        </w:trPr>
        <w:tc>
          <w:tcPr>
            <w:tcW w:w="5000" w:type="pct"/>
            <w:gridSpan w:val="7"/>
            <w:shd w:val="clear" w:color="auto" w:fill="BDD6EE" w:themeFill="accent5" w:themeFillTint="66"/>
          </w:tcPr>
          <w:p w:rsidR="009C267D" w:rsidRPr="005426EC" w:rsidRDefault="009C267D" w:rsidP="00B74044">
            <w:pPr>
              <w:pStyle w:val="Heading5"/>
              <w:outlineLvl w:val="4"/>
              <w:rPr>
                <w:noProof/>
              </w:rPr>
            </w:pPr>
            <w:bookmarkStart w:id="448" w:name="_Toc500751437"/>
            <w:bookmarkStart w:id="449" w:name="_Toc506554447"/>
            <w:r w:rsidRPr="005426EC">
              <w:t>System Upgrades</w:t>
            </w:r>
            <w:bookmarkEnd w:id="448"/>
            <w:bookmarkEnd w:id="449"/>
          </w:p>
        </w:tc>
      </w:tr>
      <w:tr w:rsidR="00DE49DC" w:rsidRPr="005426EC">
        <w:trPr>
          <w:trHeight w:val="197"/>
        </w:trPr>
        <w:tc>
          <w:tcPr>
            <w:tcW w:w="324" w:type="pct"/>
          </w:tcPr>
          <w:p w:rsidR="009C267D" w:rsidRPr="005426EC" w:rsidRDefault="009C267D" w:rsidP="00485B62">
            <w:pPr>
              <w:pStyle w:val="testcasestyle0"/>
              <w:rPr>
                <w:noProof/>
              </w:rPr>
            </w:pPr>
            <w:r w:rsidRPr="005426EC">
              <w:t>SM-7.1</w:t>
            </w:r>
          </w:p>
        </w:tc>
        <w:tc>
          <w:tcPr>
            <w:tcW w:w="1187" w:type="pct"/>
          </w:tcPr>
          <w:p w:rsidR="009C267D" w:rsidRPr="005426EC" w:rsidRDefault="009C267D" w:rsidP="00485B62">
            <w:pPr>
              <w:pStyle w:val="testcasestyle0"/>
              <w:rPr>
                <w:noProof/>
              </w:rPr>
            </w:pPr>
            <w:r w:rsidRPr="005426EC">
              <w:t>The ICM Environment shall have a 5-year system upgrade plan.</w:t>
            </w:r>
          </w:p>
        </w:tc>
        <w:tc>
          <w:tcPr>
            <w:tcW w:w="484" w:type="pct"/>
          </w:tcPr>
          <w:p w:rsidR="009C267D" w:rsidRPr="005426EC" w:rsidRDefault="009C267D" w:rsidP="00485B62">
            <w:pPr>
              <w:pStyle w:val="testcasestyle0"/>
              <w:rPr>
                <w:noProof/>
              </w:rPr>
            </w:pPr>
            <w:r w:rsidRPr="005426EC">
              <w:t>H</w:t>
            </w:r>
          </w:p>
        </w:tc>
        <w:tc>
          <w:tcPr>
            <w:tcW w:w="622" w:type="pct"/>
          </w:tcPr>
          <w:p w:rsidR="009C267D" w:rsidRPr="005426EC" w:rsidRDefault="009C267D" w:rsidP="00485B62">
            <w:pPr>
              <w:pStyle w:val="testcasestyle0"/>
              <w:rPr>
                <w:noProof/>
              </w:rPr>
            </w:pPr>
            <w:r w:rsidRPr="005426EC">
              <w:t>Institutional Job Tasks</w:t>
            </w:r>
          </w:p>
        </w:tc>
        <w:tc>
          <w:tcPr>
            <w:tcW w:w="1206" w:type="pct"/>
          </w:tcPr>
          <w:p w:rsidR="009C267D" w:rsidRPr="005426EC" w:rsidRDefault="009C267D" w:rsidP="00485B62">
            <w:pPr>
              <w:pStyle w:val="testcasestyle0"/>
              <w:rPr>
                <w:noProof/>
              </w:rPr>
            </w:pPr>
            <w:r w:rsidRPr="005426EC">
              <w:t>Not part of system testing. Will be evaluated during post implementation review.</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197"/>
        </w:trPr>
        <w:tc>
          <w:tcPr>
            <w:tcW w:w="324" w:type="pct"/>
          </w:tcPr>
          <w:p w:rsidR="009C267D" w:rsidRPr="005426EC" w:rsidRDefault="009C267D" w:rsidP="00485B62">
            <w:pPr>
              <w:pStyle w:val="testcasestyle0"/>
              <w:rPr>
                <w:noProof/>
              </w:rPr>
            </w:pPr>
            <w:r w:rsidRPr="005426EC">
              <w:t>SM-7.2</w:t>
            </w:r>
          </w:p>
        </w:tc>
        <w:tc>
          <w:tcPr>
            <w:tcW w:w="1187" w:type="pct"/>
          </w:tcPr>
          <w:p w:rsidR="009C267D" w:rsidRPr="005426EC" w:rsidRDefault="009C267D" w:rsidP="00485B62">
            <w:pPr>
              <w:pStyle w:val="testcasestyle0"/>
              <w:rPr>
                <w:noProof/>
              </w:rPr>
            </w:pPr>
            <w:r w:rsidRPr="005426EC">
              <w:t>The ICM Environment shall have an annual upgrade plan that identifies the system upgrades from the 5-year plan that will be implemented within the next year.</w:t>
            </w:r>
          </w:p>
        </w:tc>
        <w:tc>
          <w:tcPr>
            <w:tcW w:w="484" w:type="pct"/>
          </w:tcPr>
          <w:p w:rsidR="009C267D" w:rsidRPr="005426EC" w:rsidRDefault="009C267D" w:rsidP="00485B62">
            <w:pPr>
              <w:pStyle w:val="testcasestyle0"/>
              <w:rPr>
                <w:noProof/>
              </w:rPr>
            </w:pPr>
            <w:r w:rsidRPr="005426EC">
              <w:t>H</w:t>
            </w:r>
          </w:p>
        </w:tc>
        <w:tc>
          <w:tcPr>
            <w:tcW w:w="622" w:type="pct"/>
          </w:tcPr>
          <w:p w:rsidR="009C267D" w:rsidRPr="005426EC" w:rsidRDefault="009C267D" w:rsidP="00485B62">
            <w:pPr>
              <w:pStyle w:val="testcasestyle0"/>
              <w:rPr>
                <w:noProof/>
              </w:rPr>
            </w:pPr>
            <w:r w:rsidRPr="005426EC">
              <w:t>Institutional Job Tasks</w:t>
            </w:r>
          </w:p>
        </w:tc>
        <w:tc>
          <w:tcPr>
            <w:tcW w:w="1206" w:type="pct"/>
          </w:tcPr>
          <w:p w:rsidR="009C267D" w:rsidRPr="005426EC" w:rsidRDefault="009C267D" w:rsidP="00485B62">
            <w:pPr>
              <w:pStyle w:val="testcasestyle0"/>
            </w:pPr>
            <w:r w:rsidRPr="005426EC">
              <w:t>Not part of system testing. Will be evaluated during post implementation review.</w:t>
            </w:r>
          </w:p>
          <w:p w:rsidR="009C267D" w:rsidRPr="005426EC" w:rsidRDefault="009C267D" w:rsidP="00485B62">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197"/>
        </w:trPr>
        <w:tc>
          <w:tcPr>
            <w:tcW w:w="324" w:type="pct"/>
          </w:tcPr>
          <w:p w:rsidR="009C267D" w:rsidRPr="005426EC" w:rsidRDefault="009C267D" w:rsidP="00485B62">
            <w:pPr>
              <w:pStyle w:val="testcasestyle0"/>
              <w:rPr>
                <w:noProof/>
              </w:rPr>
            </w:pPr>
            <w:r w:rsidRPr="005426EC">
              <w:t>SM-7.3</w:t>
            </w:r>
          </w:p>
        </w:tc>
        <w:tc>
          <w:tcPr>
            <w:tcW w:w="1187" w:type="pct"/>
          </w:tcPr>
          <w:p w:rsidR="009C267D" w:rsidRPr="005426EC" w:rsidRDefault="009C267D" w:rsidP="00485B62">
            <w:pPr>
              <w:pStyle w:val="testcasestyle0"/>
              <w:rPr>
                <w:noProof/>
              </w:rPr>
            </w:pPr>
            <w:r w:rsidRPr="005426EC">
              <w:t>The Corridor Technical Manager shall develop a system of governance to ensure each proposed system upgrade receives the appropriate priority and reflects the needs of all corridor stakeholders.</w:t>
            </w:r>
          </w:p>
        </w:tc>
        <w:tc>
          <w:tcPr>
            <w:tcW w:w="484" w:type="pct"/>
          </w:tcPr>
          <w:p w:rsidR="009C267D" w:rsidRPr="005426EC" w:rsidRDefault="009C267D" w:rsidP="00485B62">
            <w:pPr>
              <w:pStyle w:val="testcasestyle0"/>
              <w:rPr>
                <w:noProof/>
              </w:rPr>
            </w:pPr>
            <w:r w:rsidRPr="005426EC">
              <w:t>H</w:t>
            </w:r>
          </w:p>
        </w:tc>
        <w:tc>
          <w:tcPr>
            <w:tcW w:w="622" w:type="pct"/>
          </w:tcPr>
          <w:p w:rsidR="009C267D" w:rsidRPr="005426EC" w:rsidRDefault="009C267D" w:rsidP="00485B62">
            <w:pPr>
              <w:pStyle w:val="testcasestyle0"/>
              <w:rPr>
                <w:noProof/>
              </w:rPr>
            </w:pPr>
            <w:r w:rsidRPr="005426EC">
              <w:t>Institutional Job Tasks</w:t>
            </w:r>
          </w:p>
        </w:tc>
        <w:tc>
          <w:tcPr>
            <w:tcW w:w="1206" w:type="pct"/>
          </w:tcPr>
          <w:p w:rsidR="009C267D" w:rsidRPr="005426EC" w:rsidRDefault="009C267D" w:rsidP="00485B62">
            <w:pPr>
              <w:pStyle w:val="testcasestyle0"/>
            </w:pPr>
            <w:r w:rsidRPr="005426EC">
              <w:t>Not part of system testing. Will be evaluated during post implementation review.</w:t>
            </w:r>
          </w:p>
          <w:p w:rsidR="009C267D" w:rsidRPr="005426EC" w:rsidRDefault="009C267D" w:rsidP="00485B62">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197"/>
        </w:trPr>
        <w:tc>
          <w:tcPr>
            <w:tcW w:w="324" w:type="pct"/>
          </w:tcPr>
          <w:p w:rsidR="009C267D" w:rsidRPr="005426EC" w:rsidRDefault="009C267D" w:rsidP="00485B62">
            <w:pPr>
              <w:pStyle w:val="testcasestyle0"/>
              <w:rPr>
                <w:noProof/>
              </w:rPr>
            </w:pPr>
            <w:r w:rsidRPr="005426EC">
              <w:t>SM-7.4</w:t>
            </w:r>
          </w:p>
        </w:tc>
        <w:tc>
          <w:tcPr>
            <w:tcW w:w="1187" w:type="pct"/>
          </w:tcPr>
          <w:p w:rsidR="009C267D" w:rsidRPr="005426EC" w:rsidRDefault="009C267D" w:rsidP="00485B62">
            <w:pPr>
              <w:pStyle w:val="testcasestyle0"/>
              <w:rPr>
                <w:noProof/>
              </w:rPr>
            </w:pPr>
            <w:r w:rsidRPr="005426EC">
              <w:t>The Corridor Technical Manager shall ensure system upgrades are developed, delivered, and implemented according to the budget and planning identified in the annual upgrade plan.</w:t>
            </w:r>
          </w:p>
        </w:tc>
        <w:tc>
          <w:tcPr>
            <w:tcW w:w="484" w:type="pct"/>
          </w:tcPr>
          <w:p w:rsidR="009C267D" w:rsidRPr="005426EC" w:rsidRDefault="009C267D" w:rsidP="00485B62">
            <w:pPr>
              <w:pStyle w:val="testcasestyle0"/>
              <w:rPr>
                <w:noProof/>
              </w:rPr>
            </w:pPr>
            <w:r w:rsidRPr="005426EC">
              <w:t>H</w:t>
            </w:r>
          </w:p>
        </w:tc>
        <w:tc>
          <w:tcPr>
            <w:tcW w:w="622" w:type="pct"/>
          </w:tcPr>
          <w:p w:rsidR="009C267D" w:rsidRPr="005426EC" w:rsidRDefault="009C267D" w:rsidP="00485B62">
            <w:pPr>
              <w:pStyle w:val="testcasestyle0"/>
              <w:rPr>
                <w:noProof/>
              </w:rPr>
            </w:pPr>
            <w:r w:rsidRPr="005426EC">
              <w:t>Institutional Job Tasks</w:t>
            </w:r>
          </w:p>
        </w:tc>
        <w:tc>
          <w:tcPr>
            <w:tcW w:w="1206" w:type="pct"/>
          </w:tcPr>
          <w:p w:rsidR="009C267D" w:rsidRPr="005426EC" w:rsidRDefault="009C267D" w:rsidP="00485B62">
            <w:pPr>
              <w:pStyle w:val="testcasestyle0"/>
            </w:pPr>
            <w:r w:rsidRPr="005426EC">
              <w:t>Not part of system testing. Will be evaluated during post implementation review.</w:t>
            </w:r>
          </w:p>
          <w:p w:rsidR="009C267D" w:rsidRPr="005426EC" w:rsidRDefault="009C267D" w:rsidP="00485B62">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197"/>
        </w:trPr>
        <w:tc>
          <w:tcPr>
            <w:tcW w:w="324" w:type="pct"/>
          </w:tcPr>
          <w:p w:rsidR="009C267D" w:rsidRPr="005426EC" w:rsidRDefault="009C267D" w:rsidP="00485B62">
            <w:pPr>
              <w:pStyle w:val="testcasestyle0"/>
              <w:rPr>
                <w:noProof/>
              </w:rPr>
            </w:pPr>
            <w:r w:rsidRPr="005426EC">
              <w:t>SM-7.5</w:t>
            </w:r>
          </w:p>
        </w:tc>
        <w:tc>
          <w:tcPr>
            <w:tcW w:w="1187" w:type="pct"/>
          </w:tcPr>
          <w:p w:rsidR="009C267D" w:rsidRPr="005426EC" w:rsidRDefault="009C267D" w:rsidP="00485B62">
            <w:pPr>
              <w:pStyle w:val="testcasestyle0"/>
              <w:rPr>
                <w:noProof/>
              </w:rPr>
            </w:pPr>
            <w:r w:rsidRPr="005426EC">
              <w:t>The Corridor Technical Manager shall provide updates to the 5-year and annual upgrade plans when changes are identified and approved according to the governance system of the corridor.</w:t>
            </w:r>
          </w:p>
        </w:tc>
        <w:tc>
          <w:tcPr>
            <w:tcW w:w="484" w:type="pct"/>
          </w:tcPr>
          <w:p w:rsidR="009C267D" w:rsidRPr="005426EC" w:rsidRDefault="009C267D" w:rsidP="00485B62">
            <w:pPr>
              <w:pStyle w:val="testcasestyle0"/>
              <w:rPr>
                <w:noProof/>
              </w:rPr>
            </w:pPr>
            <w:r w:rsidRPr="005426EC">
              <w:t>H</w:t>
            </w:r>
          </w:p>
        </w:tc>
        <w:tc>
          <w:tcPr>
            <w:tcW w:w="622" w:type="pct"/>
          </w:tcPr>
          <w:p w:rsidR="009C267D" w:rsidRPr="005426EC" w:rsidRDefault="009C267D" w:rsidP="00485B62">
            <w:pPr>
              <w:pStyle w:val="testcasestyle0"/>
              <w:rPr>
                <w:noProof/>
              </w:rPr>
            </w:pPr>
            <w:r w:rsidRPr="005426EC">
              <w:t>Institutional Job Tasks</w:t>
            </w:r>
          </w:p>
        </w:tc>
        <w:tc>
          <w:tcPr>
            <w:tcW w:w="1206" w:type="pct"/>
          </w:tcPr>
          <w:p w:rsidR="009C267D" w:rsidRPr="005426EC" w:rsidRDefault="009C267D" w:rsidP="00485B62">
            <w:pPr>
              <w:pStyle w:val="testcasestyle0"/>
            </w:pPr>
            <w:r w:rsidRPr="005426EC">
              <w:t>Not part of system testing. Will be evaluated during post implementation review.</w:t>
            </w:r>
          </w:p>
          <w:p w:rsidR="009C267D" w:rsidRPr="005426EC" w:rsidRDefault="009C267D" w:rsidP="00485B62">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197"/>
        </w:trPr>
        <w:tc>
          <w:tcPr>
            <w:tcW w:w="324" w:type="pct"/>
          </w:tcPr>
          <w:p w:rsidR="009C267D" w:rsidRPr="005426EC" w:rsidRDefault="009C267D" w:rsidP="00485B62">
            <w:pPr>
              <w:pStyle w:val="testcasestyle0"/>
              <w:rPr>
                <w:noProof/>
              </w:rPr>
            </w:pPr>
            <w:r w:rsidRPr="005426EC">
              <w:t>SM-7.6</w:t>
            </w:r>
          </w:p>
        </w:tc>
        <w:tc>
          <w:tcPr>
            <w:tcW w:w="1187" w:type="pct"/>
          </w:tcPr>
          <w:p w:rsidR="009C267D" w:rsidRPr="005426EC" w:rsidRDefault="009C267D" w:rsidP="00485B62">
            <w:pPr>
              <w:pStyle w:val="testcasestyle0"/>
              <w:rPr>
                <w:noProof/>
              </w:rPr>
            </w:pPr>
            <w:r w:rsidRPr="005426EC">
              <w:t>All system upgrades shall be managed and implemented in accordance with the industry standards appropriate to the specific upgrade elements.</w:t>
            </w:r>
          </w:p>
        </w:tc>
        <w:tc>
          <w:tcPr>
            <w:tcW w:w="484" w:type="pct"/>
          </w:tcPr>
          <w:p w:rsidR="009C267D" w:rsidRPr="005426EC" w:rsidRDefault="009C267D" w:rsidP="00485B62">
            <w:pPr>
              <w:pStyle w:val="testcasestyle0"/>
              <w:rPr>
                <w:noProof/>
              </w:rPr>
            </w:pPr>
            <w:r w:rsidRPr="005426EC">
              <w:t>H</w:t>
            </w:r>
          </w:p>
        </w:tc>
        <w:tc>
          <w:tcPr>
            <w:tcW w:w="622" w:type="pct"/>
          </w:tcPr>
          <w:p w:rsidR="009C267D" w:rsidRPr="005426EC" w:rsidRDefault="009C267D" w:rsidP="00485B62">
            <w:pPr>
              <w:pStyle w:val="testcasestyle0"/>
              <w:rPr>
                <w:noProof/>
              </w:rPr>
            </w:pPr>
            <w:r w:rsidRPr="005426EC">
              <w:t>Institutional Job Tasks</w:t>
            </w:r>
          </w:p>
        </w:tc>
        <w:tc>
          <w:tcPr>
            <w:tcW w:w="1206" w:type="pct"/>
          </w:tcPr>
          <w:p w:rsidR="009C267D" w:rsidRPr="005426EC" w:rsidRDefault="009C267D" w:rsidP="00485B62">
            <w:pPr>
              <w:pStyle w:val="testcasestyle0"/>
            </w:pPr>
            <w:r w:rsidRPr="005426EC">
              <w:t>Not part of system testing. Will be evaluated during post implementation review.</w:t>
            </w:r>
          </w:p>
          <w:p w:rsidR="009C267D" w:rsidRPr="005426EC" w:rsidRDefault="009C267D" w:rsidP="00485B62">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9C267D" w:rsidRPr="005426EC">
        <w:trPr>
          <w:trHeight w:val="197"/>
        </w:trPr>
        <w:tc>
          <w:tcPr>
            <w:tcW w:w="5000" w:type="pct"/>
            <w:gridSpan w:val="7"/>
            <w:shd w:val="clear" w:color="auto" w:fill="BDD6EE" w:themeFill="accent5" w:themeFillTint="66"/>
          </w:tcPr>
          <w:p w:rsidR="009C267D" w:rsidRPr="005426EC" w:rsidRDefault="009C267D" w:rsidP="00B74044">
            <w:pPr>
              <w:pStyle w:val="Heading5"/>
              <w:outlineLvl w:val="4"/>
            </w:pPr>
            <w:bookmarkStart w:id="450" w:name="_Toc500751438"/>
            <w:bookmarkStart w:id="451" w:name="_Toc506554448"/>
            <w:r w:rsidRPr="005426EC">
              <w:t>Supporting Documentation and Training</w:t>
            </w:r>
            <w:bookmarkEnd w:id="450"/>
            <w:bookmarkEnd w:id="451"/>
          </w:p>
        </w:tc>
      </w:tr>
      <w:tr w:rsidR="00DE49DC" w:rsidRPr="005426EC">
        <w:trPr>
          <w:trHeight w:val="197"/>
        </w:trPr>
        <w:tc>
          <w:tcPr>
            <w:tcW w:w="324" w:type="pct"/>
          </w:tcPr>
          <w:p w:rsidR="009C267D" w:rsidRPr="005426EC" w:rsidRDefault="009C267D" w:rsidP="00485B62">
            <w:pPr>
              <w:pStyle w:val="testcasestyle0"/>
              <w:rPr>
                <w:noProof/>
              </w:rPr>
            </w:pPr>
            <w:r w:rsidRPr="005426EC">
              <w:t>SM-7.7</w:t>
            </w:r>
          </w:p>
        </w:tc>
        <w:tc>
          <w:tcPr>
            <w:tcW w:w="1187" w:type="pct"/>
          </w:tcPr>
          <w:p w:rsidR="009C267D" w:rsidRPr="005426EC" w:rsidRDefault="009C267D" w:rsidP="00485B62">
            <w:pPr>
              <w:pStyle w:val="testcasestyle0"/>
              <w:rPr>
                <w:noProof/>
              </w:rPr>
            </w:pPr>
            <w:r w:rsidRPr="005426EC">
              <w:t>The ICM Environment shall have documentation of its operations and maintenance.</w:t>
            </w:r>
          </w:p>
        </w:tc>
        <w:tc>
          <w:tcPr>
            <w:tcW w:w="484" w:type="pct"/>
          </w:tcPr>
          <w:p w:rsidR="009C267D" w:rsidRPr="005426EC" w:rsidRDefault="009C267D" w:rsidP="00485B62">
            <w:pPr>
              <w:pStyle w:val="testcasestyle0"/>
              <w:rPr>
                <w:noProof/>
              </w:rPr>
            </w:pPr>
            <w:r w:rsidRPr="005426EC">
              <w:t>H</w:t>
            </w:r>
          </w:p>
        </w:tc>
        <w:tc>
          <w:tcPr>
            <w:tcW w:w="622" w:type="pct"/>
          </w:tcPr>
          <w:p w:rsidR="009C267D" w:rsidRPr="005426EC" w:rsidRDefault="009C267D" w:rsidP="00485B62">
            <w:pPr>
              <w:pStyle w:val="testcasestyle0"/>
              <w:rPr>
                <w:noProof/>
              </w:rPr>
            </w:pPr>
            <w:r w:rsidRPr="005426EC">
              <w:t>Institutional Job Tasks</w:t>
            </w:r>
          </w:p>
        </w:tc>
        <w:tc>
          <w:tcPr>
            <w:tcW w:w="1206" w:type="pct"/>
          </w:tcPr>
          <w:p w:rsidR="009C267D" w:rsidRPr="005426EC" w:rsidRDefault="009C267D" w:rsidP="00485B62">
            <w:pPr>
              <w:pStyle w:val="testcasestyle0"/>
            </w:pPr>
            <w:r w:rsidRPr="005426EC">
              <w:t>Not part of system testing. Will be evaluated during post implementation review.</w:t>
            </w: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197"/>
        </w:trPr>
        <w:tc>
          <w:tcPr>
            <w:tcW w:w="324" w:type="pct"/>
          </w:tcPr>
          <w:p w:rsidR="009C267D" w:rsidRPr="005426EC" w:rsidRDefault="009C267D" w:rsidP="00485B62">
            <w:pPr>
              <w:pStyle w:val="testcasestyle0"/>
              <w:rPr>
                <w:noProof/>
              </w:rPr>
            </w:pPr>
            <w:r w:rsidRPr="005426EC">
              <w:t>SM-7.8</w:t>
            </w:r>
          </w:p>
        </w:tc>
        <w:tc>
          <w:tcPr>
            <w:tcW w:w="1187" w:type="pct"/>
          </w:tcPr>
          <w:p w:rsidR="009C267D" w:rsidRPr="005426EC" w:rsidRDefault="009C267D" w:rsidP="00485B62">
            <w:pPr>
              <w:pStyle w:val="testcasestyle0"/>
              <w:rPr>
                <w:noProof/>
              </w:rPr>
            </w:pPr>
            <w:r w:rsidRPr="005426EC">
              <w:t>The ICM Environment shall provide a means for system users to access relevant system documentation when logged into the system.</w:t>
            </w:r>
          </w:p>
        </w:tc>
        <w:tc>
          <w:tcPr>
            <w:tcW w:w="484" w:type="pct"/>
          </w:tcPr>
          <w:p w:rsidR="009C267D" w:rsidRPr="005426EC" w:rsidRDefault="009C267D" w:rsidP="00485B62">
            <w:pPr>
              <w:pStyle w:val="testcasestyle0"/>
              <w:rPr>
                <w:noProof/>
              </w:rPr>
            </w:pPr>
            <w:r w:rsidRPr="005426EC">
              <w:t>H</w:t>
            </w:r>
          </w:p>
        </w:tc>
        <w:tc>
          <w:tcPr>
            <w:tcW w:w="622" w:type="pct"/>
          </w:tcPr>
          <w:p w:rsidR="009C267D" w:rsidRPr="005426EC" w:rsidRDefault="009C267D" w:rsidP="00485B62">
            <w:pPr>
              <w:pStyle w:val="testcasestyle0"/>
              <w:rPr>
                <w:noProof/>
              </w:rPr>
            </w:pPr>
            <w:r w:rsidRPr="005426EC">
              <w:t>Corridor Management</w:t>
            </w:r>
          </w:p>
        </w:tc>
        <w:tc>
          <w:tcPr>
            <w:tcW w:w="1206" w:type="pct"/>
          </w:tcPr>
          <w:p w:rsidR="009C267D" w:rsidRPr="005426EC" w:rsidRDefault="009C267D" w:rsidP="00485B62">
            <w:pPr>
              <w:pStyle w:val="testcasestyle0"/>
            </w:pPr>
            <w:r w:rsidRPr="005426EC">
              <w:t>Not part of system testing. Will be evaluated during post implementation review.</w:t>
            </w:r>
          </w:p>
          <w:p w:rsidR="009C267D" w:rsidRPr="005426EC" w:rsidRDefault="009C267D" w:rsidP="00485B62">
            <w:pPr>
              <w:pStyle w:val="testcasestyle0"/>
              <w:rPr>
                <w:noProof/>
              </w:rPr>
            </w:pPr>
          </w:p>
        </w:tc>
        <w:tc>
          <w:tcPr>
            <w:tcW w:w="605" w:type="pct"/>
          </w:tcPr>
          <w:p w:rsidR="009C267D" w:rsidRPr="005426EC" w:rsidRDefault="009C267D" w:rsidP="00FE07E3">
            <w:pPr>
              <w:rPr>
                <w:noProof/>
              </w:rPr>
            </w:pPr>
          </w:p>
        </w:tc>
        <w:tc>
          <w:tcPr>
            <w:tcW w:w="572" w:type="pct"/>
          </w:tcPr>
          <w:p w:rsidR="009C267D" w:rsidRPr="005426EC" w:rsidRDefault="009C267D" w:rsidP="00FE07E3">
            <w:pPr>
              <w:rPr>
                <w:noProof/>
              </w:rPr>
            </w:pPr>
          </w:p>
        </w:tc>
      </w:tr>
      <w:tr w:rsidR="00DE49DC" w:rsidRPr="005426EC">
        <w:trPr>
          <w:trHeight w:val="197"/>
        </w:trPr>
        <w:tc>
          <w:tcPr>
            <w:tcW w:w="324" w:type="pct"/>
          </w:tcPr>
          <w:p w:rsidR="009C267D" w:rsidRPr="005426EC" w:rsidRDefault="009C267D" w:rsidP="000735C6">
            <w:pPr>
              <w:pStyle w:val="testcasestyle0"/>
            </w:pPr>
            <w:r w:rsidRPr="005426EC">
              <w:t>SM-7.9</w:t>
            </w:r>
          </w:p>
        </w:tc>
        <w:tc>
          <w:tcPr>
            <w:tcW w:w="1187" w:type="pct"/>
          </w:tcPr>
          <w:p w:rsidR="009C267D" w:rsidRPr="005426EC" w:rsidRDefault="009C267D" w:rsidP="000735C6">
            <w:pPr>
              <w:pStyle w:val="testcasestyle0"/>
            </w:pPr>
            <w:r w:rsidRPr="005426EC">
              <w:t>The Corridor Manager and Corridor Technical Manager shall develop a training program for the ICM Environment and ICM Core System.</w:t>
            </w:r>
          </w:p>
        </w:tc>
        <w:tc>
          <w:tcPr>
            <w:tcW w:w="484" w:type="pct"/>
          </w:tcPr>
          <w:p w:rsidR="009C267D" w:rsidRPr="005426EC" w:rsidRDefault="009C267D" w:rsidP="000735C6">
            <w:pPr>
              <w:pStyle w:val="testcasestyle0"/>
            </w:pPr>
            <w:r w:rsidRPr="005426EC">
              <w:t>H</w:t>
            </w:r>
          </w:p>
        </w:tc>
        <w:tc>
          <w:tcPr>
            <w:tcW w:w="622" w:type="pct"/>
          </w:tcPr>
          <w:p w:rsidR="009C267D" w:rsidRPr="005426EC" w:rsidRDefault="009C267D" w:rsidP="000735C6">
            <w:pPr>
              <w:pStyle w:val="testcasestyle0"/>
            </w:pPr>
            <w:r w:rsidRPr="005426EC">
              <w:t>Institutional Job Tasks</w:t>
            </w:r>
          </w:p>
        </w:tc>
        <w:tc>
          <w:tcPr>
            <w:tcW w:w="1206" w:type="pct"/>
          </w:tcPr>
          <w:p w:rsidR="009C267D" w:rsidRPr="005426EC" w:rsidRDefault="009C267D" w:rsidP="000735C6">
            <w:pPr>
              <w:pStyle w:val="testcasestyle0"/>
            </w:pPr>
            <w:r w:rsidRPr="005426EC">
              <w:t>Not part of system testing. Will be evaluated during post implementation review.</w:t>
            </w:r>
          </w:p>
          <w:p w:rsidR="009C267D" w:rsidRPr="005426EC" w:rsidRDefault="009C267D" w:rsidP="000735C6">
            <w:pPr>
              <w:pStyle w:val="testcasestyle0"/>
            </w:pPr>
          </w:p>
        </w:tc>
        <w:tc>
          <w:tcPr>
            <w:tcW w:w="605" w:type="pct"/>
          </w:tcPr>
          <w:p w:rsidR="009C267D" w:rsidRPr="005426EC" w:rsidRDefault="009C267D" w:rsidP="000735C6">
            <w:pPr>
              <w:rPr>
                <w:noProof/>
              </w:rPr>
            </w:pPr>
          </w:p>
        </w:tc>
        <w:tc>
          <w:tcPr>
            <w:tcW w:w="572" w:type="pct"/>
          </w:tcPr>
          <w:p w:rsidR="009C267D" w:rsidRPr="005426EC" w:rsidRDefault="009C267D" w:rsidP="000735C6">
            <w:pPr>
              <w:rPr>
                <w:noProof/>
              </w:rPr>
            </w:pPr>
          </w:p>
        </w:tc>
      </w:tr>
    </w:tbl>
    <w:p w:rsidR="00A64E09" w:rsidRDefault="00A64E09" w:rsidP="00A06EE0">
      <w:pPr>
        <w:rPr>
          <w:noProof/>
        </w:rPr>
      </w:pPr>
      <w:bookmarkStart w:id="452" w:name="_Toc452032371"/>
      <w:bookmarkStart w:id="453" w:name="_Toc453681600"/>
      <w:bookmarkStart w:id="454" w:name="_Toc453681989"/>
      <w:bookmarkEnd w:id="452"/>
      <w:bookmarkEnd w:id="453"/>
      <w:bookmarkEnd w:id="454"/>
    </w:p>
    <w:p w:rsidR="004A0BD6" w:rsidRDefault="004A0BD6" w:rsidP="00A64E09">
      <w:pPr>
        <w:spacing w:after="80"/>
        <w:rPr>
          <w:noProof/>
        </w:rPr>
      </w:pPr>
    </w:p>
    <w:p w:rsidR="004A0BD6" w:rsidRDefault="004A0BD6" w:rsidP="00A64E09">
      <w:pPr>
        <w:spacing w:after="80"/>
        <w:rPr>
          <w:noProof/>
        </w:rPr>
      </w:pPr>
    </w:p>
    <w:p w:rsidR="004A0BD6" w:rsidRDefault="004A0BD6" w:rsidP="00A64E09">
      <w:pPr>
        <w:spacing w:after="80"/>
        <w:rPr>
          <w:noProof/>
        </w:rPr>
      </w:pPr>
    </w:p>
    <w:p w:rsidR="004A0BD6" w:rsidRDefault="004A0BD6" w:rsidP="00A64E09">
      <w:pPr>
        <w:spacing w:after="80"/>
        <w:rPr>
          <w:noProof/>
        </w:rPr>
      </w:pPr>
    </w:p>
    <w:p w:rsidR="00CF56B0" w:rsidRPr="005426EC" w:rsidRDefault="008839C8" w:rsidP="00A64E09">
      <w:pPr>
        <w:spacing w:after="80"/>
      </w:pPr>
      <w:r>
        <w:rPr>
          <w:noProof/>
        </w:rPr>
        <w:pict>
          <v:shape id="_x0000_s1035" type="#_x0000_t202" style="position:absolute;margin-left:162pt;margin-top:206.35pt;width:132pt;height:62.75pt;z-index:2517094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2 0 -122 21342 21722 21342 21722 0 -1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" filled="f" strokecolor="#4472c4 [3204]">
            <v:path arrowok="t"/>
            <v:textbox>
              <w:txbxContent>
                <w:p w:rsidR="00E45E84" w:rsidRDefault="00E45E84" w:rsidP="004A0BD6">
                  <w:pPr>
                    <w:jc w:val="center"/>
                  </w:pPr>
                </w:p>
                <w:p w:rsidR="00E45E84" w:rsidRPr="000A2DC5" w:rsidRDefault="00E45E84" w:rsidP="004A0BD6">
                  <w:pPr>
                    <w:jc w:val="center"/>
                  </w:pPr>
                  <w:r w:rsidRPr="000A2DC5">
                    <w:t>This page left blank intentionally</w:t>
                  </w:r>
                </w:p>
              </w:txbxContent>
            </v:textbox>
            <w10:wrap type="tight"/>
          </v:shape>
        </w:pict>
      </w:r>
      <w:r w:rsidR="004A0BD6">
        <w:br w:type="page"/>
      </w:r>
    </w:p>
    <w:p w:rsidR="00FD30D9" w:rsidRPr="005426EC" w:rsidRDefault="00564EF7" w:rsidP="0002348B">
      <w:pPr>
        <w:pStyle w:val="Heading1"/>
      </w:pPr>
      <w:bookmarkStart w:id="455" w:name="_Toc506217724"/>
      <w:bookmarkStart w:id="456" w:name="_Toc506220508"/>
      <w:bookmarkStart w:id="457" w:name="_Toc506554449"/>
      <w:bookmarkEnd w:id="455"/>
      <w:bookmarkEnd w:id="456"/>
      <w:r w:rsidRPr="005426EC">
        <w:t>Reference Documents</w:t>
      </w:r>
      <w:bookmarkEnd w:id="457"/>
    </w:p>
    <w:p w:rsidR="0002348B" w:rsidRDefault="0002348B" w:rsidP="00CF56B0">
      <w:pPr>
        <w:pStyle w:val="testcasestyle0"/>
      </w:pPr>
    </w:p>
    <w:p w:rsidR="00564EF7" w:rsidRPr="005426EC" w:rsidRDefault="00564EF7" w:rsidP="00CF56B0">
      <w:pPr>
        <w:pStyle w:val="testcasestyle0"/>
      </w:pPr>
      <w:r w:rsidRPr="005426EC">
        <w:t>CommonLinks-CC.htm</w:t>
      </w:r>
    </w:p>
    <w:p w:rsidR="00564EF7" w:rsidRPr="005426EC" w:rsidRDefault="00564EF7" w:rsidP="00CF56B0">
      <w:pPr>
        <w:pStyle w:val="testcasestyle0"/>
      </w:pPr>
      <w:r w:rsidRPr="005426EC">
        <w:t>I-210 Pilot - Project Management Plan</w:t>
      </w:r>
    </w:p>
    <w:p w:rsidR="00CF56B0" w:rsidRPr="005426EC" w:rsidRDefault="00564EF7" w:rsidP="00CF56B0">
      <w:pPr>
        <w:pStyle w:val="testcasestyle0"/>
      </w:pPr>
      <w:r w:rsidRPr="005426EC">
        <w:t xml:space="preserve">I-210 Pilot - </w:t>
      </w:r>
      <w:r w:rsidR="00CF56B0" w:rsidRPr="005426EC">
        <w:t>System Requirements</w:t>
      </w:r>
    </w:p>
    <w:p w:rsidR="00CF56B0" w:rsidRPr="005426EC" w:rsidRDefault="00CF56B0" w:rsidP="00602F59">
      <w:pPr>
        <w:pStyle w:val="testcasestyle0"/>
      </w:pPr>
      <w:r w:rsidRPr="005426EC">
        <w:t>I-210 Pilot High-Level Design</w:t>
      </w:r>
    </w:p>
    <w:p w:rsidR="00796474" w:rsidRDefault="008839C8" w:rsidP="00564EF7">
      <w:pPr>
        <w:rPr>
          <w:rFonts w:eastAsia="Calibri"/>
          <w:sz w:val="18"/>
          <w:szCs w:val="18"/>
          <w:lang w:eastAsia="zh-CN"/>
        </w:rPr>
      </w:pPr>
      <w:hyperlink r:id="rId26" w:history="1">
        <w:r w:rsidR="00796474" w:rsidRPr="009D37ED">
          <w:rPr>
            <w:rStyle w:val="Hyperlink"/>
            <w:rFonts w:eastAsia="Calibri" w:cstheme="minorBidi"/>
            <w:sz w:val="18"/>
            <w:szCs w:val="18"/>
            <w:lang w:eastAsia="zh-CN"/>
          </w:rPr>
          <w:t>https://connected-corridors.berkeley.edu/resources/document-library</w:t>
        </w:r>
      </w:hyperlink>
    </w:p>
    <w:p w:rsidR="00490007" w:rsidRDefault="00490007" w:rsidP="00564EF7">
      <w:pPr>
        <w:rPr>
          <w:noProof/>
        </w:rPr>
      </w:pPr>
    </w:p>
    <w:p w:rsidR="0002348B" w:rsidRDefault="0002348B" w:rsidP="0002348B">
      <w:pPr>
        <w:rPr>
          <w:b/>
          <w:bCs/>
          <w:caps/>
          <w:color w:val="548DD4"/>
          <w:sz w:val="22"/>
          <w:szCs w:val="22"/>
        </w:rPr>
      </w:pPr>
    </w:p>
    <w:p w:rsidR="00A64E09" w:rsidRDefault="00A64E09">
      <w:pPr>
        <w:spacing w:after="80"/>
      </w:pPr>
      <w:r>
        <w:br w:type="page"/>
      </w:r>
    </w:p>
    <w:p w:rsidR="0002348B" w:rsidRDefault="0002348B" w:rsidP="0002348B"/>
    <w:p w:rsidR="0002348B" w:rsidRDefault="008839C8">
      <w:pPr>
        <w:spacing w:after="80"/>
      </w:pPr>
      <w:r>
        <w:rPr>
          <w:noProof/>
        </w:rPr>
        <w:pict>
          <v:shape id="_x0000_s1036" type="#_x0000_t202" style="position:absolute;margin-left:138pt;margin-top:212.85pt;width:132pt;height:62.75pt;z-index:2516930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2 0 -122 21342 21722 21342 21722 0 -1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" filled="f" strokecolor="#4472c4 [3204]">
            <v:path arrowok="t"/>
            <v:textbox>
              <w:txbxContent>
                <w:p w:rsidR="00E45E84" w:rsidRDefault="00E45E84" w:rsidP="00A64E09">
                  <w:pPr>
                    <w:jc w:val="center"/>
                  </w:pPr>
                </w:p>
                <w:p w:rsidR="00E45E84" w:rsidRPr="000A2DC5" w:rsidRDefault="00E45E84" w:rsidP="00A64E09">
                  <w:pPr>
                    <w:jc w:val="center"/>
                  </w:pPr>
                  <w:r w:rsidRPr="000A2DC5">
                    <w:t>This page left blank intentionally</w:t>
                  </w:r>
                </w:p>
              </w:txbxContent>
            </v:textbox>
            <w10:wrap type="tight"/>
          </v:shape>
        </w:pict>
      </w:r>
      <w:r w:rsidR="0002348B">
        <w:br w:type="page"/>
      </w:r>
    </w:p>
    <w:p w:rsidR="0002348B" w:rsidRDefault="0002348B" w:rsidP="0002348B"/>
    <w:p w:rsidR="0002348B" w:rsidRDefault="0002348B" w:rsidP="0002348B"/>
    <w:p w:rsidR="00A02F81" w:rsidRPr="005426EC" w:rsidRDefault="00A02F81" w:rsidP="0002348B">
      <w:pPr>
        <w:pStyle w:val="Heading1"/>
      </w:pPr>
      <w:bookmarkStart w:id="458" w:name="_Toc506217726"/>
      <w:bookmarkStart w:id="459" w:name="_Toc506220510"/>
      <w:bookmarkStart w:id="460" w:name="_Toc439858945"/>
      <w:bookmarkStart w:id="461" w:name="_Ref455132868"/>
      <w:bookmarkStart w:id="462" w:name="_Ref456965202"/>
      <w:bookmarkStart w:id="463" w:name="_Toc457580656"/>
      <w:bookmarkStart w:id="464" w:name="_Toc506554450"/>
      <w:bookmarkEnd w:id="458"/>
      <w:bookmarkEnd w:id="459"/>
      <w:r w:rsidRPr="005426EC">
        <w:t>Definition of Terms</w:t>
      </w:r>
      <w:bookmarkEnd w:id="460"/>
      <w:bookmarkEnd w:id="461"/>
      <w:bookmarkEnd w:id="462"/>
      <w:bookmarkEnd w:id="463"/>
      <w:bookmarkEnd w:id="464"/>
    </w:p>
    <w:p w:rsidR="00A02F81" w:rsidRPr="005426EC" w:rsidRDefault="00A02F81" w:rsidP="00A02F81"/>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1461"/>
        <w:gridCol w:w="7989"/>
      </w:tblGrid>
      <w:tr w:rsidR="00A02F81" w:rsidRPr="005426EC">
        <w:trPr>
          <w:cantSplit/>
          <w:tblHeader/>
        </w:trPr>
        <w:tc>
          <w:tcPr>
            <w:tcW w:w="0" w:type="auto"/>
            <w:tcBorders>
              <w:top w:val="single" w:sz="6" w:space="0" w:color="CCCCCC"/>
              <w:left w:val="single" w:sz="6" w:space="0" w:color="CCCCCC"/>
              <w:bottom w:val="single" w:sz="6" w:space="0" w:color="CCCCCC"/>
              <w:right w:val="single" w:sz="6" w:space="0" w:color="CCCCCC"/>
            </w:tcBorders>
            <w:shd w:val="clear" w:color="auto" w:fill="E7E6E6" w:themeFill="background2"/>
            <w:tcMar>
              <w:top w:w="30" w:type="dxa"/>
              <w:left w:w="45" w:type="dxa"/>
              <w:bottom w:w="30" w:type="dxa"/>
              <w:right w:w="45" w:type="dxa"/>
            </w:tcMar>
          </w:tcPr>
          <w:p w:rsidR="00A02F81" w:rsidRPr="005426EC" w:rsidRDefault="00A02F81" w:rsidP="00602F59">
            <w:pPr>
              <w:pStyle w:val="testcasestyle0"/>
              <w:rPr>
                <w:b/>
              </w:rPr>
            </w:pPr>
            <w:r w:rsidRPr="005426EC">
              <w:rPr>
                <w:b/>
              </w:rPr>
              <w:t>Term</w:t>
            </w:r>
          </w:p>
        </w:tc>
        <w:tc>
          <w:tcPr>
            <w:tcW w:w="0" w:type="auto"/>
            <w:tcBorders>
              <w:top w:val="single" w:sz="6" w:space="0" w:color="CCCCCC"/>
              <w:left w:val="single" w:sz="6" w:space="0" w:color="CCCCCC"/>
              <w:bottom w:val="single" w:sz="6" w:space="0" w:color="CCCCCC"/>
              <w:right w:val="single" w:sz="6" w:space="0" w:color="CCCCCC"/>
            </w:tcBorders>
            <w:shd w:val="clear" w:color="auto" w:fill="E7E6E6" w:themeFill="background2"/>
            <w:tcMar>
              <w:top w:w="30" w:type="dxa"/>
              <w:left w:w="45" w:type="dxa"/>
              <w:bottom w:w="30" w:type="dxa"/>
              <w:right w:w="45" w:type="dxa"/>
            </w:tcMar>
          </w:tcPr>
          <w:p w:rsidR="00A02F81" w:rsidRPr="005426EC" w:rsidRDefault="00A02F81" w:rsidP="00602F59">
            <w:pPr>
              <w:pStyle w:val="testcasestyle0"/>
              <w:rPr>
                <w:b/>
              </w:rPr>
            </w:pPr>
            <w:r w:rsidRPr="005426EC">
              <w:rPr>
                <w:b/>
              </w:rPr>
              <w:t>Definition</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Alert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55A33">
            <w:pPr>
              <w:pStyle w:val="testcasestyle0"/>
            </w:pPr>
            <w:r w:rsidRPr="005426EC">
              <w:t>Notification sent by the ICM system to individuals or units. Alerts may be displayed on screen, sent by email, text message, radio message, or tel</w:t>
            </w:r>
            <w:r w:rsidR="00576A23" w:rsidRPr="005426EC">
              <w:t>ep</w:t>
            </w:r>
            <w:r w:rsidRPr="005426EC">
              <w:t>hone.</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Archive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Data that has been stored for historical purposes and can be retrieved upon request, usually to a location and using a storage method that has large capacity and slower retrieval times.</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Area of Impact (area of influence)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The road network elements impacted by an incident or event.</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Asset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 xml:space="preserve">See </w:t>
            </w:r>
            <w:r w:rsidRPr="005426EC">
              <w:rPr>
                <w:i/>
              </w:rPr>
              <w:t>Corridor Asset</w:t>
            </w:r>
            <w:r w:rsidRPr="005426EC">
              <w:t>.</w:t>
            </w:r>
          </w:p>
        </w:tc>
      </w:tr>
      <w:tr w:rsidR="00A02F81" w:rsidRPr="005426E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tcPr>
          <w:p w:rsidR="00A02F81" w:rsidRPr="005426EC" w:rsidRDefault="00A02F81" w:rsidP="00602F59">
            <w:pPr>
              <w:pStyle w:val="testcasestyle0"/>
            </w:pPr>
            <w:r w:rsidRPr="005426EC">
              <w:t>Asset Inventory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tcPr>
          <w:p w:rsidR="00A02F81" w:rsidRPr="005426EC" w:rsidRDefault="00A02F81" w:rsidP="00602F59">
            <w:pPr>
              <w:pStyle w:val="testcasestyle0"/>
            </w:pPr>
            <w:r w:rsidRPr="005426EC">
              <w:t>An inventory of corridor assets taken at any point in time. Asset inventory includes locations of fixed position assets, and types of corridor assets. Can be specified for a type of assets, such as intersection signal asset inventory. Also includes the attributes of each individual asset, such as intersection or ramp meter signal capabilities and currently available signal/ramp meter plans.</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Asset State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The condition of a corridor asset at a point in time. This condition includes working state (usually operational, failed, or some degraded operational state), location of mobile assets, signal or ramp meter plan that is in operation at th</w:t>
            </w:r>
            <w:r w:rsidR="00655A33">
              <w:t>at</w:t>
            </w:r>
            <w:r w:rsidRPr="005426EC">
              <w:t xml:space="preserve"> point in time, and all most recent data received by the asset at th</w:t>
            </w:r>
            <w:r w:rsidR="00655A33">
              <w:t>at</w:t>
            </w:r>
            <w:r w:rsidRPr="005426EC">
              <w:t xml:space="preserve"> point in time.</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Authentication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Verifying a user's identity.</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Authorization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Verifying a user's permissions to view specific data elements or perform specific functions.</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Availability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 description of whether an asset is available for use in a response plan or not.</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Backward Chaining Rules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Rules that are defined so that a specific goal is specified, and the possible alternatives that will achieve that goal are identified by execution of the rule. A potential ICM-related example would be rules that are defined to create a list of alternative routes between two defined points and set limitations on what road links can be used at various times for the route creation. In this example, the goal is a route between the two points. The rules are executed to find all the possible alternatives, essentially working backwards to find solutions that fit the rules given to achieve the goal.</w:t>
            </w:r>
          </w:p>
        </w:tc>
      </w:tr>
      <w:tr w:rsidR="0037694A"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37694A" w:rsidRPr="005426EC" w:rsidRDefault="0037694A" w:rsidP="00602F59">
            <w:pPr>
              <w:pStyle w:val="testcasestyle0"/>
            </w:pPr>
            <w:r>
              <w:t>Caltrans ATMS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37694A" w:rsidRPr="00A83161" w:rsidRDefault="0037694A" w:rsidP="00A83161">
            <w:pPr>
              <w:rPr>
                <w:rFonts w:eastAsia="Times New Roman" w:cs="Times New Roman"/>
              </w:rPr>
            </w:pPr>
            <w:r w:rsidRPr="00A83161">
              <w:rPr>
                <w:rFonts w:eastAsia="Times New Roman" w:cs="Times New Roman"/>
                <w:sz w:val="18"/>
                <w:szCs w:val="18"/>
              </w:rPr>
              <w:t>Advanced Traffic Management System (ATMS) software tool, which provides real-time information on highway conditions to detect traffic incidents, manage the flow of traffic, and disseminate traveler information. ATMS helps Caltrans reduce commuting times, maximize roadway capacity, and generally provide safer traveling routes. It also provides operators with unified access and control to multiple types of roadway devices rather than having to operate disparate systems.</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CMS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Changeable message sign. Includes both fixed and mobile devices.</w:t>
            </w:r>
          </w:p>
        </w:tc>
      </w:tr>
      <w:tr w:rsidR="00D63A3C"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D63A3C" w:rsidRPr="005426EC" w:rsidRDefault="00D63A3C" w:rsidP="00602F59">
            <w:pPr>
              <w:pStyle w:val="testcasestyle0"/>
            </w:pPr>
            <w:r>
              <w:t>CMS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D63A3C" w:rsidRPr="005426EC" w:rsidRDefault="00D63A3C" w:rsidP="00602F59">
            <w:pPr>
              <w:pStyle w:val="testcasestyle0"/>
            </w:pPr>
            <w:r>
              <w:t>Corridor Management System</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Configuration Management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Maintaining a timeline of changes to an entity, ensuring traceability of changes in time, content, and author of the change.</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Contact Details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Information for a specific individual or organizational unit, including names, phone numbers, email addresses, physical address, specific to the type of contact methods available for the individual or unit.</w:t>
            </w:r>
          </w:p>
        </w:tc>
      </w:tr>
      <w:tr w:rsidR="00A02F81" w:rsidRPr="005426EC">
        <w:trPr>
          <w:cantSplit/>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Corridor Asset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Any corridor element available for use within a response plan or that provides information to the ICM</w:t>
            </w:r>
            <w:r w:rsidR="00655A33">
              <w:t xml:space="preserve"> </w:t>
            </w:r>
            <w:r w:rsidRPr="005426EC">
              <w:t>S</w:t>
            </w:r>
            <w:r w:rsidR="00655A33">
              <w:t>ystem</w:t>
            </w:r>
            <w:r w:rsidRPr="005426EC">
              <w:t>. Assets include the following types of elements:</w:t>
            </w:r>
          </w:p>
          <w:p w:rsidR="00982A8E" w:rsidRDefault="00A02F81">
            <w:pPr>
              <w:pStyle w:val="testcasestyle0"/>
              <w:numPr>
                <w:ilvl w:val="0"/>
                <w:numId w:val="117"/>
              </w:numPr>
            </w:pPr>
            <w:r w:rsidRPr="005426EC">
              <w:t>Intersection traffic signals</w:t>
            </w:r>
          </w:p>
          <w:p w:rsidR="00982A8E" w:rsidRDefault="00A02F81">
            <w:pPr>
              <w:pStyle w:val="testcasestyle0"/>
              <w:numPr>
                <w:ilvl w:val="0"/>
                <w:numId w:val="117"/>
              </w:numPr>
            </w:pPr>
            <w:r w:rsidRPr="005426EC">
              <w:t>Ramp meters</w:t>
            </w:r>
          </w:p>
          <w:p w:rsidR="00982A8E" w:rsidRDefault="00A02F81">
            <w:pPr>
              <w:pStyle w:val="testcasestyle0"/>
              <w:numPr>
                <w:ilvl w:val="0"/>
                <w:numId w:val="117"/>
              </w:numPr>
            </w:pPr>
            <w:r w:rsidRPr="005426EC">
              <w:t>Organizational units or individuals (people resources)</w:t>
            </w:r>
          </w:p>
          <w:p w:rsidR="00982A8E" w:rsidRDefault="00A02F81">
            <w:pPr>
              <w:pStyle w:val="testcasestyle0"/>
              <w:numPr>
                <w:ilvl w:val="0"/>
                <w:numId w:val="117"/>
              </w:numPr>
            </w:pPr>
            <w:r w:rsidRPr="005426EC">
              <w:t>Equipment</w:t>
            </w:r>
          </w:p>
          <w:p w:rsidR="00982A8E" w:rsidRDefault="00A02F81">
            <w:pPr>
              <w:pStyle w:val="testcasestyle0"/>
              <w:numPr>
                <w:ilvl w:val="0"/>
                <w:numId w:val="117"/>
              </w:numPr>
            </w:pPr>
            <w:r w:rsidRPr="005426EC">
              <w:t>Mobile or stationary CMS elements</w:t>
            </w:r>
          </w:p>
          <w:p w:rsidR="00982A8E" w:rsidRDefault="00A02F81">
            <w:pPr>
              <w:pStyle w:val="testcasestyle0"/>
              <w:numPr>
                <w:ilvl w:val="0"/>
                <w:numId w:val="117"/>
              </w:numPr>
            </w:pPr>
            <w:r w:rsidRPr="005426EC">
              <w:t>Traffic sensors and other measurement devices</w:t>
            </w:r>
          </w:p>
          <w:p w:rsidR="00982A8E" w:rsidRDefault="00A02F81">
            <w:pPr>
              <w:pStyle w:val="testcasestyle0"/>
              <w:numPr>
                <w:ilvl w:val="0"/>
                <w:numId w:val="117"/>
              </w:numPr>
            </w:pPr>
            <w:r w:rsidRPr="005426EC">
              <w:t>Communication elements (511, HAR, third party information providers)</w:t>
            </w:r>
          </w:p>
          <w:p w:rsidR="00982A8E" w:rsidRDefault="00A02F81">
            <w:pPr>
              <w:pStyle w:val="testcasestyle0"/>
              <w:numPr>
                <w:ilvl w:val="0"/>
                <w:numId w:val="117"/>
              </w:numPr>
            </w:pPr>
            <w:r w:rsidRPr="005426EC">
              <w:t>Parking facilities</w:t>
            </w:r>
          </w:p>
          <w:p w:rsidR="00982A8E" w:rsidRDefault="00A02F81">
            <w:pPr>
              <w:pStyle w:val="testcasestyle0"/>
              <w:numPr>
                <w:ilvl w:val="0"/>
                <w:numId w:val="117"/>
              </w:numPr>
            </w:pPr>
            <w:r w:rsidRPr="005426EC">
              <w:t>Transit elements</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Corridor State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Information describing the state of the corridor at a specific point in time. State information includes:</w:t>
            </w:r>
          </w:p>
          <w:p w:rsidR="00982A8E" w:rsidRDefault="00A02F81">
            <w:pPr>
              <w:pStyle w:val="testcasestyle0"/>
              <w:numPr>
                <w:ilvl w:val="0"/>
                <w:numId w:val="118"/>
              </w:numPr>
            </w:pPr>
            <w:r w:rsidRPr="005426EC">
              <w:t>Corridor road network closures</w:t>
            </w:r>
          </w:p>
          <w:p w:rsidR="00982A8E" w:rsidRDefault="00A02F81">
            <w:pPr>
              <w:pStyle w:val="testcasestyle0"/>
              <w:numPr>
                <w:ilvl w:val="0"/>
                <w:numId w:val="118"/>
              </w:numPr>
            </w:pPr>
            <w:r w:rsidRPr="005426EC">
              <w:t>Corridor road network lane blockages</w:t>
            </w:r>
          </w:p>
          <w:p w:rsidR="00982A8E" w:rsidRDefault="00A02F81">
            <w:pPr>
              <w:pStyle w:val="testcasestyle0"/>
              <w:numPr>
                <w:ilvl w:val="0"/>
                <w:numId w:val="118"/>
              </w:numPr>
            </w:pPr>
            <w:r w:rsidRPr="005426EC">
              <w:t>Incident information</w:t>
            </w:r>
          </w:p>
          <w:p w:rsidR="00982A8E" w:rsidRDefault="00A02F81">
            <w:pPr>
              <w:pStyle w:val="testcasestyle0"/>
              <w:numPr>
                <w:ilvl w:val="0"/>
                <w:numId w:val="118"/>
              </w:numPr>
            </w:pPr>
            <w:r w:rsidRPr="005426EC">
              <w:t>Event information</w:t>
            </w:r>
          </w:p>
          <w:p w:rsidR="00982A8E" w:rsidRDefault="00A02F81">
            <w:pPr>
              <w:pStyle w:val="testcasestyle0"/>
              <w:numPr>
                <w:ilvl w:val="0"/>
                <w:numId w:val="118"/>
              </w:numPr>
            </w:pPr>
            <w:r w:rsidRPr="005426EC">
              <w:t>Asset inventory</w:t>
            </w:r>
          </w:p>
          <w:p w:rsidR="00982A8E" w:rsidRDefault="00A02F81">
            <w:pPr>
              <w:pStyle w:val="testcasestyle0"/>
              <w:numPr>
                <w:ilvl w:val="0"/>
                <w:numId w:val="118"/>
              </w:numPr>
            </w:pPr>
            <w:r w:rsidRPr="005426EC">
              <w:t>Asset state</w:t>
            </w:r>
          </w:p>
          <w:p w:rsidR="00982A8E" w:rsidRDefault="00A02F81">
            <w:pPr>
              <w:pStyle w:val="testcasestyle0"/>
              <w:numPr>
                <w:ilvl w:val="0"/>
                <w:numId w:val="118"/>
              </w:numPr>
            </w:pPr>
            <w:r w:rsidRPr="005426EC">
              <w:t>Sensor information</w:t>
            </w:r>
          </w:p>
          <w:p w:rsidR="00982A8E" w:rsidRDefault="00A02F81">
            <w:pPr>
              <w:pStyle w:val="testcasestyle0"/>
              <w:numPr>
                <w:ilvl w:val="0"/>
                <w:numId w:val="118"/>
              </w:numPr>
            </w:pPr>
            <w:r w:rsidRPr="005426EC">
              <w:t>Transit information</w:t>
            </w:r>
          </w:p>
          <w:p w:rsidR="00982A8E" w:rsidRDefault="00A02F81">
            <w:pPr>
              <w:pStyle w:val="testcasestyle0"/>
              <w:numPr>
                <w:ilvl w:val="0"/>
                <w:numId w:val="118"/>
              </w:numPr>
            </w:pPr>
            <w:r w:rsidRPr="005426EC">
              <w:t>Transit state</w:t>
            </w:r>
          </w:p>
          <w:p w:rsidR="00982A8E" w:rsidRDefault="00A02F81">
            <w:pPr>
              <w:pStyle w:val="testcasestyle0"/>
              <w:numPr>
                <w:ilvl w:val="0"/>
                <w:numId w:val="118"/>
              </w:numPr>
            </w:pPr>
            <w:r w:rsidRPr="005426EC">
              <w:t xml:space="preserve">Traffic conditions (density, flow, velocity) on the road network </w:t>
            </w:r>
          </w:p>
          <w:p w:rsidR="00982A8E" w:rsidRDefault="00A02F81">
            <w:pPr>
              <w:pStyle w:val="testcasestyle0"/>
              <w:numPr>
                <w:ilvl w:val="0"/>
                <w:numId w:val="118"/>
              </w:numPr>
            </w:pPr>
            <w:r w:rsidRPr="005426EC">
              <w:t>Response plans currently implemented or in the process of being implemented</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Current Traffic State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Determining a value of traffic density, flow, and velocity for each link in the road network at the current time and with the data available at the current time. Also includes values for current turn volumes and ratios at each turn movement within the road network.</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Data Hub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 core component of the ICM system which has primary responsibility for receiving, processing, storing, and providing data for all ICM system components.</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Data Quality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 xml:space="preserve">A measure of the quality of data being received by the ICM </w:t>
            </w:r>
            <w:r w:rsidR="00E17557">
              <w:t>S</w:t>
            </w:r>
            <w:r w:rsidRPr="005426EC">
              <w:t>ystem. Factors considered in data quality of a specific asset or type of assets include:</w:t>
            </w:r>
          </w:p>
          <w:p w:rsidR="00982A8E" w:rsidRDefault="00A02F81">
            <w:pPr>
              <w:pStyle w:val="testcasestyle0"/>
              <w:numPr>
                <w:ilvl w:val="0"/>
                <w:numId w:val="119"/>
              </w:numPr>
            </w:pPr>
            <w:r w:rsidRPr="005426EC">
              <w:t>Percent of working assets</w:t>
            </w:r>
          </w:p>
          <w:p w:rsidR="00982A8E" w:rsidRDefault="00A02F81">
            <w:pPr>
              <w:pStyle w:val="testcasestyle0"/>
              <w:numPr>
                <w:ilvl w:val="0"/>
                <w:numId w:val="119"/>
              </w:numPr>
            </w:pPr>
            <w:r w:rsidRPr="005426EC">
              <w:t>Individual asset state, including level of asset degradation</w:t>
            </w:r>
          </w:p>
          <w:p w:rsidR="00982A8E" w:rsidRDefault="00A02F81">
            <w:pPr>
              <w:pStyle w:val="testcasestyle0"/>
              <w:numPr>
                <w:ilvl w:val="0"/>
                <w:numId w:val="119"/>
              </w:numPr>
            </w:pPr>
            <w:r w:rsidRPr="005426EC">
              <w:t xml:space="preserve">Percent of time reliable data is provided by the asset </w:t>
            </w:r>
          </w:p>
          <w:p w:rsidR="00982A8E" w:rsidRDefault="00A02F81">
            <w:pPr>
              <w:pStyle w:val="testcasestyle0"/>
              <w:numPr>
                <w:ilvl w:val="0"/>
                <w:numId w:val="119"/>
              </w:numPr>
            </w:pPr>
            <w:r w:rsidRPr="005426EC">
              <w:t>Specific filtering or algorithmic verification of incoming data specific to the asset or asset type</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Data Restoration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Restoration of data to service in the event of system or component failure.</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Decision Support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 xml:space="preserve">A core component of the ICM </w:t>
            </w:r>
            <w:r w:rsidR="00E17557">
              <w:t>S</w:t>
            </w:r>
            <w:r w:rsidRPr="005426EC">
              <w:t>ystem, providing traffic conditions, incident and event information, forecasts of traffic, proposed response plans and associated traffic forecasts, asset inventories and asset availability, maintenance information, organizational information, road network conditions, and previous corridor planning and study information to users to support corridor operations and decision making.</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Delay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 measure of the typical time a traveler would experience along a route over and above the time the traveler would experience at free-flow traffic conditions.</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Demand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 measure of traffic demand (flow) at an entrance to the road network or between specify entry and exit points.</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Deterministic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602F59">
            <w:pPr>
              <w:pStyle w:val="testcasestyle0"/>
            </w:pPr>
            <w:r w:rsidRPr="005426EC">
              <w:t>A solution to an algorithm or rule execution for which the execution of the algorithm or rule, given the same input data, will always provide the same answer at any point in time.</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E02EDD">
            <w:pPr>
              <w:pStyle w:val="testcasestyle0"/>
            </w:pPr>
            <w:r w:rsidRPr="005426EC">
              <w:t>Device State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E02EDD">
            <w:pPr>
              <w:pStyle w:val="testcasestyle0"/>
            </w:pPr>
            <w:r w:rsidRPr="005426EC">
              <w:t>See Asset State.</w:t>
            </w:r>
          </w:p>
        </w:tc>
      </w:tr>
      <w:tr w:rsidR="00A02F81" w:rsidRPr="005426E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E02EDD">
            <w:pPr>
              <w:pStyle w:val="testcasestyle0"/>
            </w:pPr>
            <w:r w:rsidRPr="005426EC">
              <w:t>System Recovery Plan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A02F81" w:rsidRPr="005426EC" w:rsidRDefault="00A02F81" w:rsidP="00E02EDD">
            <w:pPr>
              <w:pStyle w:val="testcasestyle0"/>
            </w:pPr>
            <w:r w:rsidRPr="005426EC">
              <w:t>A plan developed that provides procedures, operations, and actions that are taken in the event of system failure or loss of capabilities, including any required system shutdown procedures, data protection actions, system and data recovery actions, procedures for restoration of the system to operational state, and post-event actions to be taken.</w:t>
            </w:r>
          </w:p>
        </w:tc>
      </w:tr>
      <w:tr w:rsidR="007F3E36" w:rsidRPr="005426EC">
        <w:trPr>
          <w:trHeight w:val="67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F3E36" w:rsidRPr="005426EC" w:rsidRDefault="007F3E36" w:rsidP="00E02EDD">
            <w:pPr>
              <w:pStyle w:val="testcasestyle0"/>
            </w:pPr>
            <w:r w:rsidRPr="005426EC">
              <w:rPr>
                <w:shd w:val="clear" w:color="auto" w:fill="FFFFFF"/>
              </w:rPr>
              <w:t>Trailblazer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F3E36" w:rsidRPr="005426EC" w:rsidRDefault="007F3E36" w:rsidP="00E02EDD">
            <w:pPr>
              <w:pStyle w:val="testcasestyle0"/>
            </w:pPr>
            <w:r w:rsidRPr="005426EC">
              <w:rPr>
                <w:shd w:val="clear" w:color="auto" w:fill="FFFFFF"/>
              </w:rPr>
              <w:t>Local street signs (“</w:t>
            </w:r>
            <w:r w:rsidRPr="005426EC">
              <w:rPr>
                <w:bCs/>
                <w:shd w:val="clear" w:color="auto" w:fill="FFFFFF"/>
              </w:rPr>
              <w:t>Trailblazer</w:t>
            </w:r>
            <w:r w:rsidRPr="005426EC">
              <w:rPr>
                <w:shd w:val="clear" w:color="auto" w:fill="FFFFFF"/>
              </w:rPr>
              <w:t>” signs) will activate to help you navigate around an incident if you exit the freeway to detour around traffic</w:t>
            </w:r>
          </w:p>
        </w:tc>
      </w:tr>
    </w:tbl>
    <w:p w:rsidR="00361E33" w:rsidRDefault="00361E33"/>
    <w:p w:rsidR="00361E33" w:rsidRDefault="00361E33">
      <w:pPr>
        <w:spacing w:after="80"/>
      </w:pPr>
      <w:r>
        <w:br w:type="page"/>
      </w:r>
    </w:p>
    <w:p w:rsidR="00A02F81" w:rsidRDefault="008839C8">
      <w:r>
        <w:rPr>
          <w:noProof/>
        </w:rPr>
        <w:pict>
          <v:shape id="_x0000_s1037" type="#_x0000_t202" style="position:absolute;margin-left:138pt;margin-top:261pt;width:132pt;height:62.75pt;z-index:2517012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2 0 -122 21342 21722 21342 21722 0 -1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" filled="f" strokecolor="#4472c4 [3204]">
            <v:path arrowok="t"/>
            <v:textbox>
              <w:txbxContent>
                <w:p w:rsidR="00E45E84" w:rsidRDefault="00E45E84" w:rsidP="00A32F23">
                  <w:pPr>
                    <w:jc w:val="center"/>
                  </w:pPr>
                </w:p>
                <w:p w:rsidR="00E45E84" w:rsidRPr="000A2DC5" w:rsidRDefault="00E45E84" w:rsidP="00A32F23">
                  <w:pPr>
                    <w:jc w:val="center"/>
                  </w:pPr>
                  <w:r w:rsidRPr="000A2DC5">
                    <w:t>This page left blank intentionally</w:t>
                  </w:r>
                </w:p>
              </w:txbxContent>
            </v:textbox>
            <w10:wrap type="tight"/>
          </v:shape>
        </w:pict>
      </w:r>
    </w:p>
    <w:sectPr w:rsidR="00A02F81" w:rsidSect="004A0BD6">
      <w:pgSz w:w="12240" w:h="15840"/>
      <w:pgMar w:top="1440" w:right="1440" w:bottom="1440" w:left="1440" w:gutter="0"/>
      <w:pgNumType w:start="1"/>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B6A" w:rsidRDefault="005A7B6A" w:rsidP="00E1589D">
      <w:r>
        <w:separator/>
      </w:r>
    </w:p>
  </w:endnote>
  <w:endnote w:type="continuationSeparator" w:id="0">
    <w:p w:rsidR="005A7B6A" w:rsidRDefault="005A7B6A" w:rsidP="00E1589D">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w Cen MT">
    <w:panose1 w:val="020B0602020104020603"/>
    <w:charset w:val="00"/>
    <w:family w:val="auto"/>
    <w:pitch w:val="variable"/>
    <w:sig w:usb0="00000003" w:usb1="00000000" w:usb2="00000000" w:usb3="00000000" w:csb0="00000003" w:csb1="00000000"/>
  </w:font>
  <w:font w:name="SimSun">
    <w:panose1 w:val="00000000000000000000"/>
    <w:charset w:val="4D"/>
    <w:family w:val="roman"/>
    <w:notTrueType/>
    <w:pitch w:val="default"/>
    <w:sig w:usb0="00000003" w:usb1="00000000" w:usb2="00000000" w:usb3="00000000" w:csb0="00000001" w:csb1="00000000"/>
  </w:font>
  <w:font w:name="Bradley Hand">
    <w:charset w:val="00"/>
    <w:family w:val="auto"/>
    <w:pitch w:val="variable"/>
    <w:sig w:usb0="800000FF" w:usb1="5000204A" w:usb2="00000000" w:usb3="00000000" w:csb0="00000111" w:csb1="00000000"/>
  </w:font>
  <w:font w:name="Vrinda">
    <w:altName w:val="Times New Roman"/>
    <w:panose1 w:val="00000000000000000000"/>
    <w:charset w:val="01"/>
    <w:family w:val="roman"/>
    <w:notTrueType/>
    <w:pitch w:val="variable"/>
    <w:sig w:usb0="00000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Batang">
    <w:charset w:val="81"/>
    <w:family w:val="auto"/>
    <w:pitch w:val="variable"/>
    <w:sig w:usb0="B00002AF" w:usb1="69D77CFB" w:usb2="00000030" w:usb3="00000000" w:csb0="0008009F" w:csb1="00000000"/>
  </w:font>
  <w:font w:name="Arial">
    <w:panose1 w:val="020B0604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Janson Text">
    <w:altName w:val="Times New Roman"/>
    <w:panose1 w:val="00000000000000000000"/>
    <w:charset w:val="00"/>
    <w:family w:val="roman"/>
    <w:notTrueType/>
    <w:pitch w:val="default"/>
    <w:sig w:usb0="00000000" w:usb1="00000000" w:usb2="00000000" w:usb3="00000000" w:csb0="00000000" w:csb1="00000000"/>
  </w:font>
  <w:font w:name="ZapfDingbats">
    <w:altName w:val="Zapf Dingbats"/>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MT">
    <w:altName w:val="Arial"/>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E84" w:rsidRDefault="008839C8" w:rsidP="006420F1">
    <w:pPr>
      <w:pStyle w:val="Footer"/>
      <w:framePr w:wrap="around" w:vAnchor="text" w:hAnchor="margin" w:xAlign="right" w:y="1"/>
      <w:rPr>
        <w:rStyle w:val="PageNumber"/>
      </w:rPr>
    </w:pPr>
    <w:r>
      <w:rPr>
        <w:rStyle w:val="PageNumber"/>
      </w:rPr>
      <w:fldChar w:fldCharType="begin"/>
    </w:r>
    <w:r w:rsidR="00E45E84">
      <w:rPr>
        <w:rStyle w:val="PageNumber"/>
      </w:rPr>
      <w:instrText xml:space="preserve">PAGE  </w:instrText>
    </w:r>
    <w:r>
      <w:rPr>
        <w:rStyle w:val="PageNumber"/>
      </w:rPr>
      <w:fldChar w:fldCharType="end"/>
    </w:r>
  </w:p>
  <w:p w:rsidR="00E45E84" w:rsidRDefault="00E45E84" w:rsidP="002A5603">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E84" w:rsidRPr="006934ED" w:rsidRDefault="008839C8" w:rsidP="006420F1">
    <w:pPr>
      <w:pStyle w:val="Footer"/>
      <w:framePr w:wrap="around" w:vAnchor="text" w:hAnchor="margin" w:xAlign="right" w:y="1"/>
      <w:rPr>
        <w:rStyle w:val="PageNumber"/>
      </w:rPr>
    </w:pPr>
    <w:r w:rsidRPr="006934ED">
      <w:rPr>
        <w:rStyle w:val="PageNumber"/>
        <w:sz w:val="22"/>
      </w:rPr>
      <w:fldChar w:fldCharType="begin"/>
    </w:r>
    <w:r w:rsidR="00E45E84" w:rsidRPr="006934ED">
      <w:rPr>
        <w:rStyle w:val="PageNumber"/>
        <w:sz w:val="22"/>
      </w:rPr>
      <w:instrText xml:space="preserve">PAGE  </w:instrText>
    </w:r>
    <w:r w:rsidRPr="006934ED">
      <w:rPr>
        <w:rStyle w:val="PageNumber"/>
        <w:sz w:val="22"/>
      </w:rPr>
      <w:fldChar w:fldCharType="separate"/>
    </w:r>
    <w:r w:rsidR="002B783B">
      <w:rPr>
        <w:rStyle w:val="PageNumber"/>
        <w:noProof/>
        <w:sz w:val="22"/>
      </w:rPr>
      <w:t>22</w:t>
    </w:r>
    <w:r w:rsidRPr="006934ED">
      <w:rPr>
        <w:rStyle w:val="PageNumber"/>
        <w:sz w:val="22"/>
      </w:rPr>
      <w:fldChar w:fldCharType="end"/>
    </w:r>
  </w:p>
  <w:p w:rsidR="00E45E84" w:rsidRPr="0093088C" w:rsidRDefault="00E45E84" w:rsidP="002A5603">
    <w:pPr>
      <w:pStyle w:val="Footer"/>
      <w:pBdr>
        <w:top w:val="single" w:sz="4" w:space="1" w:color="auto"/>
      </w:pBdr>
      <w:tabs>
        <w:tab w:val="clear" w:pos="8640"/>
        <w:tab w:val="right" w:pos="9450"/>
      </w:tabs>
      <w:ind w:right="360"/>
    </w:pPr>
    <w:r w:rsidRPr="0093088C">
      <w:tab/>
    </w:r>
    <w:r w:rsidRPr="0093088C">
      <w:tab/>
    </w:r>
  </w:p>
  <w:p w:rsidR="00E45E84" w:rsidRPr="0093088C" w:rsidRDefault="00E45E84" w:rsidP="0006220D">
    <w:pPr>
      <w:pStyle w:val="Footer"/>
      <w:tabs>
        <w:tab w:val="clear" w:pos="4320"/>
        <w:tab w:val="clear" w:pos="8640"/>
        <w:tab w:val="left" w:pos="6624"/>
        <w:tab w:val="right" w:pos="9000"/>
      </w:tabs>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E84" w:rsidRDefault="008839C8" w:rsidP="00E45E84">
    <w:pPr>
      <w:pStyle w:val="Footer"/>
      <w:framePr w:wrap="none" w:vAnchor="text" w:hAnchor="margin" w:xAlign="right" w:y="1"/>
      <w:rPr>
        <w:rStyle w:val="PageNumber"/>
      </w:rPr>
    </w:pPr>
    <w:r>
      <w:rPr>
        <w:rStyle w:val="PageNumber"/>
      </w:rPr>
      <w:fldChar w:fldCharType="begin"/>
    </w:r>
    <w:r w:rsidR="00E45E84">
      <w:rPr>
        <w:rStyle w:val="PageNumber"/>
      </w:rPr>
      <w:instrText xml:space="preserve">PAGE  </w:instrText>
    </w:r>
    <w:r>
      <w:rPr>
        <w:rStyle w:val="PageNumber"/>
      </w:rPr>
      <w:fldChar w:fldCharType="separate"/>
    </w:r>
    <w:r w:rsidR="002B783B">
      <w:rPr>
        <w:rStyle w:val="PageNumber"/>
        <w:noProof/>
      </w:rPr>
      <w:t>1</w:t>
    </w:r>
    <w:r>
      <w:rPr>
        <w:rStyle w:val="PageNumber"/>
      </w:rPr>
      <w:fldChar w:fldCharType="end"/>
    </w:r>
  </w:p>
  <w:p w:rsidR="00E45E84" w:rsidRDefault="00E45E84" w:rsidP="002A5603">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B6A" w:rsidRDefault="005A7B6A" w:rsidP="00E1589D">
      <w:r>
        <w:separator/>
      </w:r>
    </w:p>
  </w:footnote>
  <w:footnote w:type="continuationSeparator" w:id="0">
    <w:p w:rsidR="005A7B6A" w:rsidRDefault="005A7B6A" w:rsidP="00E1589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E84" w:rsidRPr="006934ED" w:rsidRDefault="00E45E84" w:rsidP="006934ED">
    <w:pPr>
      <w:pStyle w:val="Header"/>
      <w:pBdr>
        <w:bottom w:val="single" w:sz="4" w:space="1" w:color="auto"/>
      </w:pBdr>
      <w:rPr>
        <w:sz w:val="22"/>
      </w:rPr>
    </w:pPr>
    <w:r w:rsidRPr="006934ED">
      <w:rPr>
        <w:sz w:val="22"/>
      </w:rPr>
      <w:t>I-210 Pilot: Verification Plan</w:t>
    </w:r>
  </w:p>
  <w:p w:rsidR="00E45E84" w:rsidRDefault="00E45E84">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E84" w:rsidRDefault="00E45E84" w:rsidP="006934ED">
    <w:pPr>
      <w:pStyle w:val="Header"/>
    </w:pPr>
  </w:p>
  <w:p w:rsidR="00E45E84" w:rsidRDefault="00E45E84">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2B3"/>
    <w:multiLevelType w:val="hybridMultilevel"/>
    <w:tmpl w:val="BA782D3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293868"/>
    <w:multiLevelType w:val="hybridMultilevel"/>
    <w:tmpl w:val="96C0D0A4"/>
    <w:lvl w:ilvl="0" w:tplc="178469A4">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22B56A1"/>
    <w:multiLevelType w:val="hybridMultilevel"/>
    <w:tmpl w:val="5176AC0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7C0D96"/>
    <w:multiLevelType w:val="hybridMultilevel"/>
    <w:tmpl w:val="E794A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374C3F"/>
    <w:multiLevelType w:val="hybridMultilevel"/>
    <w:tmpl w:val="B3F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AC046E"/>
    <w:multiLevelType w:val="hybridMultilevel"/>
    <w:tmpl w:val="22C2DF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3C103F"/>
    <w:multiLevelType w:val="hybridMultilevel"/>
    <w:tmpl w:val="E81A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131AEB"/>
    <w:multiLevelType w:val="hybridMultilevel"/>
    <w:tmpl w:val="BEB0ECD2"/>
    <w:lvl w:ilvl="0" w:tplc="E836E1BA">
      <w:start w:val="1"/>
      <w:numFmt w:val="bullet"/>
      <w:lvlText w:val=""/>
      <w:lvlJc w:val="left"/>
      <w:pPr>
        <w:ind w:left="720" w:hanging="360"/>
      </w:pPr>
      <w:rPr>
        <w:rFonts w:ascii="Symbol" w:hAnsi="Symbol" w:hint="default"/>
        <w:sz w:val="22"/>
      </w:rPr>
    </w:lvl>
    <w:lvl w:ilvl="1" w:tplc="09EAABDC">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F1513D"/>
    <w:multiLevelType w:val="hybridMultilevel"/>
    <w:tmpl w:val="A3E2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D70282"/>
    <w:multiLevelType w:val="hybridMultilevel"/>
    <w:tmpl w:val="CD32A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4E608B"/>
    <w:multiLevelType w:val="hybridMultilevel"/>
    <w:tmpl w:val="EED02B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845BAF"/>
    <w:multiLevelType w:val="hybridMultilevel"/>
    <w:tmpl w:val="47A034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D209D9"/>
    <w:multiLevelType w:val="hybridMultilevel"/>
    <w:tmpl w:val="29367132"/>
    <w:lvl w:ilvl="0" w:tplc="CDE68BD0">
      <w:start w:val="2"/>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D33232"/>
    <w:multiLevelType w:val="multilevel"/>
    <w:tmpl w:val="DE6A38AC"/>
    <w:lvl w:ilvl="0">
      <w:start w:val="1"/>
      <w:numFmt w:val="decimal"/>
      <w:pStyle w:val="step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11C90F27"/>
    <w:multiLevelType w:val="hybridMultilevel"/>
    <w:tmpl w:val="1E2A9DE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1E47FC4"/>
    <w:multiLevelType w:val="hybridMultilevel"/>
    <w:tmpl w:val="8D0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9A41DE"/>
    <w:multiLevelType w:val="hybridMultilevel"/>
    <w:tmpl w:val="6764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C841C8"/>
    <w:multiLevelType w:val="hybridMultilevel"/>
    <w:tmpl w:val="D22C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166710"/>
    <w:multiLevelType w:val="hybridMultilevel"/>
    <w:tmpl w:val="203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5016B9"/>
    <w:multiLevelType w:val="hybridMultilevel"/>
    <w:tmpl w:val="CE80C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C800EE"/>
    <w:multiLevelType w:val="hybridMultilevel"/>
    <w:tmpl w:val="960025A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3DA47A8"/>
    <w:multiLevelType w:val="hybridMultilevel"/>
    <w:tmpl w:val="8F0C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0954D0"/>
    <w:multiLevelType w:val="hybridMultilevel"/>
    <w:tmpl w:val="E38AC9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6880306"/>
    <w:multiLevelType w:val="hybridMultilevel"/>
    <w:tmpl w:val="399EE8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69C0EB9"/>
    <w:multiLevelType w:val="hybridMultilevel"/>
    <w:tmpl w:val="0D8E70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51424A"/>
    <w:multiLevelType w:val="hybridMultilevel"/>
    <w:tmpl w:val="AA9E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28374C"/>
    <w:multiLevelType w:val="hybridMultilevel"/>
    <w:tmpl w:val="479473AA"/>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515DA8"/>
    <w:multiLevelType w:val="hybridMultilevel"/>
    <w:tmpl w:val="7130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CA204B"/>
    <w:multiLevelType w:val="hybridMultilevel"/>
    <w:tmpl w:val="4EFEB8A8"/>
    <w:lvl w:ilvl="0" w:tplc="178469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B350079"/>
    <w:multiLevelType w:val="hybridMultilevel"/>
    <w:tmpl w:val="AB6010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B5253E0"/>
    <w:multiLevelType w:val="hybridMultilevel"/>
    <w:tmpl w:val="F802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B8A3F9C"/>
    <w:multiLevelType w:val="multilevel"/>
    <w:tmpl w:val="6A5A5D1E"/>
    <w:lvl w:ilvl="0">
      <w:start w:val="1"/>
      <w:numFmt w:val="decimal"/>
      <w:pStyle w:val="Heading1"/>
      <w:lvlText w:val="%1."/>
      <w:lvlJc w:val="left"/>
      <w:pPr>
        <w:ind w:left="450" w:hanging="360"/>
      </w:pPr>
      <w:rPr>
        <w:color w:val="000000" w:themeColor="text1"/>
        <w:sz w:val="28"/>
      </w:rPr>
    </w:lvl>
    <w:lvl w:ilvl="1">
      <w:start w:val="1"/>
      <w:numFmt w:val="decimal"/>
      <w:pStyle w:val="Heading2"/>
      <w:lvlText w:val="%1.%2"/>
      <w:lvlJc w:val="left"/>
      <w:pPr>
        <w:ind w:left="666" w:hanging="576"/>
      </w:pPr>
    </w:lvl>
    <w:lvl w:ilvl="2">
      <w:start w:val="1"/>
      <w:numFmt w:val="decimal"/>
      <w:pStyle w:val="Heading3"/>
      <w:lvlText w:val="%1.%2.%3"/>
      <w:lvlJc w:val="left"/>
      <w:pPr>
        <w:ind w:left="810" w:hanging="720"/>
      </w:pPr>
    </w:lvl>
    <w:lvl w:ilvl="3">
      <w:start w:val="1"/>
      <w:numFmt w:val="decimal"/>
      <w:pStyle w:val="Heading4"/>
      <w:lvlText w:val="%1.%2.%3.%4"/>
      <w:lvlJc w:val="left"/>
      <w:pPr>
        <w:ind w:left="954" w:hanging="864"/>
      </w:pPr>
    </w:lvl>
    <w:lvl w:ilvl="4">
      <w:start w:val="1"/>
      <w:numFmt w:val="decimal"/>
      <w:pStyle w:val="Heading5"/>
      <w:lvlText w:val="%1.%2.%3.%4.%5"/>
      <w:lvlJc w:val="left"/>
      <w:pPr>
        <w:ind w:left="1098" w:hanging="1008"/>
      </w:pPr>
    </w:lvl>
    <w:lvl w:ilvl="5">
      <w:start w:val="1"/>
      <w:numFmt w:val="decimal"/>
      <w:pStyle w:val="Heading6"/>
      <w:lvlText w:val="%1.%2.%3.%4.%5.%6"/>
      <w:lvlJc w:val="left"/>
      <w:pPr>
        <w:ind w:left="1962" w:hanging="1152"/>
      </w:pPr>
      <w:rPr>
        <w:rFonts w:ascii="Calibri" w:hAnsi="Calibri" w:hint="default"/>
      </w:rPr>
    </w:lvl>
    <w:lvl w:ilvl="6">
      <w:start w:val="1"/>
      <w:numFmt w:val="decimal"/>
      <w:pStyle w:val="Heading7"/>
      <w:lvlText w:val="%1.%2.%3.%4.%5.%6.%7"/>
      <w:lvlJc w:val="left"/>
      <w:pPr>
        <w:ind w:left="1386" w:hanging="1296"/>
      </w:pPr>
    </w:lvl>
    <w:lvl w:ilvl="7">
      <w:start w:val="1"/>
      <w:numFmt w:val="decimal"/>
      <w:pStyle w:val="Heading8"/>
      <w:lvlText w:val="%1.%2.%3.%4.%5.%6.%7.%8"/>
      <w:lvlJc w:val="left"/>
      <w:pPr>
        <w:ind w:left="1530" w:hanging="1440"/>
      </w:pPr>
    </w:lvl>
    <w:lvl w:ilvl="8">
      <w:start w:val="1"/>
      <w:numFmt w:val="decimal"/>
      <w:pStyle w:val="Heading9"/>
      <w:lvlText w:val="%1.%2.%3.%4.%5.%6.%7.%8.%9"/>
      <w:lvlJc w:val="left"/>
      <w:pPr>
        <w:ind w:left="1674" w:hanging="1584"/>
      </w:pPr>
    </w:lvl>
  </w:abstractNum>
  <w:abstractNum w:abstractNumId="32">
    <w:nsid w:val="1BE96A09"/>
    <w:multiLevelType w:val="hybridMultilevel"/>
    <w:tmpl w:val="5E988C22"/>
    <w:lvl w:ilvl="0" w:tplc="04090009">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824C36"/>
    <w:multiLevelType w:val="hybridMultilevel"/>
    <w:tmpl w:val="EC946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DF3394E"/>
    <w:multiLevelType w:val="hybridMultilevel"/>
    <w:tmpl w:val="569C2D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7D4EF9"/>
    <w:multiLevelType w:val="hybridMultilevel"/>
    <w:tmpl w:val="B5C6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16C56EA"/>
    <w:multiLevelType w:val="hybridMultilevel"/>
    <w:tmpl w:val="F2F07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C5470C"/>
    <w:multiLevelType w:val="hybridMultilevel"/>
    <w:tmpl w:val="B26EC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2996D3F"/>
    <w:multiLevelType w:val="hybridMultilevel"/>
    <w:tmpl w:val="AD6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2CB7F43"/>
    <w:multiLevelType w:val="hybridMultilevel"/>
    <w:tmpl w:val="0180F4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39F4B46"/>
    <w:multiLevelType w:val="hybridMultilevel"/>
    <w:tmpl w:val="E5D24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547495"/>
    <w:multiLevelType w:val="hybridMultilevel"/>
    <w:tmpl w:val="79FC5EE8"/>
    <w:lvl w:ilvl="0" w:tplc="64905822">
      <w:start w:val="1"/>
      <w:numFmt w:val="bullet"/>
      <w:lvlText w:val=""/>
      <w:lvlJc w:val="left"/>
      <w:pPr>
        <w:ind w:left="1440" w:hanging="360"/>
      </w:pPr>
      <w:rPr>
        <w:rFonts w:ascii="Symbol" w:hAnsi="Symbol" w:hint="default"/>
        <w:sz w:val="24"/>
      </w:rPr>
    </w:lvl>
    <w:lvl w:ilvl="1" w:tplc="04090003">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24C55C09"/>
    <w:multiLevelType w:val="hybridMultilevel"/>
    <w:tmpl w:val="FCB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CB4867"/>
    <w:multiLevelType w:val="hybridMultilevel"/>
    <w:tmpl w:val="DF1CCC94"/>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5B672BA"/>
    <w:multiLevelType w:val="hybridMultilevel"/>
    <w:tmpl w:val="20BA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70353FC"/>
    <w:multiLevelType w:val="hybridMultilevel"/>
    <w:tmpl w:val="6A86E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7187457"/>
    <w:multiLevelType w:val="hybridMultilevel"/>
    <w:tmpl w:val="F2289184"/>
    <w:lvl w:ilvl="0" w:tplc="1332CBF2">
      <w:start w:val="1"/>
      <w:numFmt w:val="decimal"/>
      <w:pStyle w:val="Style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88F1FFF"/>
    <w:multiLevelType w:val="hybridMultilevel"/>
    <w:tmpl w:val="3EB4D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9BA74CA"/>
    <w:multiLevelType w:val="hybridMultilevel"/>
    <w:tmpl w:val="629C5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BE41855"/>
    <w:multiLevelType w:val="hybridMultilevel"/>
    <w:tmpl w:val="5ADE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BF482E"/>
    <w:multiLevelType w:val="hybridMultilevel"/>
    <w:tmpl w:val="5B96F6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D0E2C17"/>
    <w:multiLevelType w:val="hybridMultilevel"/>
    <w:tmpl w:val="4D1E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D247DD2"/>
    <w:multiLevelType w:val="hybridMultilevel"/>
    <w:tmpl w:val="83D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D16B5F"/>
    <w:multiLevelType w:val="hybridMultilevel"/>
    <w:tmpl w:val="C204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82DD3"/>
    <w:multiLevelType w:val="hybridMultilevel"/>
    <w:tmpl w:val="626C57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2F7A07F5"/>
    <w:multiLevelType w:val="hybridMultilevel"/>
    <w:tmpl w:val="0812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FC962F3"/>
    <w:multiLevelType w:val="hybridMultilevel"/>
    <w:tmpl w:val="813C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FD110C4"/>
    <w:multiLevelType w:val="hybridMultilevel"/>
    <w:tmpl w:val="14962390"/>
    <w:lvl w:ilvl="0" w:tplc="04090009">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04A568C"/>
    <w:multiLevelType w:val="hybridMultilevel"/>
    <w:tmpl w:val="F7C4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10C6756"/>
    <w:multiLevelType w:val="multilevel"/>
    <w:tmpl w:val="CDCA5A84"/>
    <w:lvl w:ilvl="0">
      <w:start w:val="1"/>
      <w:numFmt w:val="decimal"/>
      <w:pStyle w:val="TOCHeading"/>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color w:val="000000" w:themeColor="text1"/>
      </w:rPr>
    </w:lvl>
    <w:lvl w:ilvl="4">
      <w:start w:val="1"/>
      <w:numFmt w:val="decimal"/>
      <w:lvlText w:val="%1.%2.%3.%4.%5"/>
      <w:lvlJc w:val="left"/>
      <w:pPr>
        <w:ind w:left="1008" w:hanging="1008"/>
      </w:pPr>
      <w:rPr>
        <w:rFonts w:hint="default"/>
        <w:b w:val="0"/>
        <w:color w:val="000000" w:themeColor="text1"/>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nsid w:val="32162A54"/>
    <w:multiLevelType w:val="hybridMultilevel"/>
    <w:tmpl w:val="129E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25D5F00"/>
    <w:multiLevelType w:val="hybridMultilevel"/>
    <w:tmpl w:val="9200A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26C28D6"/>
    <w:multiLevelType w:val="hybridMultilevel"/>
    <w:tmpl w:val="89841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2E83A06"/>
    <w:multiLevelType w:val="hybridMultilevel"/>
    <w:tmpl w:val="8F4A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2F63E78"/>
    <w:multiLevelType w:val="hybridMultilevel"/>
    <w:tmpl w:val="7F6E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44A2C4D"/>
    <w:multiLevelType w:val="hybridMultilevel"/>
    <w:tmpl w:val="7BB09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48932B6"/>
    <w:multiLevelType w:val="hybridMultilevel"/>
    <w:tmpl w:val="623C2D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4F429D3"/>
    <w:multiLevelType w:val="hybridMultilevel"/>
    <w:tmpl w:val="79C0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6410B1F"/>
    <w:multiLevelType w:val="hybridMultilevel"/>
    <w:tmpl w:val="C41C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6510258"/>
    <w:multiLevelType w:val="hybridMultilevel"/>
    <w:tmpl w:val="3AA672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3663284E"/>
    <w:multiLevelType w:val="hybridMultilevel"/>
    <w:tmpl w:val="02F4BF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8293449"/>
    <w:multiLevelType w:val="hybridMultilevel"/>
    <w:tmpl w:val="051E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388F7321"/>
    <w:multiLevelType w:val="hybridMultilevel"/>
    <w:tmpl w:val="F9E8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92B5EE9"/>
    <w:multiLevelType w:val="hybridMultilevel"/>
    <w:tmpl w:val="D422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981581A"/>
    <w:multiLevelType w:val="hybridMultilevel"/>
    <w:tmpl w:val="709A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9EE0EFC"/>
    <w:multiLevelType w:val="hybridMultilevel"/>
    <w:tmpl w:val="FDA0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A674AC2"/>
    <w:multiLevelType w:val="hybridMultilevel"/>
    <w:tmpl w:val="3E70D9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A7256B7"/>
    <w:multiLevelType w:val="hybridMultilevel"/>
    <w:tmpl w:val="CE8C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B1B3BC1"/>
    <w:multiLevelType w:val="hybridMultilevel"/>
    <w:tmpl w:val="2EB2E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BEF0BEE"/>
    <w:multiLevelType w:val="hybridMultilevel"/>
    <w:tmpl w:val="D1B810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461B6E"/>
    <w:multiLevelType w:val="hybridMultilevel"/>
    <w:tmpl w:val="F67E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8D0AA6"/>
    <w:multiLevelType w:val="hybridMultilevel"/>
    <w:tmpl w:val="7CC89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E632652"/>
    <w:multiLevelType w:val="hybridMultilevel"/>
    <w:tmpl w:val="A028C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E7000B8"/>
    <w:multiLevelType w:val="hybridMultilevel"/>
    <w:tmpl w:val="7F1A8E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F636E35"/>
    <w:multiLevelType w:val="hybridMultilevel"/>
    <w:tmpl w:val="5F0CAE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alibri"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alibri"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alibri" w:hint="default"/>
      </w:rPr>
    </w:lvl>
    <w:lvl w:ilvl="8" w:tplc="04090005" w:tentative="1">
      <w:start w:val="1"/>
      <w:numFmt w:val="bullet"/>
      <w:lvlText w:val=""/>
      <w:lvlJc w:val="left"/>
      <w:pPr>
        <w:ind w:left="5760" w:hanging="360"/>
      </w:pPr>
      <w:rPr>
        <w:rFonts w:ascii="Wingdings" w:hAnsi="Wingdings" w:hint="default"/>
      </w:rPr>
    </w:lvl>
  </w:abstractNum>
  <w:abstractNum w:abstractNumId="85">
    <w:nsid w:val="409136E0"/>
    <w:multiLevelType w:val="hybridMultilevel"/>
    <w:tmpl w:val="91FAA8EC"/>
    <w:lvl w:ilvl="0" w:tplc="4378ADEC">
      <w:start w:val="1"/>
      <w:numFmt w:val="decimal"/>
      <w:pStyle w:val="Testcasedescription"/>
      <w:lvlText w:val="%1."/>
      <w:lvlJc w:val="left"/>
      <w:pPr>
        <w:ind w:left="360" w:hanging="360"/>
      </w:pPr>
      <w:rPr>
        <w:rFonts w:hint="default"/>
        <w:i w:val="0"/>
        <w:sz w:val="18"/>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6">
    <w:nsid w:val="41633E65"/>
    <w:multiLevelType w:val="hybridMultilevel"/>
    <w:tmpl w:val="B416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2562EA4"/>
    <w:multiLevelType w:val="hybridMultilevel"/>
    <w:tmpl w:val="FDAAF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3112400"/>
    <w:multiLevelType w:val="hybridMultilevel"/>
    <w:tmpl w:val="7B8A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4FE0ECD"/>
    <w:multiLevelType w:val="hybridMultilevel"/>
    <w:tmpl w:val="E25A4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61D00CF"/>
    <w:multiLevelType w:val="hybridMultilevel"/>
    <w:tmpl w:val="4E9A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7612274"/>
    <w:multiLevelType w:val="hybridMultilevel"/>
    <w:tmpl w:val="F7F2B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78452F8"/>
    <w:multiLevelType w:val="hybridMultilevel"/>
    <w:tmpl w:val="7712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80645CA"/>
    <w:multiLevelType w:val="hybridMultilevel"/>
    <w:tmpl w:val="22A6C10C"/>
    <w:lvl w:ilvl="0" w:tplc="04090001">
      <w:start w:val="1"/>
      <w:numFmt w:val="bullet"/>
      <w:lvlText w:val=""/>
      <w:lvlJc w:val="left"/>
      <w:pPr>
        <w:ind w:left="720" w:hanging="360"/>
      </w:pPr>
      <w:rPr>
        <w:rFonts w:ascii="Symbol" w:hAnsi="Symbol" w:hint="default"/>
        <w:i w:val="0"/>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48FE7CC5"/>
    <w:multiLevelType w:val="hybridMultilevel"/>
    <w:tmpl w:val="D854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A420F59"/>
    <w:multiLevelType w:val="hybridMultilevel"/>
    <w:tmpl w:val="1A30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AA9744C"/>
    <w:multiLevelType w:val="hybridMultilevel"/>
    <w:tmpl w:val="99EC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B25222B"/>
    <w:multiLevelType w:val="hybridMultilevel"/>
    <w:tmpl w:val="2D1CD07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4D561FF8"/>
    <w:multiLevelType w:val="hybridMultilevel"/>
    <w:tmpl w:val="3B8AA4F8"/>
    <w:lvl w:ilvl="0" w:tplc="4378ADEC">
      <w:start w:val="1"/>
      <w:numFmt w:val="decimal"/>
      <w:lvlText w:val="%1."/>
      <w:lvlJc w:val="left"/>
      <w:pPr>
        <w:ind w:left="360" w:hanging="360"/>
      </w:pPr>
      <w:rPr>
        <w:rFonts w:hint="default"/>
        <w:i w:val="0"/>
        <w:sz w:val="18"/>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9">
    <w:nsid w:val="4E5311DC"/>
    <w:multiLevelType w:val="hybridMultilevel"/>
    <w:tmpl w:val="BE46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E654AAA"/>
    <w:multiLevelType w:val="hybridMultilevel"/>
    <w:tmpl w:val="3100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E66532D"/>
    <w:multiLevelType w:val="hybridMultilevel"/>
    <w:tmpl w:val="78F2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F7C13C3"/>
    <w:multiLevelType w:val="hybridMultilevel"/>
    <w:tmpl w:val="8C38C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0533486"/>
    <w:multiLevelType w:val="hybridMultilevel"/>
    <w:tmpl w:val="7722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0B73B8E"/>
    <w:multiLevelType w:val="hybridMultilevel"/>
    <w:tmpl w:val="8F4C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17F2CFA"/>
    <w:multiLevelType w:val="hybridMultilevel"/>
    <w:tmpl w:val="5BD45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1F0254C"/>
    <w:multiLevelType w:val="hybridMultilevel"/>
    <w:tmpl w:val="0DB4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26E062C"/>
    <w:multiLevelType w:val="hybridMultilevel"/>
    <w:tmpl w:val="AC164606"/>
    <w:lvl w:ilvl="0" w:tplc="A7003F4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4C96522"/>
    <w:multiLevelType w:val="hybridMultilevel"/>
    <w:tmpl w:val="30B4C37E"/>
    <w:lvl w:ilvl="0" w:tplc="3FF28F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5670A6F"/>
    <w:multiLevelType w:val="hybridMultilevel"/>
    <w:tmpl w:val="F7D8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5B42E7B"/>
    <w:multiLevelType w:val="hybridMultilevel"/>
    <w:tmpl w:val="A9D2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5C535F5"/>
    <w:multiLevelType w:val="hybridMultilevel"/>
    <w:tmpl w:val="53DCA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B592039"/>
    <w:multiLevelType w:val="hybridMultilevel"/>
    <w:tmpl w:val="CE1819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B755282"/>
    <w:multiLevelType w:val="hybridMultilevel"/>
    <w:tmpl w:val="20DE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D5A18B2"/>
    <w:multiLevelType w:val="hybridMultilevel"/>
    <w:tmpl w:val="58B0C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D7C3A18"/>
    <w:multiLevelType w:val="hybridMultilevel"/>
    <w:tmpl w:val="CB86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DFF388F"/>
    <w:multiLevelType w:val="hybridMultilevel"/>
    <w:tmpl w:val="16D07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E035CBC"/>
    <w:multiLevelType w:val="hybridMultilevel"/>
    <w:tmpl w:val="D896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F877E13"/>
    <w:multiLevelType w:val="hybridMultilevel"/>
    <w:tmpl w:val="05A254A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6153792A"/>
    <w:multiLevelType w:val="hybridMultilevel"/>
    <w:tmpl w:val="1C9C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16F39A2"/>
    <w:multiLevelType w:val="hybridMultilevel"/>
    <w:tmpl w:val="6EA6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1F41416"/>
    <w:multiLevelType w:val="hybridMultilevel"/>
    <w:tmpl w:val="2040B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2367B86"/>
    <w:multiLevelType w:val="multilevel"/>
    <w:tmpl w:val="A57897A4"/>
    <w:styleLink w:val="111111"/>
    <w:lvl w:ilvl="0">
      <w:start w:val="1"/>
      <w:numFmt w:val="decimal"/>
      <w:lvlText w:val="%1."/>
      <w:lvlJc w:val="left"/>
      <w:pPr>
        <w:ind w:left="360" w:hanging="360"/>
      </w:pPr>
    </w:lvl>
    <w:lvl w:ilvl="1">
      <w:start w:val="1"/>
      <w:numFmt w:val="decimal"/>
      <w:pStyle w:val="Style5"/>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6575010D"/>
    <w:multiLevelType w:val="hybridMultilevel"/>
    <w:tmpl w:val="FBAC8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5815A27"/>
    <w:multiLevelType w:val="hybridMultilevel"/>
    <w:tmpl w:val="A23A3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6FF0F7B"/>
    <w:multiLevelType w:val="hybridMultilevel"/>
    <w:tmpl w:val="163E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7B60915"/>
    <w:multiLevelType w:val="hybridMultilevel"/>
    <w:tmpl w:val="19366CB6"/>
    <w:lvl w:ilvl="0" w:tplc="04090003">
      <w:start w:val="1"/>
      <w:numFmt w:val="bullet"/>
      <w:lvlText w:val="o"/>
      <w:lvlJc w:val="left"/>
      <w:pPr>
        <w:ind w:left="1080" w:hanging="360"/>
      </w:pPr>
      <w:rPr>
        <w:rFonts w:ascii="Courier New" w:hAnsi="Courier New" w:cs="Courier New" w:hint="default"/>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67B84E1A"/>
    <w:multiLevelType w:val="hybridMultilevel"/>
    <w:tmpl w:val="DF0C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7EF073D"/>
    <w:multiLevelType w:val="hybridMultilevel"/>
    <w:tmpl w:val="B66851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866515D"/>
    <w:multiLevelType w:val="hybridMultilevel"/>
    <w:tmpl w:val="2890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95D735D"/>
    <w:multiLevelType w:val="hybridMultilevel"/>
    <w:tmpl w:val="1AA8F4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69E951B2"/>
    <w:multiLevelType w:val="hybridMultilevel"/>
    <w:tmpl w:val="D712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A4A5799"/>
    <w:multiLevelType w:val="hybridMultilevel"/>
    <w:tmpl w:val="8124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AB861B4"/>
    <w:multiLevelType w:val="hybridMultilevel"/>
    <w:tmpl w:val="F684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AD53052"/>
    <w:multiLevelType w:val="hybridMultilevel"/>
    <w:tmpl w:val="E6B4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B0D202B"/>
    <w:multiLevelType w:val="hybridMultilevel"/>
    <w:tmpl w:val="99DA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BF85D6C"/>
    <w:multiLevelType w:val="hybridMultilevel"/>
    <w:tmpl w:val="792E3E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C681B2A"/>
    <w:multiLevelType w:val="hybridMultilevel"/>
    <w:tmpl w:val="AE962DD0"/>
    <w:lvl w:ilvl="0" w:tplc="04090001">
      <w:start w:val="1"/>
      <w:numFmt w:val="bullet"/>
      <w:lvlText w:val=""/>
      <w:lvlJc w:val="left"/>
      <w:pPr>
        <w:ind w:left="720" w:hanging="360"/>
      </w:pPr>
      <w:rPr>
        <w:rFonts w:ascii="Symbol" w:hAnsi="Symbol" w:hint="default"/>
        <w:i w:val="0"/>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6F5B520E"/>
    <w:multiLevelType w:val="hybridMultilevel"/>
    <w:tmpl w:val="5EC0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F9D3864"/>
    <w:multiLevelType w:val="hybridMultilevel"/>
    <w:tmpl w:val="87B46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FC77F76"/>
    <w:multiLevelType w:val="hybridMultilevel"/>
    <w:tmpl w:val="4C8CF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00832B5"/>
    <w:multiLevelType w:val="hybridMultilevel"/>
    <w:tmpl w:val="13DE705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05072C4"/>
    <w:multiLevelType w:val="hybridMultilevel"/>
    <w:tmpl w:val="4452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0AB26F0"/>
    <w:multiLevelType w:val="hybridMultilevel"/>
    <w:tmpl w:val="DCBA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148394A"/>
    <w:multiLevelType w:val="hybridMultilevel"/>
    <w:tmpl w:val="34505A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722D677D"/>
    <w:multiLevelType w:val="hybridMultilevel"/>
    <w:tmpl w:val="D55A8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24E5FAA"/>
    <w:multiLevelType w:val="hybridMultilevel"/>
    <w:tmpl w:val="86CA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25D34A2"/>
    <w:multiLevelType w:val="hybridMultilevel"/>
    <w:tmpl w:val="F5068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75C83929"/>
    <w:multiLevelType w:val="hybridMultilevel"/>
    <w:tmpl w:val="36C81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6AD1CCF"/>
    <w:multiLevelType w:val="hybridMultilevel"/>
    <w:tmpl w:val="BF38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89B1E2B"/>
    <w:multiLevelType w:val="hybridMultilevel"/>
    <w:tmpl w:val="172E9E7E"/>
    <w:lvl w:ilvl="0" w:tplc="BDA8791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8AE7B59"/>
    <w:multiLevelType w:val="hybridMultilevel"/>
    <w:tmpl w:val="CBECA5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9D07090"/>
    <w:multiLevelType w:val="hybridMultilevel"/>
    <w:tmpl w:val="111247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7A403087"/>
    <w:multiLevelType w:val="multilevel"/>
    <w:tmpl w:val="A57897A4"/>
    <w:numStyleLink w:val="111111"/>
  </w:abstractNum>
  <w:abstractNum w:abstractNumId="154">
    <w:nsid w:val="7B455140"/>
    <w:multiLevelType w:val="hybridMultilevel"/>
    <w:tmpl w:val="41D61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B490280"/>
    <w:multiLevelType w:val="hybridMultilevel"/>
    <w:tmpl w:val="3328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B6D5CF4"/>
    <w:multiLevelType w:val="hybridMultilevel"/>
    <w:tmpl w:val="8E12DBA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BA002B8"/>
    <w:multiLevelType w:val="hybridMultilevel"/>
    <w:tmpl w:val="1AC8BE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8">
    <w:nsid w:val="7C3C6545"/>
    <w:multiLevelType w:val="hybridMultilevel"/>
    <w:tmpl w:val="C422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CC31F4C"/>
    <w:multiLevelType w:val="hybridMultilevel"/>
    <w:tmpl w:val="DC8CA3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CD2645C"/>
    <w:multiLevelType w:val="hybridMultilevel"/>
    <w:tmpl w:val="E054A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D044461"/>
    <w:multiLevelType w:val="hybridMultilevel"/>
    <w:tmpl w:val="00E2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E2B159F"/>
    <w:multiLevelType w:val="hybridMultilevel"/>
    <w:tmpl w:val="59C2B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E462477"/>
    <w:multiLevelType w:val="hybridMultilevel"/>
    <w:tmpl w:val="2B6E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E5A1CE6"/>
    <w:multiLevelType w:val="hybridMultilevel"/>
    <w:tmpl w:val="DABAD510"/>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F8D0D85"/>
    <w:multiLevelType w:val="hybridMultilevel"/>
    <w:tmpl w:val="C9BCEDD2"/>
    <w:lvl w:ilvl="0" w:tplc="04090003">
      <w:start w:val="1"/>
      <w:numFmt w:val="bullet"/>
      <w:lvlText w:val="o"/>
      <w:lvlJc w:val="left"/>
      <w:pPr>
        <w:ind w:left="108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85"/>
  </w:num>
  <w:num w:numId="3">
    <w:abstractNumId w:val="122"/>
  </w:num>
  <w:num w:numId="4">
    <w:abstractNumId w:val="59"/>
  </w:num>
  <w:num w:numId="5">
    <w:abstractNumId w:val="158"/>
  </w:num>
  <w:num w:numId="6">
    <w:abstractNumId w:val="150"/>
  </w:num>
  <w:num w:numId="7">
    <w:abstractNumId w:val="120"/>
  </w:num>
  <w:num w:numId="8">
    <w:abstractNumId w:val="25"/>
  </w:num>
  <w:num w:numId="9">
    <w:abstractNumId w:val="47"/>
  </w:num>
  <w:num w:numId="10">
    <w:abstractNumId w:val="82"/>
  </w:num>
  <w:num w:numId="11">
    <w:abstractNumId w:val="38"/>
  </w:num>
  <w:num w:numId="12">
    <w:abstractNumId w:val="63"/>
  </w:num>
  <w:num w:numId="13">
    <w:abstractNumId w:val="101"/>
  </w:num>
  <w:num w:numId="14">
    <w:abstractNumId w:val="2"/>
  </w:num>
  <w:num w:numId="15">
    <w:abstractNumId w:val="118"/>
  </w:num>
  <w:num w:numId="16">
    <w:abstractNumId w:val="14"/>
  </w:num>
  <w:num w:numId="17">
    <w:abstractNumId w:val="0"/>
  </w:num>
  <w:num w:numId="18">
    <w:abstractNumId w:val="10"/>
  </w:num>
  <w:num w:numId="19">
    <w:abstractNumId w:val="134"/>
  </w:num>
  <w:num w:numId="20">
    <w:abstractNumId w:val="146"/>
  </w:num>
  <w:num w:numId="21">
    <w:abstractNumId w:val="160"/>
  </w:num>
  <w:num w:numId="22">
    <w:abstractNumId w:val="127"/>
  </w:num>
  <w:num w:numId="23">
    <w:abstractNumId w:val="88"/>
  </w:num>
  <w:num w:numId="24">
    <w:abstractNumId w:val="99"/>
  </w:num>
  <w:num w:numId="25">
    <w:abstractNumId w:val="16"/>
  </w:num>
  <w:num w:numId="26">
    <w:abstractNumId w:val="115"/>
  </w:num>
  <w:num w:numId="27">
    <w:abstractNumId w:val="162"/>
  </w:num>
  <w:num w:numId="28">
    <w:abstractNumId w:val="154"/>
  </w:num>
  <w:num w:numId="29">
    <w:abstractNumId w:val="42"/>
  </w:num>
  <w:num w:numId="30">
    <w:abstractNumId w:val="86"/>
  </w:num>
  <w:num w:numId="31">
    <w:abstractNumId w:val="17"/>
  </w:num>
  <w:num w:numId="32">
    <w:abstractNumId w:val="129"/>
  </w:num>
  <w:num w:numId="33">
    <w:abstractNumId w:val="49"/>
  </w:num>
  <w:num w:numId="34">
    <w:abstractNumId w:val="72"/>
  </w:num>
  <w:num w:numId="35">
    <w:abstractNumId w:val="145"/>
  </w:num>
  <w:num w:numId="36">
    <w:abstractNumId w:val="67"/>
  </w:num>
  <w:num w:numId="37">
    <w:abstractNumId w:val="91"/>
  </w:num>
  <w:num w:numId="38">
    <w:abstractNumId w:val="78"/>
  </w:num>
  <w:num w:numId="39">
    <w:abstractNumId w:val="111"/>
  </w:num>
  <w:num w:numId="40">
    <w:abstractNumId w:val="1"/>
  </w:num>
  <w:num w:numId="41">
    <w:abstractNumId w:val="4"/>
  </w:num>
  <w:num w:numId="42">
    <w:abstractNumId w:val="139"/>
  </w:num>
  <w:num w:numId="43">
    <w:abstractNumId w:val="15"/>
  </w:num>
  <w:num w:numId="44">
    <w:abstractNumId w:val="163"/>
  </w:num>
  <w:num w:numId="45">
    <w:abstractNumId w:val="119"/>
  </w:num>
  <w:num w:numId="46">
    <w:abstractNumId w:val="92"/>
  </w:num>
  <w:num w:numId="47">
    <w:abstractNumId w:val="138"/>
  </w:num>
  <w:num w:numId="48">
    <w:abstractNumId w:val="116"/>
  </w:num>
  <w:num w:numId="49">
    <w:abstractNumId w:val="27"/>
  </w:num>
  <w:num w:numId="50">
    <w:abstractNumId w:val="103"/>
  </w:num>
  <w:num w:numId="51">
    <w:abstractNumId w:val="117"/>
  </w:num>
  <w:num w:numId="52">
    <w:abstractNumId w:val="113"/>
  </w:num>
  <w:num w:numId="53">
    <w:abstractNumId w:val="123"/>
  </w:num>
  <w:num w:numId="54">
    <w:abstractNumId w:val="106"/>
  </w:num>
  <w:num w:numId="55">
    <w:abstractNumId w:val="87"/>
  </w:num>
  <w:num w:numId="56">
    <w:abstractNumId w:val="62"/>
  </w:num>
  <w:num w:numId="57">
    <w:abstractNumId w:val="21"/>
  </w:num>
  <w:num w:numId="58">
    <w:abstractNumId w:val="114"/>
  </w:num>
  <w:num w:numId="59">
    <w:abstractNumId w:val="40"/>
  </w:num>
  <w:num w:numId="60">
    <w:abstractNumId w:val="48"/>
  </w:num>
  <w:num w:numId="61">
    <w:abstractNumId w:val="60"/>
  </w:num>
  <w:num w:numId="62">
    <w:abstractNumId w:val="142"/>
  </w:num>
  <w:num w:numId="63">
    <w:abstractNumId w:val="83"/>
  </w:num>
  <w:num w:numId="64">
    <w:abstractNumId w:val="29"/>
  </w:num>
  <w:num w:numId="65">
    <w:abstractNumId w:val="39"/>
  </w:num>
  <w:num w:numId="66">
    <w:abstractNumId w:val="112"/>
  </w:num>
  <w:num w:numId="67">
    <w:abstractNumId w:val="66"/>
  </w:num>
  <w:num w:numId="68">
    <w:abstractNumId w:val="11"/>
  </w:num>
  <w:num w:numId="69">
    <w:abstractNumId w:val="34"/>
  </w:num>
  <w:num w:numId="70">
    <w:abstractNumId w:val="5"/>
  </w:num>
  <w:num w:numId="71">
    <w:abstractNumId w:val="128"/>
  </w:num>
  <w:num w:numId="72">
    <w:abstractNumId w:val="151"/>
  </w:num>
  <w:num w:numId="73">
    <w:abstractNumId w:val="65"/>
  </w:num>
  <w:num w:numId="74">
    <w:abstractNumId w:val="155"/>
  </w:num>
  <w:num w:numId="75">
    <w:abstractNumId w:val="18"/>
  </w:num>
  <w:num w:numId="76">
    <w:abstractNumId w:val="132"/>
  </w:num>
  <w:num w:numId="77">
    <w:abstractNumId w:val="55"/>
  </w:num>
  <w:num w:numId="78">
    <w:abstractNumId w:val="6"/>
  </w:num>
  <w:num w:numId="79">
    <w:abstractNumId w:val="121"/>
  </w:num>
  <w:num w:numId="80">
    <w:abstractNumId w:val="90"/>
  </w:num>
  <w:num w:numId="81">
    <w:abstractNumId w:val="149"/>
  </w:num>
  <w:num w:numId="82">
    <w:abstractNumId w:val="33"/>
  </w:num>
  <w:num w:numId="83">
    <w:abstractNumId w:val="125"/>
  </w:num>
  <w:num w:numId="84">
    <w:abstractNumId w:val="73"/>
  </w:num>
  <w:num w:numId="85">
    <w:abstractNumId w:val="3"/>
  </w:num>
  <w:num w:numId="86">
    <w:abstractNumId w:val="95"/>
  </w:num>
  <w:num w:numId="87">
    <w:abstractNumId w:val="161"/>
  </w:num>
  <w:num w:numId="88">
    <w:abstractNumId w:val="58"/>
  </w:num>
  <w:num w:numId="89">
    <w:abstractNumId w:val="13"/>
  </w:num>
  <w:num w:numId="90">
    <w:abstractNumId w:val="153"/>
  </w:num>
  <w:num w:numId="91">
    <w:abstractNumId w:val="31"/>
  </w:num>
  <w:num w:numId="92">
    <w:abstractNumId w:val="26"/>
  </w:num>
  <w:num w:numId="93">
    <w:abstractNumId w:val="108"/>
  </w:num>
  <w:num w:numId="94">
    <w:abstractNumId w:val="57"/>
  </w:num>
  <w:num w:numId="95">
    <w:abstractNumId w:val="64"/>
  </w:num>
  <w:num w:numId="96">
    <w:abstractNumId w:val="52"/>
  </w:num>
  <w:num w:numId="97">
    <w:abstractNumId w:val="61"/>
  </w:num>
  <w:num w:numId="98">
    <w:abstractNumId w:val="131"/>
  </w:num>
  <w:num w:numId="99">
    <w:abstractNumId w:val="44"/>
  </w:num>
  <w:num w:numId="100">
    <w:abstractNumId w:val="79"/>
  </w:num>
  <w:num w:numId="101">
    <w:abstractNumId w:val="96"/>
  </w:num>
  <w:num w:numId="102">
    <w:abstractNumId w:val="22"/>
  </w:num>
  <w:num w:numId="103">
    <w:abstractNumId w:val="81"/>
  </w:num>
  <w:num w:numId="104">
    <w:abstractNumId w:val="164"/>
  </w:num>
  <w:num w:numId="105">
    <w:abstractNumId w:val="36"/>
  </w:num>
  <w:num w:numId="106">
    <w:abstractNumId w:val="107"/>
  </w:num>
  <w:num w:numId="107">
    <w:abstractNumId w:val="7"/>
  </w:num>
  <w:num w:numId="108">
    <w:abstractNumId w:val="41"/>
  </w:num>
  <w:num w:numId="109">
    <w:abstractNumId w:val="102"/>
  </w:num>
  <w:num w:numId="110">
    <w:abstractNumId w:val="152"/>
  </w:num>
  <w:num w:numId="111">
    <w:abstractNumId w:val="68"/>
  </w:num>
  <w:num w:numId="112">
    <w:abstractNumId w:val="19"/>
  </w:num>
  <w:num w:numId="113">
    <w:abstractNumId w:val="105"/>
  </w:num>
  <w:num w:numId="114">
    <w:abstractNumId w:val="43"/>
  </w:num>
  <w:num w:numId="115">
    <w:abstractNumId w:val="37"/>
  </w:num>
  <w:num w:numId="116">
    <w:abstractNumId w:val="12"/>
  </w:num>
  <w:num w:numId="117">
    <w:abstractNumId w:val="53"/>
  </w:num>
  <w:num w:numId="118">
    <w:abstractNumId w:val="8"/>
  </w:num>
  <w:num w:numId="119">
    <w:abstractNumId w:val="124"/>
  </w:num>
  <w:num w:numId="120">
    <w:abstractNumId w:val="165"/>
  </w:num>
  <w:num w:numId="121">
    <w:abstractNumId w:val="45"/>
  </w:num>
  <w:num w:numId="122">
    <w:abstractNumId w:val="24"/>
  </w:num>
  <w:num w:numId="123">
    <w:abstractNumId w:val="100"/>
  </w:num>
  <w:num w:numId="124">
    <w:abstractNumId w:val="54"/>
  </w:num>
  <w:num w:numId="125">
    <w:abstractNumId w:val="144"/>
  </w:num>
  <w:num w:numId="126">
    <w:abstractNumId w:val="141"/>
  </w:num>
  <w:num w:numId="127">
    <w:abstractNumId w:val="97"/>
  </w:num>
  <w:num w:numId="128">
    <w:abstractNumId w:val="126"/>
  </w:num>
  <w:num w:numId="129">
    <w:abstractNumId w:val="80"/>
  </w:num>
  <w:num w:numId="130">
    <w:abstractNumId w:val="84"/>
  </w:num>
  <w:num w:numId="131">
    <w:abstractNumId w:val="69"/>
  </w:num>
  <w:num w:numId="132">
    <w:abstractNumId w:val="35"/>
  </w:num>
  <w:num w:numId="133">
    <w:abstractNumId w:val="136"/>
  </w:num>
  <w:num w:numId="134">
    <w:abstractNumId w:val="148"/>
  </w:num>
  <w:num w:numId="135">
    <w:abstractNumId w:val="159"/>
  </w:num>
  <w:num w:numId="136">
    <w:abstractNumId w:val="109"/>
  </w:num>
  <w:num w:numId="137">
    <w:abstractNumId w:val="76"/>
  </w:num>
  <w:num w:numId="138">
    <w:abstractNumId w:val="71"/>
  </w:num>
  <w:num w:numId="139">
    <w:abstractNumId w:val="94"/>
  </w:num>
  <w:num w:numId="140">
    <w:abstractNumId w:val="98"/>
  </w:num>
  <w:num w:numId="141">
    <w:abstractNumId w:val="137"/>
  </w:num>
  <w:num w:numId="142">
    <w:abstractNumId w:val="70"/>
  </w:num>
  <w:num w:numId="143">
    <w:abstractNumId w:val="23"/>
  </w:num>
  <w:num w:numId="144">
    <w:abstractNumId w:val="50"/>
  </w:num>
  <w:num w:numId="145">
    <w:abstractNumId w:val="130"/>
  </w:num>
  <w:num w:numId="146">
    <w:abstractNumId w:val="28"/>
  </w:num>
  <w:num w:numId="147">
    <w:abstractNumId w:val="74"/>
  </w:num>
  <w:num w:numId="148">
    <w:abstractNumId w:val="156"/>
  </w:num>
  <w:num w:numId="149">
    <w:abstractNumId w:val="135"/>
  </w:num>
  <w:num w:numId="150">
    <w:abstractNumId w:val="157"/>
  </w:num>
  <w:num w:numId="151">
    <w:abstractNumId w:val="147"/>
  </w:num>
  <w:num w:numId="152">
    <w:abstractNumId w:val="20"/>
  </w:num>
  <w:num w:numId="153">
    <w:abstractNumId w:val="89"/>
  </w:num>
  <w:num w:numId="154">
    <w:abstractNumId w:val="93"/>
  </w:num>
  <w:num w:numId="155">
    <w:abstractNumId w:val="9"/>
  </w:num>
  <w:num w:numId="156">
    <w:abstractNumId w:val="143"/>
  </w:num>
  <w:num w:numId="157">
    <w:abstractNumId w:val="56"/>
  </w:num>
  <w:num w:numId="158">
    <w:abstractNumId w:val="77"/>
  </w:num>
  <w:num w:numId="159">
    <w:abstractNumId w:val="51"/>
  </w:num>
  <w:num w:numId="160">
    <w:abstractNumId w:val="32"/>
  </w:num>
  <w:num w:numId="161">
    <w:abstractNumId w:val="110"/>
  </w:num>
  <w:num w:numId="162">
    <w:abstractNumId w:val="75"/>
  </w:num>
  <w:num w:numId="163">
    <w:abstractNumId w:val="30"/>
  </w:num>
  <w:num w:numId="164">
    <w:abstractNumId w:val="140"/>
  </w:num>
  <w:num w:numId="165">
    <w:abstractNumId w:val="104"/>
  </w:num>
  <w:num w:numId="166">
    <w:abstractNumId w:val="133"/>
  </w:num>
  <w:numIdMacAtCleanup w:val="1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stylePaneFormatFilter w:val="1708"/>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A02F81"/>
    <w:rsid w:val="00000C64"/>
    <w:rsid w:val="00002973"/>
    <w:rsid w:val="000035EA"/>
    <w:rsid w:val="00005848"/>
    <w:rsid w:val="00006158"/>
    <w:rsid w:val="000063DC"/>
    <w:rsid w:val="0000676A"/>
    <w:rsid w:val="000067D1"/>
    <w:rsid w:val="00007B01"/>
    <w:rsid w:val="0001062D"/>
    <w:rsid w:val="00011D62"/>
    <w:rsid w:val="00011F0D"/>
    <w:rsid w:val="00012E56"/>
    <w:rsid w:val="00013537"/>
    <w:rsid w:val="00013692"/>
    <w:rsid w:val="000148DE"/>
    <w:rsid w:val="0001500A"/>
    <w:rsid w:val="0001568E"/>
    <w:rsid w:val="0001665B"/>
    <w:rsid w:val="00016774"/>
    <w:rsid w:val="0001690A"/>
    <w:rsid w:val="00016CF8"/>
    <w:rsid w:val="00017909"/>
    <w:rsid w:val="00017D8B"/>
    <w:rsid w:val="0002016B"/>
    <w:rsid w:val="00020245"/>
    <w:rsid w:val="0002142F"/>
    <w:rsid w:val="00021EE5"/>
    <w:rsid w:val="0002348B"/>
    <w:rsid w:val="0002380B"/>
    <w:rsid w:val="00023F59"/>
    <w:rsid w:val="000253E6"/>
    <w:rsid w:val="000263E5"/>
    <w:rsid w:val="000276E1"/>
    <w:rsid w:val="00027755"/>
    <w:rsid w:val="000302FB"/>
    <w:rsid w:val="00030545"/>
    <w:rsid w:val="00031302"/>
    <w:rsid w:val="000318BA"/>
    <w:rsid w:val="00031C73"/>
    <w:rsid w:val="00032862"/>
    <w:rsid w:val="00032996"/>
    <w:rsid w:val="00032A05"/>
    <w:rsid w:val="00032EC4"/>
    <w:rsid w:val="000339E4"/>
    <w:rsid w:val="00033CCD"/>
    <w:rsid w:val="00033E73"/>
    <w:rsid w:val="00036C03"/>
    <w:rsid w:val="00040822"/>
    <w:rsid w:val="00040D6D"/>
    <w:rsid w:val="00041A36"/>
    <w:rsid w:val="0004234F"/>
    <w:rsid w:val="00042A1D"/>
    <w:rsid w:val="00042ABC"/>
    <w:rsid w:val="00043B80"/>
    <w:rsid w:val="00043BA8"/>
    <w:rsid w:val="0004522F"/>
    <w:rsid w:val="00045304"/>
    <w:rsid w:val="00045960"/>
    <w:rsid w:val="000502A8"/>
    <w:rsid w:val="00051A80"/>
    <w:rsid w:val="00051E49"/>
    <w:rsid w:val="00052213"/>
    <w:rsid w:val="00052480"/>
    <w:rsid w:val="00052DC1"/>
    <w:rsid w:val="000534CE"/>
    <w:rsid w:val="000546E4"/>
    <w:rsid w:val="00055E82"/>
    <w:rsid w:val="00056A51"/>
    <w:rsid w:val="00057D6D"/>
    <w:rsid w:val="00060A82"/>
    <w:rsid w:val="00061076"/>
    <w:rsid w:val="00062113"/>
    <w:rsid w:val="0006220D"/>
    <w:rsid w:val="0006244A"/>
    <w:rsid w:val="00062A27"/>
    <w:rsid w:val="00063178"/>
    <w:rsid w:val="00063EE7"/>
    <w:rsid w:val="000642E3"/>
    <w:rsid w:val="000647C0"/>
    <w:rsid w:val="000652DD"/>
    <w:rsid w:val="000655FB"/>
    <w:rsid w:val="000657F4"/>
    <w:rsid w:val="00066F21"/>
    <w:rsid w:val="00070DA4"/>
    <w:rsid w:val="000715D2"/>
    <w:rsid w:val="00071CC7"/>
    <w:rsid w:val="00071D59"/>
    <w:rsid w:val="00072190"/>
    <w:rsid w:val="00072526"/>
    <w:rsid w:val="0007291A"/>
    <w:rsid w:val="000731B7"/>
    <w:rsid w:val="000735C6"/>
    <w:rsid w:val="00074CE5"/>
    <w:rsid w:val="00075636"/>
    <w:rsid w:val="00075C35"/>
    <w:rsid w:val="000761BD"/>
    <w:rsid w:val="000772C1"/>
    <w:rsid w:val="00080129"/>
    <w:rsid w:val="0008234B"/>
    <w:rsid w:val="00082510"/>
    <w:rsid w:val="000826F6"/>
    <w:rsid w:val="00082E30"/>
    <w:rsid w:val="0008411D"/>
    <w:rsid w:val="000845F2"/>
    <w:rsid w:val="00085A4B"/>
    <w:rsid w:val="00085E06"/>
    <w:rsid w:val="00087240"/>
    <w:rsid w:val="0008773B"/>
    <w:rsid w:val="00087DD4"/>
    <w:rsid w:val="000932DC"/>
    <w:rsid w:val="0009560F"/>
    <w:rsid w:val="000958ED"/>
    <w:rsid w:val="00095B38"/>
    <w:rsid w:val="000960B6"/>
    <w:rsid w:val="00096CE6"/>
    <w:rsid w:val="000A0A67"/>
    <w:rsid w:val="000A0CC0"/>
    <w:rsid w:val="000A1526"/>
    <w:rsid w:val="000A18E3"/>
    <w:rsid w:val="000A2599"/>
    <w:rsid w:val="000A2DC5"/>
    <w:rsid w:val="000A36AB"/>
    <w:rsid w:val="000A3C2F"/>
    <w:rsid w:val="000A3FA3"/>
    <w:rsid w:val="000A5E92"/>
    <w:rsid w:val="000A688C"/>
    <w:rsid w:val="000A73AC"/>
    <w:rsid w:val="000B18A3"/>
    <w:rsid w:val="000B27B2"/>
    <w:rsid w:val="000B29E8"/>
    <w:rsid w:val="000B3073"/>
    <w:rsid w:val="000B329F"/>
    <w:rsid w:val="000B395C"/>
    <w:rsid w:val="000B3C5C"/>
    <w:rsid w:val="000B3FF1"/>
    <w:rsid w:val="000B4041"/>
    <w:rsid w:val="000B4C35"/>
    <w:rsid w:val="000B5084"/>
    <w:rsid w:val="000B5291"/>
    <w:rsid w:val="000B6852"/>
    <w:rsid w:val="000B72F6"/>
    <w:rsid w:val="000B7438"/>
    <w:rsid w:val="000B74AF"/>
    <w:rsid w:val="000C006F"/>
    <w:rsid w:val="000C0E75"/>
    <w:rsid w:val="000C103A"/>
    <w:rsid w:val="000C211E"/>
    <w:rsid w:val="000C21CA"/>
    <w:rsid w:val="000C3B1F"/>
    <w:rsid w:val="000C4474"/>
    <w:rsid w:val="000C4BEA"/>
    <w:rsid w:val="000C564F"/>
    <w:rsid w:val="000C5829"/>
    <w:rsid w:val="000C59E8"/>
    <w:rsid w:val="000C797F"/>
    <w:rsid w:val="000C7ED0"/>
    <w:rsid w:val="000D0D4A"/>
    <w:rsid w:val="000D0DBA"/>
    <w:rsid w:val="000D1A95"/>
    <w:rsid w:val="000D2EE2"/>
    <w:rsid w:val="000D48BE"/>
    <w:rsid w:val="000D5A13"/>
    <w:rsid w:val="000D6DD3"/>
    <w:rsid w:val="000D72FC"/>
    <w:rsid w:val="000E0133"/>
    <w:rsid w:val="000E0DE7"/>
    <w:rsid w:val="000E158A"/>
    <w:rsid w:val="000E1A9A"/>
    <w:rsid w:val="000E314A"/>
    <w:rsid w:val="000E407B"/>
    <w:rsid w:val="000E4B80"/>
    <w:rsid w:val="000E5373"/>
    <w:rsid w:val="000E6A38"/>
    <w:rsid w:val="000F0B8F"/>
    <w:rsid w:val="000F0CD0"/>
    <w:rsid w:val="000F113F"/>
    <w:rsid w:val="000F2095"/>
    <w:rsid w:val="000F2A4C"/>
    <w:rsid w:val="000F34A6"/>
    <w:rsid w:val="000F3C0D"/>
    <w:rsid w:val="000F4797"/>
    <w:rsid w:val="000F4C2E"/>
    <w:rsid w:val="000F50BB"/>
    <w:rsid w:val="000F5299"/>
    <w:rsid w:val="000F5C7A"/>
    <w:rsid w:val="000F666E"/>
    <w:rsid w:val="000F7251"/>
    <w:rsid w:val="000F7C99"/>
    <w:rsid w:val="00100137"/>
    <w:rsid w:val="0010031D"/>
    <w:rsid w:val="00100527"/>
    <w:rsid w:val="00100E6F"/>
    <w:rsid w:val="0010136C"/>
    <w:rsid w:val="00102A8C"/>
    <w:rsid w:val="00104B3A"/>
    <w:rsid w:val="00104EF5"/>
    <w:rsid w:val="0010521B"/>
    <w:rsid w:val="001076D2"/>
    <w:rsid w:val="001106F3"/>
    <w:rsid w:val="00110EBA"/>
    <w:rsid w:val="00110F4A"/>
    <w:rsid w:val="00111AC7"/>
    <w:rsid w:val="00112164"/>
    <w:rsid w:val="00114611"/>
    <w:rsid w:val="00115CEE"/>
    <w:rsid w:val="00116002"/>
    <w:rsid w:val="0011699F"/>
    <w:rsid w:val="00117292"/>
    <w:rsid w:val="00120350"/>
    <w:rsid w:val="00121085"/>
    <w:rsid w:val="001217F0"/>
    <w:rsid w:val="00121D80"/>
    <w:rsid w:val="00121EF3"/>
    <w:rsid w:val="0012205F"/>
    <w:rsid w:val="0012276F"/>
    <w:rsid w:val="001242CA"/>
    <w:rsid w:val="00124F74"/>
    <w:rsid w:val="0013047D"/>
    <w:rsid w:val="0013300D"/>
    <w:rsid w:val="0013390C"/>
    <w:rsid w:val="0013397F"/>
    <w:rsid w:val="00134E8C"/>
    <w:rsid w:val="00135D5C"/>
    <w:rsid w:val="00135E8D"/>
    <w:rsid w:val="00136125"/>
    <w:rsid w:val="001401AC"/>
    <w:rsid w:val="00140E9B"/>
    <w:rsid w:val="0014124D"/>
    <w:rsid w:val="00141F15"/>
    <w:rsid w:val="001425A3"/>
    <w:rsid w:val="001439E8"/>
    <w:rsid w:val="00143EB5"/>
    <w:rsid w:val="00144D74"/>
    <w:rsid w:val="0014511A"/>
    <w:rsid w:val="00146148"/>
    <w:rsid w:val="00146E3F"/>
    <w:rsid w:val="00147A2C"/>
    <w:rsid w:val="001507C4"/>
    <w:rsid w:val="00151257"/>
    <w:rsid w:val="001516AE"/>
    <w:rsid w:val="00153EA0"/>
    <w:rsid w:val="00154D06"/>
    <w:rsid w:val="00154D84"/>
    <w:rsid w:val="0015521A"/>
    <w:rsid w:val="0015547C"/>
    <w:rsid w:val="00155F89"/>
    <w:rsid w:val="001567D3"/>
    <w:rsid w:val="0015695E"/>
    <w:rsid w:val="00156C0B"/>
    <w:rsid w:val="00156F37"/>
    <w:rsid w:val="0016092F"/>
    <w:rsid w:val="0016152C"/>
    <w:rsid w:val="00161CAD"/>
    <w:rsid w:val="00161FA4"/>
    <w:rsid w:val="0016264B"/>
    <w:rsid w:val="0016297C"/>
    <w:rsid w:val="00162A93"/>
    <w:rsid w:val="001639D6"/>
    <w:rsid w:val="00163F9E"/>
    <w:rsid w:val="001650D4"/>
    <w:rsid w:val="0016521C"/>
    <w:rsid w:val="00170385"/>
    <w:rsid w:val="00170DF8"/>
    <w:rsid w:val="00171C62"/>
    <w:rsid w:val="00174195"/>
    <w:rsid w:val="001741A0"/>
    <w:rsid w:val="0017703E"/>
    <w:rsid w:val="00177899"/>
    <w:rsid w:val="00180E11"/>
    <w:rsid w:val="001814C8"/>
    <w:rsid w:val="00182E31"/>
    <w:rsid w:val="00183206"/>
    <w:rsid w:val="00184AE3"/>
    <w:rsid w:val="00187499"/>
    <w:rsid w:val="001875DB"/>
    <w:rsid w:val="001911E1"/>
    <w:rsid w:val="001917AC"/>
    <w:rsid w:val="00191F9B"/>
    <w:rsid w:val="00192B82"/>
    <w:rsid w:val="0019313E"/>
    <w:rsid w:val="0019350D"/>
    <w:rsid w:val="00193CE0"/>
    <w:rsid w:val="00193D75"/>
    <w:rsid w:val="00194104"/>
    <w:rsid w:val="0019467A"/>
    <w:rsid w:val="00194E9F"/>
    <w:rsid w:val="00195CD4"/>
    <w:rsid w:val="001974F6"/>
    <w:rsid w:val="00197C09"/>
    <w:rsid w:val="001A15B8"/>
    <w:rsid w:val="001A233D"/>
    <w:rsid w:val="001A2579"/>
    <w:rsid w:val="001A3BC5"/>
    <w:rsid w:val="001A67A0"/>
    <w:rsid w:val="001A75B8"/>
    <w:rsid w:val="001A7DFF"/>
    <w:rsid w:val="001B3FC8"/>
    <w:rsid w:val="001B5A27"/>
    <w:rsid w:val="001B679A"/>
    <w:rsid w:val="001C126F"/>
    <w:rsid w:val="001C1473"/>
    <w:rsid w:val="001C19A6"/>
    <w:rsid w:val="001C2410"/>
    <w:rsid w:val="001C36DA"/>
    <w:rsid w:val="001C36E9"/>
    <w:rsid w:val="001C4043"/>
    <w:rsid w:val="001C478B"/>
    <w:rsid w:val="001C47C0"/>
    <w:rsid w:val="001C549D"/>
    <w:rsid w:val="001C628E"/>
    <w:rsid w:val="001C6819"/>
    <w:rsid w:val="001C6DE7"/>
    <w:rsid w:val="001C7B44"/>
    <w:rsid w:val="001C7D39"/>
    <w:rsid w:val="001D1A43"/>
    <w:rsid w:val="001D1ED0"/>
    <w:rsid w:val="001D2B48"/>
    <w:rsid w:val="001D32D1"/>
    <w:rsid w:val="001D547D"/>
    <w:rsid w:val="001D5D42"/>
    <w:rsid w:val="001D609D"/>
    <w:rsid w:val="001D622A"/>
    <w:rsid w:val="001D73E9"/>
    <w:rsid w:val="001E038E"/>
    <w:rsid w:val="001E1897"/>
    <w:rsid w:val="001E2BBC"/>
    <w:rsid w:val="001E3EA3"/>
    <w:rsid w:val="001E413E"/>
    <w:rsid w:val="001E5517"/>
    <w:rsid w:val="001E5FF2"/>
    <w:rsid w:val="001E72E8"/>
    <w:rsid w:val="001E7449"/>
    <w:rsid w:val="001E7877"/>
    <w:rsid w:val="001E7DA7"/>
    <w:rsid w:val="001F0C97"/>
    <w:rsid w:val="001F28C0"/>
    <w:rsid w:val="001F2E62"/>
    <w:rsid w:val="001F5147"/>
    <w:rsid w:val="001F5564"/>
    <w:rsid w:val="001F5DAC"/>
    <w:rsid w:val="001F743B"/>
    <w:rsid w:val="00200785"/>
    <w:rsid w:val="00202867"/>
    <w:rsid w:val="002035A3"/>
    <w:rsid w:val="00203969"/>
    <w:rsid w:val="00204010"/>
    <w:rsid w:val="0020406B"/>
    <w:rsid w:val="0020420E"/>
    <w:rsid w:val="00206436"/>
    <w:rsid w:val="002069CD"/>
    <w:rsid w:val="00207584"/>
    <w:rsid w:val="002119B2"/>
    <w:rsid w:val="00211D7D"/>
    <w:rsid w:val="0021285A"/>
    <w:rsid w:val="0021309A"/>
    <w:rsid w:val="00213252"/>
    <w:rsid w:val="002136F7"/>
    <w:rsid w:val="002140BE"/>
    <w:rsid w:val="002148B5"/>
    <w:rsid w:val="00214D24"/>
    <w:rsid w:val="0021554C"/>
    <w:rsid w:val="0021569F"/>
    <w:rsid w:val="00216522"/>
    <w:rsid w:val="00216A00"/>
    <w:rsid w:val="0021765A"/>
    <w:rsid w:val="002178D6"/>
    <w:rsid w:val="0022097E"/>
    <w:rsid w:val="002211E6"/>
    <w:rsid w:val="002226E1"/>
    <w:rsid w:val="00222E81"/>
    <w:rsid w:val="00223460"/>
    <w:rsid w:val="00223C4F"/>
    <w:rsid w:val="00224962"/>
    <w:rsid w:val="00224B41"/>
    <w:rsid w:val="00225AFE"/>
    <w:rsid w:val="002308FA"/>
    <w:rsid w:val="00231488"/>
    <w:rsid w:val="00231BAA"/>
    <w:rsid w:val="00232BA1"/>
    <w:rsid w:val="0023324E"/>
    <w:rsid w:val="00233337"/>
    <w:rsid w:val="002337D5"/>
    <w:rsid w:val="00233F08"/>
    <w:rsid w:val="00233F7A"/>
    <w:rsid w:val="0023407B"/>
    <w:rsid w:val="0023436A"/>
    <w:rsid w:val="002349CC"/>
    <w:rsid w:val="00236DA8"/>
    <w:rsid w:val="00237075"/>
    <w:rsid w:val="002401DC"/>
    <w:rsid w:val="00240C6F"/>
    <w:rsid w:val="00241205"/>
    <w:rsid w:val="00241B8F"/>
    <w:rsid w:val="002429C1"/>
    <w:rsid w:val="00242D20"/>
    <w:rsid w:val="00242E0D"/>
    <w:rsid w:val="00243372"/>
    <w:rsid w:val="0024500A"/>
    <w:rsid w:val="0024591B"/>
    <w:rsid w:val="002461E1"/>
    <w:rsid w:val="00247C1C"/>
    <w:rsid w:val="00247E39"/>
    <w:rsid w:val="00250368"/>
    <w:rsid w:val="00250F1F"/>
    <w:rsid w:val="00251163"/>
    <w:rsid w:val="0025361C"/>
    <w:rsid w:val="002536B2"/>
    <w:rsid w:val="002537D8"/>
    <w:rsid w:val="00254191"/>
    <w:rsid w:val="00254420"/>
    <w:rsid w:val="00255130"/>
    <w:rsid w:val="00255D4E"/>
    <w:rsid w:val="0025722C"/>
    <w:rsid w:val="002572C9"/>
    <w:rsid w:val="00257BDD"/>
    <w:rsid w:val="002603DA"/>
    <w:rsid w:val="00261B7E"/>
    <w:rsid w:val="00261B85"/>
    <w:rsid w:val="00263C79"/>
    <w:rsid w:val="00266F7D"/>
    <w:rsid w:val="002678D2"/>
    <w:rsid w:val="002706A8"/>
    <w:rsid w:val="002716C7"/>
    <w:rsid w:val="00271ACB"/>
    <w:rsid w:val="0027201E"/>
    <w:rsid w:val="002729C5"/>
    <w:rsid w:val="002806AD"/>
    <w:rsid w:val="0028078E"/>
    <w:rsid w:val="00280FAC"/>
    <w:rsid w:val="00281019"/>
    <w:rsid w:val="0028136B"/>
    <w:rsid w:val="002814E0"/>
    <w:rsid w:val="00281B47"/>
    <w:rsid w:val="00282426"/>
    <w:rsid w:val="0028265A"/>
    <w:rsid w:val="00283222"/>
    <w:rsid w:val="002832AB"/>
    <w:rsid w:val="0028390B"/>
    <w:rsid w:val="00283CC0"/>
    <w:rsid w:val="002845F3"/>
    <w:rsid w:val="00285ADF"/>
    <w:rsid w:val="00285D7A"/>
    <w:rsid w:val="0028677B"/>
    <w:rsid w:val="00286921"/>
    <w:rsid w:val="0028699F"/>
    <w:rsid w:val="002872BF"/>
    <w:rsid w:val="00287980"/>
    <w:rsid w:val="00287EDF"/>
    <w:rsid w:val="0029039E"/>
    <w:rsid w:val="00290C82"/>
    <w:rsid w:val="00290E65"/>
    <w:rsid w:val="002918FF"/>
    <w:rsid w:val="00291A0B"/>
    <w:rsid w:val="00294A06"/>
    <w:rsid w:val="00294AC7"/>
    <w:rsid w:val="00294BA9"/>
    <w:rsid w:val="002979FB"/>
    <w:rsid w:val="00297BF3"/>
    <w:rsid w:val="002A0F75"/>
    <w:rsid w:val="002A1947"/>
    <w:rsid w:val="002A1AE9"/>
    <w:rsid w:val="002A1D13"/>
    <w:rsid w:val="002A1D48"/>
    <w:rsid w:val="002A21E5"/>
    <w:rsid w:val="002A3941"/>
    <w:rsid w:val="002A3F4B"/>
    <w:rsid w:val="002A3F91"/>
    <w:rsid w:val="002A5603"/>
    <w:rsid w:val="002A5F30"/>
    <w:rsid w:val="002A6904"/>
    <w:rsid w:val="002A7907"/>
    <w:rsid w:val="002A79DA"/>
    <w:rsid w:val="002A7F6F"/>
    <w:rsid w:val="002B06F3"/>
    <w:rsid w:val="002B0FC9"/>
    <w:rsid w:val="002B2BCA"/>
    <w:rsid w:val="002B3243"/>
    <w:rsid w:val="002B3E7A"/>
    <w:rsid w:val="002B4784"/>
    <w:rsid w:val="002B69A4"/>
    <w:rsid w:val="002B727A"/>
    <w:rsid w:val="002B7281"/>
    <w:rsid w:val="002B72B3"/>
    <w:rsid w:val="002B75AA"/>
    <w:rsid w:val="002B783B"/>
    <w:rsid w:val="002B7BA8"/>
    <w:rsid w:val="002B7DF5"/>
    <w:rsid w:val="002C012B"/>
    <w:rsid w:val="002C02D6"/>
    <w:rsid w:val="002C0F28"/>
    <w:rsid w:val="002C1B45"/>
    <w:rsid w:val="002C3AFB"/>
    <w:rsid w:val="002C3BB0"/>
    <w:rsid w:val="002C3C13"/>
    <w:rsid w:val="002C3E65"/>
    <w:rsid w:val="002C5D48"/>
    <w:rsid w:val="002C72F8"/>
    <w:rsid w:val="002C7A94"/>
    <w:rsid w:val="002C7C9E"/>
    <w:rsid w:val="002D039D"/>
    <w:rsid w:val="002D0E1F"/>
    <w:rsid w:val="002D18A6"/>
    <w:rsid w:val="002D23FC"/>
    <w:rsid w:val="002D3576"/>
    <w:rsid w:val="002D402E"/>
    <w:rsid w:val="002D41C9"/>
    <w:rsid w:val="002D5BB5"/>
    <w:rsid w:val="002E023C"/>
    <w:rsid w:val="002E038D"/>
    <w:rsid w:val="002E0FA4"/>
    <w:rsid w:val="002E3272"/>
    <w:rsid w:val="002E63DF"/>
    <w:rsid w:val="002E712B"/>
    <w:rsid w:val="002F012F"/>
    <w:rsid w:val="002F0D0D"/>
    <w:rsid w:val="002F24FD"/>
    <w:rsid w:val="002F4676"/>
    <w:rsid w:val="002F4D17"/>
    <w:rsid w:val="002F57BF"/>
    <w:rsid w:val="002F5E57"/>
    <w:rsid w:val="002F5EBB"/>
    <w:rsid w:val="002F707B"/>
    <w:rsid w:val="002F7A3A"/>
    <w:rsid w:val="00300425"/>
    <w:rsid w:val="00301D97"/>
    <w:rsid w:val="00302BB4"/>
    <w:rsid w:val="003032C3"/>
    <w:rsid w:val="00303D34"/>
    <w:rsid w:val="00304620"/>
    <w:rsid w:val="0030466E"/>
    <w:rsid w:val="003048EB"/>
    <w:rsid w:val="00305BB7"/>
    <w:rsid w:val="00305CF6"/>
    <w:rsid w:val="00305D5A"/>
    <w:rsid w:val="003060BB"/>
    <w:rsid w:val="0030712E"/>
    <w:rsid w:val="0030717B"/>
    <w:rsid w:val="00307F80"/>
    <w:rsid w:val="003104C2"/>
    <w:rsid w:val="00310827"/>
    <w:rsid w:val="00310C3F"/>
    <w:rsid w:val="00310DD4"/>
    <w:rsid w:val="00311797"/>
    <w:rsid w:val="003123E4"/>
    <w:rsid w:val="00312659"/>
    <w:rsid w:val="00313986"/>
    <w:rsid w:val="003139CB"/>
    <w:rsid w:val="00313CEC"/>
    <w:rsid w:val="00313E82"/>
    <w:rsid w:val="003144B5"/>
    <w:rsid w:val="00314543"/>
    <w:rsid w:val="00314986"/>
    <w:rsid w:val="00315455"/>
    <w:rsid w:val="00315ABA"/>
    <w:rsid w:val="00315AD1"/>
    <w:rsid w:val="00316FCD"/>
    <w:rsid w:val="00317260"/>
    <w:rsid w:val="00317269"/>
    <w:rsid w:val="00317825"/>
    <w:rsid w:val="00317C83"/>
    <w:rsid w:val="00321C9B"/>
    <w:rsid w:val="00322434"/>
    <w:rsid w:val="0032509F"/>
    <w:rsid w:val="00325D83"/>
    <w:rsid w:val="0032623B"/>
    <w:rsid w:val="00326983"/>
    <w:rsid w:val="003270C4"/>
    <w:rsid w:val="00330256"/>
    <w:rsid w:val="00331CAE"/>
    <w:rsid w:val="00332462"/>
    <w:rsid w:val="0033286A"/>
    <w:rsid w:val="00332925"/>
    <w:rsid w:val="00333F61"/>
    <w:rsid w:val="00334816"/>
    <w:rsid w:val="00334F6F"/>
    <w:rsid w:val="00336AC0"/>
    <w:rsid w:val="00337437"/>
    <w:rsid w:val="003379F9"/>
    <w:rsid w:val="00340485"/>
    <w:rsid w:val="0034075C"/>
    <w:rsid w:val="003407E6"/>
    <w:rsid w:val="0034246A"/>
    <w:rsid w:val="003428AF"/>
    <w:rsid w:val="00342BB0"/>
    <w:rsid w:val="003456A2"/>
    <w:rsid w:val="00346F46"/>
    <w:rsid w:val="003476E6"/>
    <w:rsid w:val="00350146"/>
    <w:rsid w:val="0035104C"/>
    <w:rsid w:val="00351487"/>
    <w:rsid w:val="00351AA7"/>
    <w:rsid w:val="003525A5"/>
    <w:rsid w:val="0035266D"/>
    <w:rsid w:val="003526B5"/>
    <w:rsid w:val="00352722"/>
    <w:rsid w:val="00352CB1"/>
    <w:rsid w:val="00353588"/>
    <w:rsid w:val="0035632F"/>
    <w:rsid w:val="00356B03"/>
    <w:rsid w:val="003574AD"/>
    <w:rsid w:val="003604C7"/>
    <w:rsid w:val="00361513"/>
    <w:rsid w:val="00361E33"/>
    <w:rsid w:val="00362285"/>
    <w:rsid w:val="003636AD"/>
    <w:rsid w:val="00364118"/>
    <w:rsid w:val="0036586A"/>
    <w:rsid w:val="00365D80"/>
    <w:rsid w:val="003674F8"/>
    <w:rsid w:val="00370043"/>
    <w:rsid w:val="00371850"/>
    <w:rsid w:val="00371B32"/>
    <w:rsid w:val="00371DD5"/>
    <w:rsid w:val="003723B6"/>
    <w:rsid w:val="00372AC0"/>
    <w:rsid w:val="00372DD5"/>
    <w:rsid w:val="00374F8A"/>
    <w:rsid w:val="003751BF"/>
    <w:rsid w:val="00375263"/>
    <w:rsid w:val="00375545"/>
    <w:rsid w:val="0037694A"/>
    <w:rsid w:val="00377588"/>
    <w:rsid w:val="00380E64"/>
    <w:rsid w:val="003815D0"/>
    <w:rsid w:val="0038180D"/>
    <w:rsid w:val="00383362"/>
    <w:rsid w:val="0038380D"/>
    <w:rsid w:val="00383903"/>
    <w:rsid w:val="003853EB"/>
    <w:rsid w:val="003865FF"/>
    <w:rsid w:val="00387150"/>
    <w:rsid w:val="0038766D"/>
    <w:rsid w:val="00387932"/>
    <w:rsid w:val="00390E34"/>
    <w:rsid w:val="00391016"/>
    <w:rsid w:val="00392D6B"/>
    <w:rsid w:val="00392DEB"/>
    <w:rsid w:val="00392FEC"/>
    <w:rsid w:val="00394119"/>
    <w:rsid w:val="00395B55"/>
    <w:rsid w:val="00396280"/>
    <w:rsid w:val="003A00AF"/>
    <w:rsid w:val="003A249A"/>
    <w:rsid w:val="003A2DD0"/>
    <w:rsid w:val="003A42AF"/>
    <w:rsid w:val="003A512D"/>
    <w:rsid w:val="003A5F0A"/>
    <w:rsid w:val="003A6C08"/>
    <w:rsid w:val="003B23AF"/>
    <w:rsid w:val="003B462D"/>
    <w:rsid w:val="003B5A5D"/>
    <w:rsid w:val="003B6093"/>
    <w:rsid w:val="003B71D7"/>
    <w:rsid w:val="003B74BF"/>
    <w:rsid w:val="003B74C7"/>
    <w:rsid w:val="003B7C2F"/>
    <w:rsid w:val="003B7F02"/>
    <w:rsid w:val="003C0006"/>
    <w:rsid w:val="003C0125"/>
    <w:rsid w:val="003C0D80"/>
    <w:rsid w:val="003C13FB"/>
    <w:rsid w:val="003C1AFA"/>
    <w:rsid w:val="003C1DA8"/>
    <w:rsid w:val="003C261D"/>
    <w:rsid w:val="003C3B7A"/>
    <w:rsid w:val="003C3E5A"/>
    <w:rsid w:val="003C4B08"/>
    <w:rsid w:val="003C59A5"/>
    <w:rsid w:val="003C5ADF"/>
    <w:rsid w:val="003C6AD8"/>
    <w:rsid w:val="003C710F"/>
    <w:rsid w:val="003D0227"/>
    <w:rsid w:val="003D04E1"/>
    <w:rsid w:val="003D0884"/>
    <w:rsid w:val="003D32F4"/>
    <w:rsid w:val="003D3F3E"/>
    <w:rsid w:val="003D4126"/>
    <w:rsid w:val="003D4FD9"/>
    <w:rsid w:val="003D64FC"/>
    <w:rsid w:val="003E002B"/>
    <w:rsid w:val="003E008E"/>
    <w:rsid w:val="003E0A88"/>
    <w:rsid w:val="003E1F1F"/>
    <w:rsid w:val="003E2167"/>
    <w:rsid w:val="003E366D"/>
    <w:rsid w:val="003E3694"/>
    <w:rsid w:val="003E3AC0"/>
    <w:rsid w:val="003E5BB4"/>
    <w:rsid w:val="003E5C35"/>
    <w:rsid w:val="003E6768"/>
    <w:rsid w:val="003E688A"/>
    <w:rsid w:val="003E6AC1"/>
    <w:rsid w:val="003E6D2E"/>
    <w:rsid w:val="003E7250"/>
    <w:rsid w:val="003E74D7"/>
    <w:rsid w:val="003F0566"/>
    <w:rsid w:val="003F0E4F"/>
    <w:rsid w:val="003F129F"/>
    <w:rsid w:val="003F17A4"/>
    <w:rsid w:val="003F36BA"/>
    <w:rsid w:val="003F4242"/>
    <w:rsid w:val="003F5527"/>
    <w:rsid w:val="003F6B1C"/>
    <w:rsid w:val="003F718C"/>
    <w:rsid w:val="003F738C"/>
    <w:rsid w:val="003F749E"/>
    <w:rsid w:val="0040013F"/>
    <w:rsid w:val="00400E1F"/>
    <w:rsid w:val="00402680"/>
    <w:rsid w:val="004041E9"/>
    <w:rsid w:val="004049B7"/>
    <w:rsid w:val="00405136"/>
    <w:rsid w:val="00405330"/>
    <w:rsid w:val="00405501"/>
    <w:rsid w:val="00405D69"/>
    <w:rsid w:val="00405F1F"/>
    <w:rsid w:val="0040617C"/>
    <w:rsid w:val="00407AB3"/>
    <w:rsid w:val="00407D5E"/>
    <w:rsid w:val="00411125"/>
    <w:rsid w:val="00411744"/>
    <w:rsid w:val="00412FE8"/>
    <w:rsid w:val="00413604"/>
    <w:rsid w:val="00413AA2"/>
    <w:rsid w:val="00413F08"/>
    <w:rsid w:val="00414DF4"/>
    <w:rsid w:val="004151FD"/>
    <w:rsid w:val="004154E4"/>
    <w:rsid w:val="00416A64"/>
    <w:rsid w:val="00416C3B"/>
    <w:rsid w:val="00417E4A"/>
    <w:rsid w:val="00420209"/>
    <w:rsid w:val="004205DC"/>
    <w:rsid w:val="004207CA"/>
    <w:rsid w:val="004209ED"/>
    <w:rsid w:val="0042130C"/>
    <w:rsid w:val="00421CC4"/>
    <w:rsid w:val="00422C13"/>
    <w:rsid w:val="00422EED"/>
    <w:rsid w:val="00423117"/>
    <w:rsid w:val="004250E3"/>
    <w:rsid w:val="004253AC"/>
    <w:rsid w:val="00425701"/>
    <w:rsid w:val="0042604D"/>
    <w:rsid w:val="00426158"/>
    <w:rsid w:val="0042674F"/>
    <w:rsid w:val="00426C2B"/>
    <w:rsid w:val="004277FB"/>
    <w:rsid w:val="00430301"/>
    <w:rsid w:val="00430D9C"/>
    <w:rsid w:val="00431BD3"/>
    <w:rsid w:val="004323D8"/>
    <w:rsid w:val="00432424"/>
    <w:rsid w:val="0043243F"/>
    <w:rsid w:val="004326A2"/>
    <w:rsid w:val="004336B3"/>
    <w:rsid w:val="00433941"/>
    <w:rsid w:val="0043428C"/>
    <w:rsid w:val="00434ECA"/>
    <w:rsid w:val="00435646"/>
    <w:rsid w:val="00436C0A"/>
    <w:rsid w:val="00436CA3"/>
    <w:rsid w:val="004372CC"/>
    <w:rsid w:val="00440B25"/>
    <w:rsid w:val="00440F81"/>
    <w:rsid w:val="00441CCC"/>
    <w:rsid w:val="004426C0"/>
    <w:rsid w:val="00442E3D"/>
    <w:rsid w:val="00443043"/>
    <w:rsid w:val="0044324C"/>
    <w:rsid w:val="00444C48"/>
    <w:rsid w:val="00445256"/>
    <w:rsid w:val="004457C8"/>
    <w:rsid w:val="00445AF9"/>
    <w:rsid w:val="00445FF0"/>
    <w:rsid w:val="004467EC"/>
    <w:rsid w:val="00450342"/>
    <w:rsid w:val="00451862"/>
    <w:rsid w:val="004526B0"/>
    <w:rsid w:val="00452DF9"/>
    <w:rsid w:val="00454054"/>
    <w:rsid w:val="00454BAF"/>
    <w:rsid w:val="00455553"/>
    <w:rsid w:val="0045593B"/>
    <w:rsid w:val="0045600E"/>
    <w:rsid w:val="00456A9A"/>
    <w:rsid w:val="00456EF0"/>
    <w:rsid w:val="00460108"/>
    <w:rsid w:val="00461A37"/>
    <w:rsid w:val="00462CAB"/>
    <w:rsid w:val="00462DD0"/>
    <w:rsid w:val="004631FA"/>
    <w:rsid w:val="0046488C"/>
    <w:rsid w:val="00464EFA"/>
    <w:rsid w:val="0046595D"/>
    <w:rsid w:val="00466336"/>
    <w:rsid w:val="004663B1"/>
    <w:rsid w:val="00466484"/>
    <w:rsid w:val="00466CCA"/>
    <w:rsid w:val="00467253"/>
    <w:rsid w:val="00467CC5"/>
    <w:rsid w:val="004705FA"/>
    <w:rsid w:val="00471BAA"/>
    <w:rsid w:val="004725C2"/>
    <w:rsid w:val="004729CA"/>
    <w:rsid w:val="00473877"/>
    <w:rsid w:val="00473B3E"/>
    <w:rsid w:val="0047438F"/>
    <w:rsid w:val="00476C52"/>
    <w:rsid w:val="00476E6F"/>
    <w:rsid w:val="004774D4"/>
    <w:rsid w:val="00480571"/>
    <w:rsid w:val="00480B5D"/>
    <w:rsid w:val="004812E5"/>
    <w:rsid w:val="00481F19"/>
    <w:rsid w:val="0048573A"/>
    <w:rsid w:val="00485B62"/>
    <w:rsid w:val="00485E40"/>
    <w:rsid w:val="00485F22"/>
    <w:rsid w:val="0048653D"/>
    <w:rsid w:val="004873D8"/>
    <w:rsid w:val="00490007"/>
    <w:rsid w:val="004900E5"/>
    <w:rsid w:val="004901E8"/>
    <w:rsid w:val="0049073B"/>
    <w:rsid w:val="00490B94"/>
    <w:rsid w:val="0049136A"/>
    <w:rsid w:val="00491536"/>
    <w:rsid w:val="004918B3"/>
    <w:rsid w:val="00491D48"/>
    <w:rsid w:val="00491DD8"/>
    <w:rsid w:val="00493248"/>
    <w:rsid w:val="00493E01"/>
    <w:rsid w:val="00494327"/>
    <w:rsid w:val="0049488F"/>
    <w:rsid w:val="00495A2B"/>
    <w:rsid w:val="004962B2"/>
    <w:rsid w:val="004970EC"/>
    <w:rsid w:val="004975C8"/>
    <w:rsid w:val="00497712"/>
    <w:rsid w:val="004A0BD6"/>
    <w:rsid w:val="004A0D08"/>
    <w:rsid w:val="004A0ECB"/>
    <w:rsid w:val="004A1C08"/>
    <w:rsid w:val="004A2FE8"/>
    <w:rsid w:val="004A5001"/>
    <w:rsid w:val="004A53BB"/>
    <w:rsid w:val="004A547D"/>
    <w:rsid w:val="004A5FC7"/>
    <w:rsid w:val="004A6F95"/>
    <w:rsid w:val="004A7E7E"/>
    <w:rsid w:val="004A7EA0"/>
    <w:rsid w:val="004B04AD"/>
    <w:rsid w:val="004B17EC"/>
    <w:rsid w:val="004B21D7"/>
    <w:rsid w:val="004B2D62"/>
    <w:rsid w:val="004B4F9B"/>
    <w:rsid w:val="004B5C2B"/>
    <w:rsid w:val="004B7696"/>
    <w:rsid w:val="004B774F"/>
    <w:rsid w:val="004C0183"/>
    <w:rsid w:val="004C05B0"/>
    <w:rsid w:val="004C13FA"/>
    <w:rsid w:val="004C25ED"/>
    <w:rsid w:val="004C3A48"/>
    <w:rsid w:val="004C4A2E"/>
    <w:rsid w:val="004C4C53"/>
    <w:rsid w:val="004C5721"/>
    <w:rsid w:val="004C5834"/>
    <w:rsid w:val="004C5A6C"/>
    <w:rsid w:val="004C784D"/>
    <w:rsid w:val="004C7B81"/>
    <w:rsid w:val="004D11AD"/>
    <w:rsid w:val="004D1562"/>
    <w:rsid w:val="004D2983"/>
    <w:rsid w:val="004D4C7D"/>
    <w:rsid w:val="004D589A"/>
    <w:rsid w:val="004D7624"/>
    <w:rsid w:val="004E0D74"/>
    <w:rsid w:val="004E1C9A"/>
    <w:rsid w:val="004E2C7C"/>
    <w:rsid w:val="004E46E8"/>
    <w:rsid w:val="004E487E"/>
    <w:rsid w:val="004E59F5"/>
    <w:rsid w:val="004E5AB7"/>
    <w:rsid w:val="004E61A9"/>
    <w:rsid w:val="004E7348"/>
    <w:rsid w:val="004E763D"/>
    <w:rsid w:val="004E7989"/>
    <w:rsid w:val="004E7C32"/>
    <w:rsid w:val="004F0834"/>
    <w:rsid w:val="004F0E1E"/>
    <w:rsid w:val="004F1846"/>
    <w:rsid w:val="004F1BEB"/>
    <w:rsid w:val="004F1E30"/>
    <w:rsid w:val="004F250E"/>
    <w:rsid w:val="004F25D5"/>
    <w:rsid w:val="004F2612"/>
    <w:rsid w:val="004F3586"/>
    <w:rsid w:val="004F3B7E"/>
    <w:rsid w:val="004F438F"/>
    <w:rsid w:val="004F597C"/>
    <w:rsid w:val="004F702C"/>
    <w:rsid w:val="004F7678"/>
    <w:rsid w:val="005010AC"/>
    <w:rsid w:val="00501C31"/>
    <w:rsid w:val="00503E64"/>
    <w:rsid w:val="00505797"/>
    <w:rsid w:val="00506AB2"/>
    <w:rsid w:val="00506DAE"/>
    <w:rsid w:val="00510E12"/>
    <w:rsid w:val="0051185A"/>
    <w:rsid w:val="0051220D"/>
    <w:rsid w:val="00512888"/>
    <w:rsid w:val="00513310"/>
    <w:rsid w:val="00513ADE"/>
    <w:rsid w:val="005147AF"/>
    <w:rsid w:val="00514911"/>
    <w:rsid w:val="005150B2"/>
    <w:rsid w:val="005155D5"/>
    <w:rsid w:val="00515AEF"/>
    <w:rsid w:val="005165B4"/>
    <w:rsid w:val="0051666F"/>
    <w:rsid w:val="005175CC"/>
    <w:rsid w:val="005179C3"/>
    <w:rsid w:val="00517DAE"/>
    <w:rsid w:val="00520401"/>
    <w:rsid w:val="00521607"/>
    <w:rsid w:val="00522399"/>
    <w:rsid w:val="005229D5"/>
    <w:rsid w:val="00522B25"/>
    <w:rsid w:val="00522E6F"/>
    <w:rsid w:val="00523FC7"/>
    <w:rsid w:val="00524232"/>
    <w:rsid w:val="00524B58"/>
    <w:rsid w:val="00525478"/>
    <w:rsid w:val="0052567E"/>
    <w:rsid w:val="00525EAB"/>
    <w:rsid w:val="00527D97"/>
    <w:rsid w:val="00530556"/>
    <w:rsid w:val="005315A3"/>
    <w:rsid w:val="005316FB"/>
    <w:rsid w:val="0053180E"/>
    <w:rsid w:val="00531D30"/>
    <w:rsid w:val="00531E62"/>
    <w:rsid w:val="00532FD8"/>
    <w:rsid w:val="00533EC8"/>
    <w:rsid w:val="005344CD"/>
    <w:rsid w:val="00535CAD"/>
    <w:rsid w:val="00537587"/>
    <w:rsid w:val="005377D7"/>
    <w:rsid w:val="00541FF5"/>
    <w:rsid w:val="00542064"/>
    <w:rsid w:val="005426EC"/>
    <w:rsid w:val="005427CB"/>
    <w:rsid w:val="005449D4"/>
    <w:rsid w:val="00545050"/>
    <w:rsid w:val="00545AB2"/>
    <w:rsid w:val="00545AB6"/>
    <w:rsid w:val="00546476"/>
    <w:rsid w:val="005465B5"/>
    <w:rsid w:val="00546814"/>
    <w:rsid w:val="00546B08"/>
    <w:rsid w:val="00546F5F"/>
    <w:rsid w:val="005547A9"/>
    <w:rsid w:val="00554F26"/>
    <w:rsid w:val="0055522B"/>
    <w:rsid w:val="00555AF7"/>
    <w:rsid w:val="00556AF6"/>
    <w:rsid w:val="005601A4"/>
    <w:rsid w:val="005608EB"/>
    <w:rsid w:val="00560A4E"/>
    <w:rsid w:val="00561191"/>
    <w:rsid w:val="005611C9"/>
    <w:rsid w:val="0056129B"/>
    <w:rsid w:val="0056176E"/>
    <w:rsid w:val="00561ADE"/>
    <w:rsid w:val="00563F9D"/>
    <w:rsid w:val="00564EF7"/>
    <w:rsid w:val="00565EFC"/>
    <w:rsid w:val="005662F0"/>
    <w:rsid w:val="00567917"/>
    <w:rsid w:val="005679B2"/>
    <w:rsid w:val="00567D21"/>
    <w:rsid w:val="005709DE"/>
    <w:rsid w:val="00570EE3"/>
    <w:rsid w:val="0057100C"/>
    <w:rsid w:val="00571DA6"/>
    <w:rsid w:val="00571FC4"/>
    <w:rsid w:val="00573517"/>
    <w:rsid w:val="0057576E"/>
    <w:rsid w:val="00576A23"/>
    <w:rsid w:val="005776D6"/>
    <w:rsid w:val="00577F20"/>
    <w:rsid w:val="0058057D"/>
    <w:rsid w:val="005807E6"/>
    <w:rsid w:val="00580DA9"/>
    <w:rsid w:val="0058112E"/>
    <w:rsid w:val="005813FE"/>
    <w:rsid w:val="00582312"/>
    <w:rsid w:val="00584738"/>
    <w:rsid w:val="00584DAF"/>
    <w:rsid w:val="00584EC0"/>
    <w:rsid w:val="00585325"/>
    <w:rsid w:val="005856EB"/>
    <w:rsid w:val="0058608F"/>
    <w:rsid w:val="0058667F"/>
    <w:rsid w:val="00586965"/>
    <w:rsid w:val="00586D60"/>
    <w:rsid w:val="005875E1"/>
    <w:rsid w:val="00591B28"/>
    <w:rsid w:val="00592E34"/>
    <w:rsid w:val="00594F37"/>
    <w:rsid w:val="00595957"/>
    <w:rsid w:val="00596114"/>
    <w:rsid w:val="00597139"/>
    <w:rsid w:val="005973C7"/>
    <w:rsid w:val="00597C71"/>
    <w:rsid w:val="005A0266"/>
    <w:rsid w:val="005A1520"/>
    <w:rsid w:val="005A1AF6"/>
    <w:rsid w:val="005A1E71"/>
    <w:rsid w:val="005A2FC9"/>
    <w:rsid w:val="005A4818"/>
    <w:rsid w:val="005A4837"/>
    <w:rsid w:val="005A4A44"/>
    <w:rsid w:val="005A4BDD"/>
    <w:rsid w:val="005A5FE7"/>
    <w:rsid w:val="005A63B5"/>
    <w:rsid w:val="005A71AA"/>
    <w:rsid w:val="005A7663"/>
    <w:rsid w:val="005A7B6A"/>
    <w:rsid w:val="005A7B6C"/>
    <w:rsid w:val="005B16C6"/>
    <w:rsid w:val="005B1ED9"/>
    <w:rsid w:val="005B2FD2"/>
    <w:rsid w:val="005B48EA"/>
    <w:rsid w:val="005B4BB1"/>
    <w:rsid w:val="005B5467"/>
    <w:rsid w:val="005B577C"/>
    <w:rsid w:val="005B58D1"/>
    <w:rsid w:val="005B5915"/>
    <w:rsid w:val="005C08F5"/>
    <w:rsid w:val="005C1172"/>
    <w:rsid w:val="005C200D"/>
    <w:rsid w:val="005C26A7"/>
    <w:rsid w:val="005C3972"/>
    <w:rsid w:val="005C4A94"/>
    <w:rsid w:val="005C4B28"/>
    <w:rsid w:val="005C58AB"/>
    <w:rsid w:val="005C5CED"/>
    <w:rsid w:val="005D0D93"/>
    <w:rsid w:val="005D182F"/>
    <w:rsid w:val="005D18D1"/>
    <w:rsid w:val="005D238F"/>
    <w:rsid w:val="005D3E72"/>
    <w:rsid w:val="005D3FE0"/>
    <w:rsid w:val="005D41D3"/>
    <w:rsid w:val="005D55D8"/>
    <w:rsid w:val="005D57C8"/>
    <w:rsid w:val="005E068C"/>
    <w:rsid w:val="005E0872"/>
    <w:rsid w:val="005E090D"/>
    <w:rsid w:val="005E0D96"/>
    <w:rsid w:val="005E107D"/>
    <w:rsid w:val="005E1461"/>
    <w:rsid w:val="005E1578"/>
    <w:rsid w:val="005E17BB"/>
    <w:rsid w:val="005E1864"/>
    <w:rsid w:val="005E1C43"/>
    <w:rsid w:val="005E30A3"/>
    <w:rsid w:val="005E46F6"/>
    <w:rsid w:val="005E4B29"/>
    <w:rsid w:val="005E6618"/>
    <w:rsid w:val="005F1091"/>
    <w:rsid w:val="005F22F5"/>
    <w:rsid w:val="005F240E"/>
    <w:rsid w:val="005F256A"/>
    <w:rsid w:val="005F2ACD"/>
    <w:rsid w:val="005F3098"/>
    <w:rsid w:val="005F3434"/>
    <w:rsid w:val="005F375B"/>
    <w:rsid w:val="005F3E0B"/>
    <w:rsid w:val="005F3F43"/>
    <w:rsid w:val="005F4B5B"/>
    <w:rsid w:val="005F4C7D"/>
    <w:rsid w:val="005F57B0"/>
    <w:rsid w:val="005F64AC"/>
    <w:rsid w:val="005F677E"/>
    <w:rsid w:val="005F6A6B"/>
    <w:rsid w:val="005F7253"/>
    <w:rsid w:val="005F77A0"/>
    <w:rsid w:val="00600229"/>
    <w:rsid w:val="00601254"/>
    <w:rsid w:val="0060282A"/>
    <w:rsid w:val="00602F59"/>
    <w:rsid w:val="0060311D"/>
    <w:rsid w:val="0060559B"/>
    <w:rsid w:val="00605A86"/>
    <w:rsid w:val="00605F08"/>
    <w:rsid w:val="00606F5D"/>
    <w:rsid w:val="00607C91"/>
    <w:rsid w:val="00611A08"/>
    <w:rsid w:val="00612F7F"/>
    <w:rsid w:val="006131CA"/>
    <w:rsid w:val="0061366E"/>
    <w:rsid w:val="0061374D"/>
    <w:rsid w:val="00614400"/>
    <w:rsid w:val="00614B40"/>
    <w:rsid w:val="00614D72"/>
    <w:rsid w:val="00620992"/>
    <w:rsid w:val="006213C4"/>
    <w:rsid w:val="00621BC1"/>
    <w:rsid w:val="00622366"/>
    <w:rsid w:val="006224B0"/>
    <w:rsid w:val="00622A84"/>
    <w:rsid w:val="0062337B"/>
    <w:rsid w:val="006245D5"/>
    <w:rsid w:val="00624646"/>
    <w:rsid w:val="00624B5B"/>
    <w:rsid w:val="00624DB8"/>
    <w:rsid w:val="00624E70"/>
    <w:rsid w:val="006258D4"/>
    <w:rsid w:val="00626068"/>
    <w:rsid w:val="00627676"/>
    <w:rsid w:val="006279EC"/>
    <w:rsid w:val="00631049"/>
    <w:rsid w:val="006319E0"/>
    <w:rsid w:val="00636226"/>
    <w:rsid w:val="006368B5"/>
    <w:rsid w:val="00637212"/>
    <w:rsid w:val="0063721B"/>
    <w:rsid w:val="00637544"/>
    <w:rsid w:val="00640BF8"/>
    <w:rsid w:val="006420F1"/>
    <w:rsid w:val="006422B1"/>
    <w:rsid w:val="006422C1"/>
    <w:rsid w:val="00642AE0"/>
    <w:rsid w:val="00644D26"/>
    <w:rsid w:val="00644E93"/>
    <w:rsid w:val="006457BA"/>
    <w:rsid w:val="00645FF5"/>
    <w:rsid w:val="00647040"/>
    <w:rsid w:val="006472CE"/>
    <w:rsid w:val="00651273"/>
    <w:rsid w:val="006512E9"/>
    <w:rsid w:val="00652DA1"/>
    <w:rsid w:val="00653FA3"/>
    <w:rsid w:val="00654DE1"/>
    <w:rsid w:val="00655A33"/>
    <w:rsid w:val="00655F01"/>
    <w:rsid w:val="00657D65"/>
    <w:rsid w:val="00661C03"/>
    <w:rsid w:val="00662C02"/>
    <w:rsid w:val="00663141"/>
    <w:rsid w:val="006648B6"/>
    <w:rsid w:val="006652A5"/>
    <w:rsid w:val="00666B0D"/>
    <w:rsid w:val="00667196"/>
    <w:rsid w:val="0066794A"/>
    <w:rsid w:val="00670FAA"/>
    <w:rsid w:val="00671A05"/>
    <w:rsid w:val="006723D4"/>
    <w:rsid w:val="00673A02"/>
    <w:rsid w:val="00673F22"/>
    <w:rsid w:val="00674302"/>
    <w:rsid w:val="00674AEC"/>
    <w:rsid w:val="006750DC"/>
    <w:rsid w:val="0067745D"/>
    <w:rsid w:val="006778F0"/>
    <w:rsid w:val="00677A2A"/>
    <w:rsid w:val="00677ED0"/>
    <w:rsid w:val="0068018C"/>
    <w:rsid w:val="0068052D"/>
    <w:rsid w:val="006805C2"/>
    <w:rsid w:val="006815FE"/>
    <w:rsid w:val="00682B70"/>
    <w:rsid w:val="00682BAD"/>
    <w:rsid w:val="00683B13"/>
    <w:rsid w:val="00684B82"/>
    <w:rsid w:val="006856FA"/>
    <w:rsid w:val="00687AA1"/>
    <w:rsid w:val="006906BC"/>
    <w:rsid w:val="006912AD"/>
    <w:rsid w:val="00691F01"/>
    <w:rsid w:val="00691F47"/>
    <w:rsid w:val="00692F8D"/>
    <w:rsid w:val="00693306"/>
    <w:rsid w:val="006934ED"/>
    <w:rsid w:val="006951E2"/>
    <w:rsid w:val="00695C05"/>
    <w:rsid w:val="00695E85"/>
    <w:rsid w:val="00697900"/>
    <w:rsid w:val="00697D3C"/>
    <w:rsid w:val="006A0536"/>
    <w:rsid w:val="006A0E2D"/>
    <w:rsid w:val="006A13FB"/>
    <w:rsid w:val="006A1FD0"/>
    <w:rsid w:val="006A2511"/>
    <w:rsid w:val="006A3F9A"/>
    <w:rsid w:val="006A4259"/>
    <w:rsid w:val="006A6636"/>
    <w:rsid w:val="006A6EBC"/>
    <w:rsid w:val="006A6F36"/>
    <w:rsid w:val="006A74FD"/>
    <w:rsid w:val="006A7986"/>
    <w:rsid w:val="006A7B7D"/>
    <w:rsid w:val="006B01BE"/>
    <w:rsid w:val="006B156E"/>
    <w:rsid w:val="006B1D06"/>
    <w:rsid w:val="006B3978"/>
    <w:rsid w:val="006B6A48"/>
    <w:rsid w:val="006B6EDD"/>
    <w:rsid w:val="006C15B7"/>
    <w:rsid w:val="006C1626"/>
    <w:rsid w:val="006C17BE"/>
    <w:rsid w:val="006C229B"/>
    <w:rsid w:val="006C36F1"/>
    <w:rsid w:val="006C47F2"/>
    <w:rsid w:val="006C4F55"/>
    <w:rsid w:val="006C5261"/>
    <w:rsid w:val="006C5299"/>
    <w:rsid w:val="006C56BE"/>
    <w:rsid w:val="006C5BE8"/>
    <w:rsid w:val="006C6293"/>
    <w:rsid w:val="006C73DF"/>
    <w:rsid w:val="006C77F4"/>
    <w:rsid w:val="006C7F19"/>
    <w:rsid w:val="006D0AAF"/>
    <w:rsid w:val="006D0B9A"/>
    <w:rsid w:val="006D0CBD"/>
    <w:rsid w:val="006D11EC"/>
    <w:rsid w:val="006D1BAD"/>
    <w:rsid w:val="006D23A7"/>
    <w:rsid w:val="006D2F1A"/>
    <w:rsid w:val="006D31AD"/>
    <w:rsid w:val="006D3C57"/>
    <w:rsid w:val="006D455A"/>
    <w:rsid w:val="006D4BC7"/>
    <w:rsid w:val="006D69C7"/>
    <w:rsid w:val="006D7018"/>
    <w:rsid w:val="006D7C01"/>
    <w:rsid w:val="006E0341"/>
    <w:rsid w:val="006E20CA"/>
    <w:rsid w:val="006E25BA"/>
    <w:rsid w:val="006E2CFF"/>
    <w:rsid w:val="006E2E8B"/>
    <w:rsid w:val="006E30B2"/>
    <w:rsid w:val="006E40C5"/>
    <w:rsid w:val="006E4E50"/>
    <w:rsid w:val="006E52FD"/>
    <w:rsid w:val="006E6388"/>
    <w:rsid w:val="006E73D5"/>
    <w:rsid w:val="006E7662"/>
    <w:rsid w:val="006E7EAC"/>
    <w:rsid w:val="006F001D"/>
    <w:rsid w:val="006F00DE"/>
    <w:rsid w:val="006F21BD"/>
    <w:rsid w:val="006F43DE"/>
    <w:rsid w:val="006F4953"/>
    <w:rsid w:val="006F4A8F"/>
    <w:rsid w:val="006F5AF7"/>
    <w:rsid w:val="006F63F0"/>
    <w:rsid w:val="006F6C12"/>
    <w:rsid w:val="006F6F25"/>
    <w:rsid w:val="006F709F"/>
    <w:rsid w:val="006F7C4E"/>
    <w:rsid w:val="007003F0"/>
    <w:rsid w:val="007015DD"/>
    <w:rsid w:val="00701D19"/>
    <w:rsid w:val="00702F98"/>
    <w:rsid w:val="007049D0"/>
    <w:rsid w:val="00704D55"/>
    <w:rsid w:val="00705A61"/>
    <w:rsid w:val="00706DD5"/>
    <w:rsid w:val="00706F59"/>
    <w:rsid w:val="007111B1"/>
    <w:rsid w:val="0071283E"/>
    <w:rsid w:val="00712CF5"/>
    <w:rsid w:val="00712F6C"/>
    <w:rsid w:val="00713586"/>
    <w:rsid w:val="00713611"/>
    <w:rsid w:val="0071385F"/>
    <w:rsid w:val="00716234"/>
    <w:rsid w:val="007162AD"/>
    <w:rsid w:val="00716DA9"/>
    <w:rsid w:val="007172A2"/>
    <w:rsid w:val="007179F8"/>
    <w:rsid w:val="00717D87"/>
    <w:rsid w:val="00721016"/>
    <w:rsid w:val="00721CB6"/>
    <w:rsid w:val="007235F4"/>
    <w:rsid w:val="00726A63"/>
    <w:rsid w:val="00726A81"/>
    <w:rsid w:val="0072710E"/>
    <w:rsid w:val="0072773A"/>
    <w:rsid w:val="0073224A"/>
    <w:rsid w:val="007326CB"/>
    <w:rsid w:val="00733338"/>
    <w:rsid w:val="00733C33"/>
    <w:rsid w:val="0073562E"/>
    <w:rsid w:val="0073606B"/>
    <w:rsid w:val="00736ABF"/>
    <w:rsid w:val="0073720C"/>
    <w:rsid w:val="00741296"/>
    <w:rsid w:val="00743AC0"/>
    <w:rsid w:val="00744349"/>
    <w:rsid w:val="00744AB1"/>
    <w:rsid w:val="007459F8"/>
    <w:rsid w:val="007465B5"/>
    <w:rsid w:val="00746BE3"/>
    <w:rsid w:val="007525A6"/>
    <w:rsid w:val="00752B76"/>
    <w:rsid w:val="00753A1A"/>
    <w:rsid w:val="00753CF0"/>
    <w:rsid w:val="0075401F"/>
    <w:rsid w:val="00754B16"/>
    <w:rsid w:val="00755BB6"/>
    <w:rsid w:val="00755DD7"/>
    <w:rsid w:val="0075695D"/>
    <w:rsid w:val="00757483"/>
    <w:rsid w:val="007575CF"/>
    <w:rsid w:val="007578A9"/>
    <w:rsid w:val="00760652"/>
    <w:rsid w:val="00760EE7"/>
    <w:rsid w:val="00762707"/>
    <w:rsid w:val="00762F7E"/>
    <w:rsid w:val="00763C4B"/>
    <w:rsid w:val="0076493A"/>
    <w:rsid w:val="0076502F"/>
    <w:rsid w:val="0076591B"/>
    <w:rsid w:val="00766402"/>
    <w:rsid w:val="007665CF"/>
    <w:rsid w:val="00767B75"/>
    <w:rsid w:val="00770494"/>
    <w:rsid w:val="00770B45"/>
    <w:rsid w:val="00771B9A"/>
    <w:rsid w:val="0077210E"/>
    <w:rsid w:val="0077294F"/>
    <w:rsid w:val="00772F81"/>
    <w:rsid w:val="00773668"/>
    <w:rsid w:val="007758B4"/>
    <w:rsid w:val="00775DE1"/>
    <w:rsid w:val="00780038"/>
    <w:rsid w:val="0078013E"/>
    <w:rsid w:val="00780744"/>
    <w:rsid w:val="007808B8"/>
    <w:rsid w:val="00780FAB"/>
    <w:rsid w:val="00781E7E"/>
    <w:rsid w:val="00782692"/>
    <w:rsid w:val="00782D8E"/>
    <w:rsid w:val="00783BD8"/>
    <w:rsid w:val="007840AA"/>
    <w:rsid w:val="00785564"/>
    <w:rsid w:val="00785921"/>
    <w:rsid w:val="00790E3B"/>
    <w:rsid w:val="00791774"/>
    <w:rsid w:val="0079434A"/>
    <w:rsid w:val="007946F9"/>
    <w:rsid w:val="00794909"/>
    <w:rsid w:val="007950F0"/>
    <w:rsid w:val="00796474"/>
    <w:rsid w:val="00796553"/>
    <w:rsid w:val="00796CF8"/>
    <w:rsid w:val="007973AA"/>
    <w:rsid w:val="007A0AC8"/>
    <w:rsid w:val="007A0B91"/>
    <w:rsid w:val="007A17BE"/>
    <w:rsid w:val="007A1BB3"/>
    <w:rsid w:val="007A1CFB"/>
    <w:rsid w:val="007A2EFF"/>
    <w:rsid w:val="007A358F"/>
    <w:rsid w:val="007A397B"/>
    <w:rsid w:val="007A3EEB"/>
    <w:rsid w:val="007A410E"/>
    <w:rsid w:val="007A51F7"/>
    <w:rsid w:val="007A6026"/>
    <w:rsid w:val="007A6CEB"/>
    <w:rsid w:val="007A73EF"/>
    <w:rsid w:val="007A74E9"/>
    <w:rsid w:val="007B004F"/>
    <w:rsid w:val="007B1A56"/>
    <w:rsid w:val="007B2281"/>
    <w:rsid w:val="007B2B41"/>
    <w:rsid w:val="007B3551"/>
    <w:rsid w:val="007B3808"/>
    <w:rsid w:val="007B505E"/>
    <w:rsid w:val="007B5510"/>
    <w:rsid w:val="007B60D3"/>
    <w:rsid w:val="007B7889"/>
    <w:rsid w:val="007C00D2"/>
    <w:rsid w:val="007C0293"/>
    <w:rsid w:val="007C2208"/>
    <w:rsid w:val="007C26A9"/>
    <w:rsid w:val="007C2770"/>
    <w:rsid w:val="007C3347"/>
    <w:rsid w:val="007C3FE6"/>
    <w:rsid w:val="007C441B"/>
    <w:rsid w:val="007C4F16"/>
    <w:rsid w:val="007C509E"/>
    <w:rsid w:val="007C6D55"/>
    <w:rsid w:val="007C6F76"/>
    <w:rsid w:val="007C7576"/>
    <w:rsid w:val="007D0496"/>
    <w:rsid w:val="007D0CF7"/>
    <w:rsid w:val="007D456D"/>
    <w:rsid w:val="007D4598"/>
    <w:rsid w:val="007D4C7C"/>
    <w:rsid w:val="007D68CC"/>
    <w:rsid w:val="007D6D06"/>
    <w:rsid w:val="007D79FE"/>
    <w:rsid w:val="007D7C82"/>
    <w:rsid w:val="007E0902"/>
    <w:rsid w:val="007E1720"/>
    <w:rsid w:val="007E1AD3"/>
    <w:rsid w:val="007E29ED"/>
    <w:rsid w:val="007E301E"/>
    <w:rsid w:val="007E4DFF"/>
    <w:rsid w:val="007E640A"/>
    <w:rsid w:val="007E6FEB"/>
    <w:rsid w:val="007F08FE"/>
    <w:rsid w:val="007F2788"/>
    <w:rsid w:val="007F3924"/>
    <w:rsid w:val="007F3E36"/>
    <w:rsid w:val="007F401C"/>
    <w:rsid w:val="007F5DBA"/>
    <w:rsid w:val="007F71A1"/>
    <w:rsid w:val="007F7549"/>
    <w:rsid w:val="007F7A44"/>
    <w:rsid w:val="007F7A45"/>
    <w:rsid w:val="00801007"/>
    <w:rsid w:val="008012AC"/>
    <w:rsid w:val="0080133E"/>
    <w:rsid w:val="00801DED"/>
    <w:rsid w:val="00802D98"/>
    <w:rsid w:val="008037EE"/>
    <w:rsid w:val="0080397E"/>
    <w:rsid w:val="008041CF"/>
    <w:rsid w:val="0080445A"/>
    <w:rsid w:val="0080666F"/>
    <w:rsid w:val="00806AC0"/>
    <w:rsid w:val="00806B7C"/>
    <w:rsid w:val="00807444"/>
    <w:rsid w:val="00810295"/>
    <w:rsid w:val="00810652"/>
    <w:rsid w:val="008107F8"/>
    <w:rsid w:val="00810952"/>
    <w:rsid w:val="00810A9E"/>
    <w:rsid w:val="0081161C"/>
    <w:rsid w:val="00811D26"/>
    <w:rsid w:val="00812B7A"/>
    <w:rsid w:val="00812BD0"/>
    <w:rsid w:val="008136BA"/>
    <w:rsid w:val="00813C12"/>
    <w:rsid w:val="00813D08"/>
    <w:rsid w:val="0081468E"/>
    <w:rsid w:val="00816D69"/>
    <w:rsid w:val="0081715E"/>
    <w:rsid w:val="008179C3"/>
    <w:rsid w:val="00817CCD"/>
    <w:rsid w:val="00817ED2"/>
    <w:rsid w:val="00821F3D"/>
    <w:rsid w:val="0082297D"/>
    <w:rsid w:val="00824750"/>
    <w:rsid w:val="008247A7"/>
    <w:rsid w:val="00824A8D"/>
    <w:rsid w:val="008255F1"/>
    <w:rsid w:val="00825659"/>
    <w:rsid w:val="00825829"/>
    <w:rsid w:val="00825B40"/>
    <w:rsid w:val="00825C87"/>
    <w:rsid w:val="00826051"/>
    <w:rsid w:val="00826E0D"/>
    <w:rsid w:val="00827F52"/>
    <w:rsid w:val="00830E1B"/>
    <w:rsid w:val="00831135"/>
    <w:rsid w:val="00831A3A"/>
    <w:rsid w:val="00831B04"/>
    <w:rsid w:val="00834F07"/>
    <w:rsid w:val="008350AA"/>
    <w:rsid w:val="008356CC"/>
    <w:rsid w:val="00836FCF"/>
    <w:rsid w:val="0083706D"/>
    <w:rsid w:val="008372E7"/>
    <w:rsid w:val="0084043C"/>
    <w:rsid w:val="00840599"/>
    <w:rsid w:val="00840896"/>
    <w:rsid w:val="00841651"/>
    <w:rsid w:val="0084245D"/>
    <w:rsid w:val="008436BC"/>
    <w:rsid w:val="00843A6D"/>
    <w:rsid w:val="00845D9A"/>
    <w:rsid w:val="00846621"/>
    <w:rsid w:val="00847B0E"/>
    <w:rsid w:val="0085034C"/>
    <w:rsid w:val="00850598"/>
    <w:rsid w:val="00850619"/>
    <w:rsid w:val="00850D1D"/>
    <w:rsid w:val="00851B5D"/>
    <w:rsid w:val="0085254C"/>
    <w:rsid w:val="00852599"/>
    <w:rsid w:val="008529D1"/>
    <w:rsid w:val="00852E1F"/>
    <w:rsid w:val="0085316C"/>
    <w:rsid w:val="008533C3"/>
    <w:rsid w:val="00857161"/>
    <w:rsid w:val="008577F9"/>
    <w:rsid w:val="00857E89"/>
    <w:rsid w:val="0086026F"/>
    <w:rsid w:val="00862685"/>
    <w:rsid w:val="00862883"/>
    <w:rsid w:val="00863B05"/>
    <w:rsid w:val="00865832"/>
    <w:rsid w:val="008660DB"/>
    <w:rsid w:val="00866295"/>
    <w:rsid w:val="0086725F"/>
    <w:rsid w:val="00867442"/>
    <w:rsid w:val="008678CA"/>
    <w:rsid w:val="00867CF7"/>
    <w:rsid w:val="008700C5"/>
    <w:rsid w:val="0087168F"/>
    <w:rsid w:val="008718E2"/>
    <w:rsid w:val="00871AA8"/>
    <w:rsid w:val="00874168"/>
    <w:rsid w:val="00874F98"/>
    <w:rsid w:val="008760C7"/>
    <w:rsid w:val="00877635"/>
    <w:rsid w:val="00877B60"/>
    <w:rsid w:val="008816F3"/>
    <w:rsid w:val="0088190C"/>
    <w:rsid w:val="0088295B"/>
    <w:rsid w:val="00882D25"/>
    <w:rsid w:val="008839C8"/>
    <w:rsid w:val="00884038"/>
    <w:rsid w:val="00884119"/>
    <w:rsid w:val="00884BCB"/>
    <w:rsid w:val="008854D4"/>
    <w:rsid w:val="00885CD3"/>
    <w:rsid w:val="00886555"/>
    <w:rsid w:val="008867B6"/>
    <w:rsid w:val="008873C4"/>
    <w:rsid w:val="008904C2"/>
    <w:rsid w:val="00890765"/>
    <w:rsid w:val="008916D7"/>
    <w:rsid w:val="00891F9A"/>
    <w:rsid w:val="008932C8"/>
    <w:rsid w:val="00893CCF"/>
    <w:rsid w:val="00894500"/>
    <w:rsid w:val="0089608E"/>
    <w:rsid w:val="0089625A"/>
    <w:rsid w:val="00897180"/>
    <w:rsid w:val="00897650"/>
    <w:rsid w:val="008976AE"/>
    <w:rsid w:val="008A1D73"/>
    <w:rsid w:val="008A1DEE"/>
    <w:rsid w:val="008A46D2"/>
    <w:rsid w:val="008A53C4"/>
    <w:rsid w:val="008A53DA"/>
    <w:rsid w:val="008A5827"/>
    <w:rsid w:val="008A68C3"/>
    <w:rsid w:val="008A6F3C"/>
    <w:rsid w:val="008B076E"/>
    <w:rsid w:val="008B2075"/>
    <w:rsid w:val="008B2269"/>
    <w:rsid w:val="008B2A80"/>
    <w:rsid w:val="008B3196"/>
    <w:rsid w:val="008B44EC"/>
    <w:rsid w:val="008B4587"/>
    <w:rsid w:val="008B4EE0"/>
    <w:rsid w:val="008B581E"/>
    <w:rsid w:val="008B7D28"/>
    <w:rsid w:val="008C0586"/>
    <w:rsid w:val="008C1DAD"/>
    <w:rsid w:val="008C27C4"/>
    <w:rsid w:val="008C2E8D"/>
    <w:rsid w:val="008C3222"/>
    <w:rsid w:val="008C41C6"/>
    <w:rsid w:val="008C448F"/>
    <w:rsid w:val="008C5ACD"/>
    <w:rsid w:val="008C5DF4"/>
    <w:rsid w:val="008C71C3"/>
    <w:rsid w:val="008C7768"/>
    <w:rsid w:val="008D0E11"/>
    <w:rsid w:val="008D113D"/>
    <w:rsid w:val="008D134A"/>
    <w:rsid w:val="008D21AB"/>
    <w:rsid w:val="008D2CFF"/>
    <w:rsid w:val="008D2E3C"/>
    <w:rsid w:val="008D3A2F"/>
    <w:rsid w:val="008D47C2"/>
    <w:rsid w:val="008D5AD9"/>
    <w:rsid w:val="008D68A1"/>
    <w:rsid w:val="008D6C40"/>
    <w:rsid w:val="008D746F"/>
    <w:rsid w:val="008E061D"/>
    <w:rsid w:val="008E1678"/>
    <w:rsid w:val="008E2B4D"/>
    <w:rsid w:val="008E2C21"/>
    <w:rsid w:val="008E2FFC"/>
    <w:rsid w:val="008E3828"/>
    <w:rsid w:val="008E3FC7"/>
    <w:rsid w:val="008E4100"/>
    <w:rsid w:val="008E513C"/>
    <w:rsid w:val="008E61AC"/>
    <w:rsid w:val="008E6213"/>
    <w:rsid w:val="008E6674"/>
    <w:rsid w:val="008E6CA0"/>
    <w:rsid w:val="008E7BC3"/>
    <w:rsid w:val="008F00E9"/>
    <w:rsid w:val="008F096F"/>
    <w:rsid w:val="008F1C01"/>
    <w:rsid w:val="008F1E45"/>
    <w:rsid w:val="008F4846"/>
    <w:rsid w:val="008F5D69"/>
    <w:rsid w:val="008F62B9"/>
    <w:rsid w:val="008F6A4C"/>
    <w:rsid w:val="008F7ED2"/>
    <w:rsid w:val="00900636"/>
    <w:rsid w:val="00900678"/>
    <w:rsid w:val="00900912"/>
    <w:rsid w:val="009010D2"/>
    <w:rsid w:val="009023C9"/>
    <w:rsid w:val="009028A3"/>
    <w:rsid w:val="00902BD8"/>
    <w:rsid w:val="009033F6"/>
    <w:rsid w:val="00906C5B"/>
    <w:rsid w:val="009071B6"/>
    <w:rsid w:val="0090756D"/>
    <w:rsid w:val="0090782C"/>
    <w:rsid w:val="00911991"/>
    <w:rsid w:val="00911F49"/>
    <w:rsid w:val="0091246F"/>
    <w:rsid w:val="00912566"/>
    <w:rsid w:val="009125FB"/>
    <w:rsid w:val="00913F24"/>
    <w:rsid w:val="009141A9"/>
    <w:rsid w:val="00914A00"/>
    <w:rsid w:val="00915968"/>
    <w:rsid w:val="009159FD"/>
    <w:rsid w:val="00917475"/>
    <w:rsid w:val="00917E0A"/>
    <w:rsid w:val="00921B1D"/>
    <w:rsid w:val="00922695"/>
    <w:rsid w:val="00924393"/>
    <w:rsid w:val="009249CC"/>
    <w:rsid w:val="009253F2"/>
    <w:rsid w:val="00925920"/>
    <w:rsid w:val="009260FF"/>
    <w:rsid w:val="00926A8A"/>
    <w:rsid w:val="00926C26"/>
    <w:rsid w:val="00927B81"/>
    <w:rsid w:val="00930676"/>
    <w:rsid w:val="0093088C"/>
    <w:rsid w:val="009312FC"/>
    <w:rsid w:val="00931582"/>
    <w:rsid w:val="00931BF8"/>
    <w:rsid w:val="009351DC"/>
    <w:rsid w:val="00935205"/>
    <w:rsid w:val="009354A6"/>
    <w:rsid w:val="00936204"/>
    <w:rsid w:val="009369A1"/>
    <w:rsid w:val="00941ABE"/>
    <w:rsid w:val="00942325"/>
    <w:rsid w:val="00942A15"/>
    <w:rsid w:val="009442C7"/>
    <w:rsid w:val="00944F45"/>
    <w:rsid w:val="00945824"/>
    <w:rsid w:val="009465F7"/>
    <w:rsid w:val="00946A31"/>
    <w:rsid w:val="00946B73"/>
    <w:rsid w:val="0094709C"/>
    <w:rsid w:val="00950758"/>
    <w:rsid w:val="00951709"/>
    <w:rsid w:val="0095230C"/>
    <w:rsid w:val="0095261C"/>
    <w:rsid w:val="009532C2"/>
    <w:rsid w:val="009539BC"/>
    <w:rsid w:val="00953E0C"/>
    <w:rsid w:val="00953F31"/>
    <w:rsid w:val="00954238"/>
    <w:rsid w:val="00955FEB"/>
    <w:rsid w:val="0095634D"/>
    <w:rsid w:val="00956BDA"/>
    <w:rsid w:val="00957A0D"/>
    <w:rsid w:val="00960C7E"/>
    <w:rsid w:val="00962AE5"/>
    <w:rsid w:val="009635D4"/>
    <w:rsid w:val="00963EF0"/>
    <w:rsid w:val="00965E7C"/>
    <w:rsid w:val="00966322"/>
    <w:rsid w:val="00966C71"/>
    <w:rsid w:val="0096703D"/>
    <w:rsid w:val="00970147"/>
    <w:rsid w:val="00971F06"/>
    <w:rsid w:val="0097275C"/>
    <w:rsid w:val="009735A2"/>
    <w:rsid w:val="00973A49"/>
    <w:rsid w:val="0097514C"/>
    <w:rsid w:val="0097605D"/>
    <w:rsid w:val="00976AD6"/>
    <w:rsid w:val="00976F25"/>
    <w:rsid w:val="00976FBC"/>
    <w:rsid w:val="009772F2"/>
    <w:rsid w:val="0097762A"/>
    <w:rsid w:val="00977835"/>
    <w:rsid w:val="00977A28"/>
    <w:rsid w:val="00977B45"/>
    <w:rsid w:val="00980218"/>
    <w:rsid w:val="009806FF"/>
    <w:rsid w:val="0098105D"/>
    <w:rsid w:val="00981205"/>
    <w:rsid w:val="009814D3"/>
    <w:rsid w:val="009828D1"/>
    <w:rsid w:val="00982A8E"/>
    <w:rsid w:val="00982EB2"/>
    <w:rsid w:val="00984A33"/>
    <w:rsid w:val="0098518E"/>
    <w:rsid w:val="00985950"/>
    <w:rsid w:val="00986076"/>
    <w:rsid w:val="0098615F"/>
    <w:rsid w:val="00990420"/>
    <w:rsid w:val="00990967"/>
    <w:rsid w:val="009912D8"/>
    <w:rsid w:val="0099203C"/>
    <w:rsid w:val="00992497"/>
    <w:rsid w:val="00992CCA"/>
    <w:rsid w:val="0099330E"/>
    <w:rsid w:val="00993A8C"/>
    <w:rsid w:val="009946F9"/>
    <w:rsid w:val="009947CC"/>
    <w:rsid w:val="00994AB8"/>
    <w:rsid w:val="00994FA9"/>
    <w:rsid w:val="009957EA"/>
    <w:rsid w:val="009958A8"/>
    <w:rsid w:val="00997013"/>
    <w:rsid w:val="00997116"/>
    <w:rsid w:val="009972DF"/>
    <w:rsid w:val="00997E2F"/>
    <w:rsid w:val="009A20F0"/>
    <w:rsid w:val="009A23AB"/>
    <w:rsid w:val="009A2EF9"/>
    <w:rsid w:val="009A2FC2"/>
    <w:rsid w:val="009A33A0"/>
    <w:rsid w:val="009A3C1E"/>
    <w:rsid w:val="009A44B7"/>
    <w:rsid w:val="009A48F6"/>
    <w:rsid w:val="009A4979"/>
    <w:rsid w:val="009A4F69"/>
    <w:rsid w:val="009A5A08"/>
    <w:rsid w:val="009A5AFC"/>
    <w:rsid w:val="009A65CD"/>
    <w:rsid w:val="009A6CEE"/>
    <w:rsid w:val="009A717B"/>
    <w:rsid w:val="009A7809"/>
    <w:rsid w:val="009A7E82"/>
    <w:rsid w:val="009B064D"/>
    <w:rsid w:val="009B111F"/>
    <w:rsid w:val="009B2615"/>
    <w:rsid w:val="009B34D8"/>
    <w:rsid w:val="009B4003"/>
    <w:rsid w:val="009B420B"/>
    <w:rsid w:val="009B47FD"/>
    <w:rsid w:val="009B5C5F"/>
    <w:rsid w:val="009B5CBD"/>
    <w:rsid w:val="009B5CDF"/>
    <w:rsid w:val="009B62DC"/>
    <w:rsid w:val="009B7135"/>
    <w:rsid w:val="009B7439"/>
    <w:rsid w:val="009C241C"/>
    <w:rsid w:val="009C267D"/>
    <w:rsid w:val="009C2F73"/>
    <w:rsid w:val="009C4291"/>
    <w:rsid w:val="009C54CA"/>
    <w:rsid w:val="009C5D41"/>
    <w:rsid w:val="009C68FE"/>
    <w:rsid w:val="009C692D"/>
    <w:rsid w:val="009C7819"/>
    <w:rsid w:val="009D026E"/>
    <w:rsid w:val="009D03F0"/>
    <w:rsid w:val="009D0E9F"/>
    <w:rsid w:val="009D12A9"/>
    <w:rsid w:val="009D1DD4"/>
    <w:rsid w:val="009D2048"/>
    <w:rsid w:val="009D213C"/>
    <w:rsid w:val="009D2EC7"/>
    <w:rsid w:val="009D3152"/>
    <w:rsid w:val="009D3750"/>
    <w:rsid w:val="009D46F2"/>
    <w:rsid w:val="009D4B72"/>
    <w:rsid w:val="009D50EE"/>
    <w:rsid w:val="009D7BB3"/>
    <w:rsid w:val="009E0396"/>
    <w:rsid w:val="009E0418"/>
    <w:rsid w:val="009E0CFB"/>
    <w:rsid w:val="009E135F"/>
    <w:rsid w:val="009E1B37"/>
    <w:rsid w:val="009E27E1"/>
    <w:rsid w:val="009E28C7"/>
    <w:rsid w:val="009E3DE1"/>
    <w:rsid w:val="009E6CC4"/>
    <w:rsid w:val="009E720B"/>
    <w:rsid w:val="009F03B4"/>
    <w:rsid w:val="009F04C0"/>
    <w:rsid w:val="009F0906"/>
    <w:rsid w:val="009F31CB"/>
    <w:rsid w:val="009F32F3"/>
    <w:rsid w:val="009F3C14"/>
    <w:rsid w:val="009F45F9"/>
    <w:rsid w:val="009F5292"/>
    <w:rsid w:val="009F560C"/>
    <w:rsid w:val="009F6C86"/>
    <w:rsid w:val="009F6DC5"/>
    <w:rsid w:val="009F794A"/>
    <w:rsid w:val="009F7E6B"/>
    <w:rsid w:val="00A0124D"/>
    <w:rsid w:val="00A020CD"/>
    <w:rsid w:val="00A02140"/>
    <w:rsid w:val="00A02F81"/>
    <w:rsid w:val="00A03429"/>
    <w:rsid w:val="00A0517E"/>
    <w:rsid w:val="00A05E15"/>
    <w:rsid w:val="00A06193"/>
    <w:rsid w:val="00A068A3"/>
    <w:rsid w:val="00A06EE0"/>
    <w:rsid w:val="00A073FC"/>
    <w:rsid w:val="00A07AFB"/>
    <w:rsid w:val="00A07DAA"/>
    <w:rsid w:val="00A102DD"/>
    <w:rsid w:val="00A10453"/>
    <w:rsid w:val="00A1068B"/>
    <w:rsid w:val="00A11D0A"/>
    <w:rsid w:val="00A11F00"/>
    <w:rsid w:val="00A12D9B"/>
    <w:rsid w:val="00A12DBA"/>
    <w:rsid w:val="00A12FE4"/>
    <w:rsid w:val="00A13266"/>
    <w:rsid w:val="00A1440F"/>
    <w:rsid w:val="00A14AC8"/>
    <w:rsid w:val="00A14BED"/>
    <w:rsid w:val="00A152CC"/>
    <w:rsid w:val="00A168B9"/>
    <w:rsid w:val="00A16ED8"/>
    <w:rsid w:val="00A20043"/>
    <w:rsid w:val="00A20BA0"/>
    <w:rsid w:val="00A2178E"/>
    <w:rsid w:val="00A21B68"/>
    <w:rsid w:val="00A22C77"/>
    <w:rsid w:val="00A23C6B"/>
    <w:rsid w:val="00A25E87"/>
    <w:rsid w:val="00A26A54"/>
    <w:rsid w:val="00A30AD2"/>
    <w:rsid w:val="00A3118F"/>
    <w:rsid w:val="00A315A6"/>
    <w:rsid w:val="00A31780"/>
    <w:rsid w:val="00A31A28"/>
    <w:rsid w:val="00A32CEC"/>
    <w:rsid w:val="00A32F23"/>
    <w:rsid w:val="00A33B5B"/>
    <w:rsid w:val="00A3437F"/>
    <w:rsid w:val="00A353D3"/>
    <w:rsid w:val="00A35CEB"/>
    <w:rsid w:val="00A36401"/>
    <w:rsid w:val="00A400A5"/>
    <w:rsid w:val="00A405C4"/>
    <w:rsid w:val="00A4063F"/>
    <w:rsid w:val="00A40B1C"/>
    <w:rsid w:val="00A40FA9"/>
    <w:rsid w:val="00A419CA"/>
    <w:rsid w:val="00A42BF9"/>
    <w:rsid w:val="00A445F0"/>
    <w:rsid w:val="00A44A32"/>
    <w:rsid w:val="00A462C4"/>
    <w:rsid w:val="00A46F78"/>
    <w:rsid w:val="00A472DC"/>
    <w:rsid w:val="00A47DD8"/>
    <w:rsid w:val="00A5029A"/>
    <w:rsid w:val="00A51386"/>
    <w:rsid w:val="00A51F75"/>
    <w:rsid w:val="00A524ED"/>
    <w:rsid w:val="00A52B8D"/>
    <w:rsid w:val="00A547C0"/>
    <w:rsid w:val="00A548E5"/>
    <w:rsid w:val="00A5686D"/>
    <w:rsid w:val="00A6046D"/>
    <w:rsid w:val="00A60CCA"/>
    <w:rsid w:val="00A61242"/>
    <w:rsid w:val="00A616B3"/>
    <w:rsid w:val="00A624CC"/>
    <w:rsid w:val="00A630AD"/>
    <w:rsid w:val="00A6320F"/>
    <w:rsid w:val="00A636C7"/>
    <w:rsid w:val="00A63D31"/>
    <w:rsid w:val="00A64C4A"/>
    <w:rsid w:val="00A64E09"/>
    <w:rsid w:val="00A651FC"/>
    <w:rsid w:val="00A65B58"/>
    <w:rsid w:val="00A667DB"/>
    <w:rsid w:val="00A67029"/>
    <w:rsid w:val="00A710B6"/>
    <w:rsid w:val="00A71DAB"/>
    <w:rsid w:val="00A733D4"/>
    <w:rsid w:val="00A73B9C"/>
    <w:rsid w:val="00A7423E"/>
    <w:rsid w:val="00A744EA"/>
    <w:rsid w:val="00A750F9"/>
    <w:rsid w:val="00A75A4B"/>
    <w:rsid w:val="00A75E22"/>
    <w:rsid w:val="00A761D6"/>
    <w:rsid w:val="00A76349"/>
    <w:rsid w:val="00A77267"/>
    <w:rsid w:val="00A773BA"/>
    <w:rsid w:val="00A77D0C"/>
    <w:rsid w:val="00A80348"/>
    <w:rsid w:val="00A8046E"/>
    <w:rsid w:val="00A804D3"/>
    <w:rsid w:val="00A823F0"/>
    <w:rsid w:val="00A83161"/>
    <w:rsid w:val="00A833A4"/>
    <w:rsid w:val="00A840D1"/>
    <w:rsid w:val="00A853B5"/>
    <w:rsid w:val="00A8651D"/>
    <w:rsid w:val="00A86BC8"/>
    <w:rsid w:val="00A86E85"/>
    <w:rsid w:val="00A909C2"/>
    <w:rsid w:val="00A92216"/>
    <w:rsid w:val="00A9250A"/>
    <w:rsid w:val="00A9365E"/>
    <w:rsid w:val="00A939DB"/>
    <w:rsid w:val="00A9494C"/>
    <w:rsid w:val="00A94B3D"/>
    <w:rsid w:val="00A97061"/>
    <w:rsid w:val="00A9730B"/>
    <w:rsid w:val="00AA0FCF"/>
    <w:rsid w:val="00AA181E"/>
    <w:rsid w:val="00AA2817"/>
    <w:rsid w:val="00AA4785"/>
    <w:rsid w:val="00AA5B15"/>
    <w:rsid w:val="00AA5E75"/>
    <w:rsid w:val="00AA6DDE"/>
    <w:rsid w:val="00AA6DEE"/>
    <w:rsid w:val="00AA73C0"/>
    <w:rsid w:val="00AA7DFA"/>
    <w:rsid w:val="00AB058E"/>
    <w:rsid w:val="00AB0F5C"/>
    <w:rsid w:val="00AB1144"/>
    <w:rsid w:val="00AB2157"/>
    <w:rsid w:val="00AB2E15"/>
    <w:rsid w:val="00AB2F27"/>
    <w:rsid w:val="00AB3431"/>
    <w:rsid w:val="00AB4887"/>
    <w:rsid w:val="00AB4C3F"/>
    <w:rsid w:val="00AB5651"/>
    <w:rsid w:val="00AB5B46"/>
    <w:rsid w:val="00AC0525"/>
    <w:rsid w:val="00AC0D4B"/>
    <w:rsid w:val="00AC1A34"/>
    <w:rsid w:val="00AC1A4A"/>
    <w:rsid w:val="00AC2EE3"/>
    <w:rsid w:val="00AC35B0"/>
    <w:rsid w:val="00AC38A8"/>
    <w:rsid w:val="00AC3C13"/>
    <w:rsid w:val="00AC4563"/>
    <w:rsid w:val="00AD053A"/>
    <w:rsid w:val="00AD0D42"/>
    <w:rsid w:val="00AD1877"/>
    <w:rsid w:val="00AD1BB7"/>
    <w:rsid w:val="00AD31EC"/>
    <w:rsid w:val="00AD3554"/>
    <w:rsid w:val="00AD5F66"/>
    <w:rsid w:val="00AD603D"/>
    <w:rsid w:val="00AD6EA1"/>
    <w:rsid w:val="00AE04C0"/>
    <w:rsid w:val="00AE0EC4"/>
    <w:rsid w:val="00AE19CB"/>
    <w:rsid w:val="00AE2467"/>
    <w:rsid w:val="00AE2638"/>
    <w:rsid w:val="00AE305C"/>
    <w:rsid w:val="00AE3EA4"/>
    <w:rsid w:val="00AE4270"/>
    <w:rsid w:val="00AE6DA2"/>
    <w:rsid w:val="00AE7C7E"/>
    <w:rsid w:val="00AF12BD"/>
    <w:rsid w:val="00AF2992"/>
    <w:rsid w:val="00AF3204"/>
    <w:rsid w:val="00AF3C04"/>
    <w:rsid w:val="00AF43D5"/>
    <w:rsid w:val="00AF4A81"/>
    <w:rsid w:val="00AF4A82"/>
    <w:rsid w:val="00AF4B41"/>
    <w:rsid w:val="00AF4FC5"/>
    <w:rsid w:val="00AF5145"/>
    <w:rsid w:val="00AF5239"/>
    <w:rsid w:val="00AF5B87"/>
    <w:rsid w:val="00AF6520"/>
    <w:rsid w:val="00AF675F"/>
    <w:rsid w:val="00AF72FE"/>
    <w:rsid w:val="00AF7678"/>
    <w:rsid w:val="00AF7868"/>
    <w:rsid w:val="00B00ADB"/>
    <w:rsid w:val="00B01527"/>
    <w:rsid w:val="00B01564"/>
    <w:rsid w:val="00B01DDA"/>
    <w:rsid w:val="00B02E1B"/>
    <w:rsid w:val="00B02F40"/>
    <w:rsid w:val="00B036F9"/>
    <w:rsid w:val="00B0370C"/>
    <w:rsid w:val="00B03F5A"/>
    <w:rsid w:val="00B06032"/>
    <w:rsid w:val="00B06430"/>
    <w:rsid w:val="00B06833"/>
    <w:rsid w:val="00B06DB2"/>
    <w:rsid w:val="00B07408"/>
    <w:rsid w:val="00B07BC6"/>
    <w:rsid w:val="00B07FF6"/>
    <w:rsid w:val="00B10686"/>
    <w:rsid w:val="00B115EC"/>
    <w:rsid w:val="00B11730"/>
    <w:rsid w:val="00B12146"/>
    <w:rsid w:val="00B16A8F"/>
    <w:rsid w:val="00B172C2"/>
    <w:rsid w:val="00B2137C"/>
    <w:rsid w:val="00B21A3C"/>
    <w:rsid w:val="00B22212"/>
    <w:rsid w:val="00B23582"/>
    <w:rsid w:val="00B23C9A"/>
    <w:rsid w:val="00B23F64"/>
    <w:rsid w:val="00B24455"/>
    <w:rsid w:val="00B2451A"/>
    <w:rsid w:val="00B25293"/>
    <w:rsid w:val="00B25539"/>
    <w:rsid w:val="00B27A0B"/>
    <w:rsid w:val="00B27F8F"/>
    <w:rsid w:val="00B30420"/>
    <w:rsid w:val="00B3077C"/>
    <w:rsid w:val="00B30EF7"/>
    <w:rsid w:val="00B3144B"/>
    <w:rsid w:val="00B3151F"/>
    <w:rsid w:val="00B31D97"/>
    <w:rsid w:val="00B3352E"/>
    <w:rsid w:val="00B33C0B"/>
    <w:rsid w:val="00B34E49"/>
    <w:rsid w:val="00B36350"/>
    <w:rsid w:val="00B36D12"/>
    <w:rsid w:val="00B37FF2"/>
    <w:rsid w:val="00B4009C"/>
    <w:rsid w:val="00B419DE"/>
    <w:rsid w:val="00B41E48"/>
    <w:rsid w:val="00B43134"/>
    <w:rsid w:val="00B446CD"/>
    <w:rsid w:val="00B44885"/>
    <w:rsid w:val="00B449F5"/>
    <w:rsid w:val="00B45EDC"/>
    <w:rsid w:val="00B50738"/>
    <w:rsid w:val="00B5211F"/>
    <w:rsid w:val="00B53173"/>
    <w:rsid w:val="00B55398"/>
    <w:rsid w:val="00B55E9A"/>
    <w:rsid w:val="00B5640E"/>
    <w:rsid w:val="00B60938"/>
    <w:rsid w:val="00B61DA8"/>
    <w:rsid w:val="00B626E5"/>
    <w:rsid w:val="00B62824"/>
    <w:rsid w:val="00B62D90"/>
    <w:rsid w:val="00B6543C"/>
    <w:rsid w:val="00B65805"/>
    <w:rsid w:val="00B6682A"/>
    <w:rsid w:val="00B66B0B"/>
    <w:rsid w:val="00B67341"/>
    <w:rsid w:val="00B70990"/>
    <w:rsid w:val="00B70A65"/>
    <w:rsid w:val="00B73778"/>
    <w:rsid w:val="00B74044"/>
    <w:rsid w:val="00B74B72"/>
    <w:rsid w:val="00B74CAE"/>
    <w:rsid w:val="00B74E43"/>
    <w:rsid w:val="00B74F83"/>
    <w:rsid w:val="00B7629D"/>
    <w:rsid w:val="00B7632E"/>
    <w:rsid w:val="00B76820"/>
    <w:rsid w:val="00B771EF"/>
    <w:rsid w:val="00B7790F"/>
    <w:rsid w:val="00B8001E"/>
    <w:rsid w:val="00B803AA"/>
    <w:rsid w:val="00B8047E"/>
    <w:rsid w:val="00B82DC7"/>
    <w:rsid w:val="00B82E26"/>
    <w:rsid w:val="00B85328"/>
    <w:rsid w:val="00B8621F"/>
    <w:rsid w:val="00B86339"/>
    <w:rsid w:val="00B903CC"/>
    <w:rsid w:val="00B90494"/>
    <w:rsid w:val="00B90A6C"/>
    <w:rsid w:val="00B9264B"/>
    <w:rsid w:val="00B92BF3"/>
    <w:rsid w:val="00B933B4"/>
    <w:rsid w:val="00B93BB0"/>
    <w:rsid w:val="00B93FF3"/>
    <w:rsid w:val="00B943E3"/>
    <w:rsid w:val="00B94FF2"/>
    <w:rsid w:val="00B95232"/>
    <w:rsid w:val="00BA0D94"/>
    <w:rsid w:val="00BA16B5"/>
    <w:rsid w:val="00BA1DAE"/>
    <w:rsid w:val="00BA2D1E"/>
    <w:rsid w:val="00BA5795"/>
    <w:rsid w:val="00BA5FA1"/>
    <w:rsid w:val="00BA64C1"/>
    <w:rsid w:val="00BA678F"/>
    <w:rsid w:val="00BB042C"/>
    <w:rsid w:val="00BB08B8"/>
    <w:rsid w:val="00BB1097"/>
    <w:rsid w:val="00BB14E2"/>
    <w:rsid w:val="00BB1994"/>
    <w:rsid w:val="00BB2405"/>
    <w:rsid w:val="00BB28FB"/>
    <w:rsid w:val="00BB29D5"/>
    <w:rsid w:val="00BB3ECD"/>
    <w:rsid w:val="00BB490B"/>
    <w:rsid w:val="00BB4CC8"/>
    <w:rsid w:val="00BB5C85"/>
    <w:rsid w:val="00BB630E"/>
    <w:rsid w:val="00BB73C0"/>
    <w:rsid w:val="00BC011F"/>
    <w:rsid w:val="00BC0293"/>
    <w:rsid w:val="00BC1807"/>
    <w:rsid w:val="00BC1DCC"/>
    <w:rsid w:val="00BC298C"/>
    <w:rsid w:val="00BC37C4"/>
    <w:rsid w:val="00BC3D75"/>
    <w:rsid w:val="00BC660A"/>
    <w:rsid w:val="00BC6C22"/>
    <w:rsid w:val="00BC6ECE"/>
    <w:rsid w:val="00BC78FB"/>
    <w:rsid w:val="00BD13D7"/>
    <w:rsid w:val="00BD1A08"/>
    <w:rsid w:val="00BD1D79"/>
    <w:rsid w:val="00BD1EB5"/>
    <w:rsid w:val="00BD2269"/>
    <w:rsid w:val="00BD243E"/>
    <w:rsid w:val="00BD263A"/>
    <w:rsid w:val="00BD37C6"/>
    <w:rsid w:val="00BD48DD"/>
    <w:rsid w:val="00BD6409"/>
    <w:rsid w:val="00BD6F29"/>
    <w:rsid w:val="00BD7BEC"/>
    <w:rsid w:val="00BE0407"/>
    <w:rsid w:val="00BE3A02"/>
    <w:rsid w:val="00BE3CDF"/>
    <w:rsid w:val="00BE5C60"/>
    <w:rsid w:val="00BE5CEE"/>
    <w:rsid w:val="00BE6A45"/>
    <w:rsid w:val="00BF2958"/>
    <w:rsid w:val="00BF3427"/>
    <w:rsid w:val="00BF3568"/>
    <w:rsid w:val="00BF3A77"/>
    <w:rsid w:val="00BF3CDA"/>
    <w:rsid w:val="00BF407D"/>
    <w:rsid w:val="00BF44B0"/>
    <w:rsid w:val="00BF4EB8"/>
    <w:rsid w:val="00BF54E7"/>
    <w:rsid w:val="00BF650E"/>
    <w:rsid w:val="00BF7C60"/>
    <w:rsid w:val="00C006EF"/>
    <w:rsid w:val="00C00F6D"/>
    <w:rsid w:val="00C01E15"/>
    <w:rsid w:val="00C029D5"/>
    <w:rsid w:val="00C03B20"/>
    <w:rsid w:val="00C03D41"/>
    <w:rsid w:val="00C03FAA"/>
    <w:rsid w:val="00C04110"/>
    <w:rsid w:val="00C04479"/>
    <w:rsid w:val="00C0463C"/>
    <w:rsid w:val="00C05D75"/>
    <w:rsid w:val="00C06A05"/>
    <w:rsid w:val="00C07429"/>
    <w:rsid w:val="00C10C43"/>
    <w:rsid w:val="00C11046"/>
    <w:rsid w:val="00C11FCE"/>
    <w:rsid w:val="00C13862"/>
    <w:rsid w:val="00C13F56"/>
    <w:rsid w:val="00C1648C"/>
    <w:rsid w:val="00C178E2"/>
    <w:rsid w:val="00C208B5"/>
    <w:rsid w:val="00C21CFF"/>
    <w:rsid w:val="00C22E95"/>
    <w:rsid w:val="00C2496C"/>
    <w:rsid w:val="00C2576D"/>
    <w:rsid w:val="00C26046"/>
    <w:rsid w:val="00C30066"/>
    <w:rsid w:val="00C32763"/>
    <w:rsid w:val="00C33677"/>
    <w:rsid w:val="00C34DF4"/>
    <w:rsid w:val="00C361E8"/>
    <w:rsid w:val="00C3668B"/>
    <w:rsid w:val="00C371A6"/>
    <w:rsid w:val="00C374F7"/>
    <w:rsid w:val="00C37523"/>
    <w:rsid w:val="00C37F33"/>
    <w:rsid w:val="00C4029B"/>
    <w:rsid w:val="00C424A3"/>
    <w:rsid w:val="00C43728"/>
    <w:rsid w:val="00C4378F"/>
    <w:rsid w:val="00C4521D"/>
    <w:rsid w:val="00C4609C"/>
    <w:rsid w:val="00C46A4F"/>
    <w:rsid w:val="00C47049"/>
    <w:rsid w:val="00C4770A"/>
    <w:rsid w:val="00C50399"/>
    <w:rsid w:val="00C50672"/>
    <w:rsid w:val="00C50A0A"/>
    <w:rsid w:val="00C50BEF"/>
    <w:rsid w:val="00C50D42"/>
    <w:rsid w:val="00C51DAB"/>
    <w:rsid w:val="00C52C61"/>
    <w:rsid w:val="00C52F27"/>
    <w:rsid w:val="00C53B95"/>
    <w:rsid w:val="00C54020"/>
    <w:rsid w:val="00C54D65"/>
    <w:rsid w:val="00C54EFB"/>
    <w:rsid w:val="00C54FF0"/>
    <w:rsid w:val="00C55F5C"/>
    <w:rsid w:val="00C564C3"/>
    <w:rsid w:val="00C56EC3"/>
    <w:rsid w:val="00C5713F"/>
    <w:rsid w:val="00C5760D"/>
    <w:rsid w:val="00C6121F"/>
    <w:rsid w:val="00C61CD5"/>
    <w:rsid w:val="00C624C5"/>
    <w:rsid w:val="00C63287"/>
    <w:rsid w:val="00C649F6"/>
    <w:rsid w:val="00C64DD8"/>
    <w:rsid w:val="00C64DEB"/>
    <w:rsid w:val="00C662B1"/>
    <w:rsid w:val="00C67976"/>
    <w:rsid w:val="00C707DC"/>
    <w:rsid w:val="00C709C7"/>
    <w:rsid w:val="00C72354"/>
    <w:rsid w:val="00C72EDD"/>
    <w:rsid w:val="00C73705"/>
    <w:rsid w:val="00C73929"/>
    <w:rsid w:val="00C73D36"/>
    <w:rsid w:val="00C7462E"/>
    <w:rsid w:val="00C76FB8"/>
    <w:rsid w:val="00C80023"/>
    <w:rsid w:val="00C804DC"/>
    <w:rsid w:val="00C81CB1"/>
    <w:rsid w:val="00C820CF"/>
    <w:rsid w:val="00C82ABB"/>
    <w:rsid w:val="00C82C79"/>
    <w:rsid w:val="00C82D0D"/>
    <w:rsid w:val="00C82ECA"/>
    <w:rsid w:val="00C83D40"/>
    <w:rsid w:val="00C8431E"/>
    <w:rsid w:val="00C843C1"/>
    <w:rsid w:val="00C8460F"/>
    <w:rsid w:val="00C84C4B"/>
    <w:rsid w:val="00C84DC3"/>
    <w:rsid w:val="00C85446"/>
    <w:rsid w:val="00C8699E"/>
    <w:rsid w:val="00C921B8"/>
    <w:rsid w:val="00C924B8"/>
    <w:rsid w:val="00C93758"/>
    <w:rsid w:val="00C93C15"/>
    <w:rsid w:val="00C93C34"/>
    <w:rsid w:val="00C9531A"/>
    <w:rsid w:val="00C96DA9"/>
    <w:rsid w:val="00C9733C"/>
    <w:rsid w:val="00CA0160"/>
    <w:rsid w:val="00CA04A8"/>
    <w:rsid w:val="00CA1D51"/>
    <w:rsid w:val="00CA3AB7"/>
    <w:rsid w:val="00CA4F00"/>
    <w:rsid w:val="00CA57FD"/>
    <w:rsid w:val="00CA5942"/>
    <w:rsid w:val="00CA5DC9"/>
    <w:rsid w:val="00CA66FC"/>
    <w:rsid w:val="00CA7228"/>
    <w:rsid w:val="00CA7E64"/>
    <w:rsid w:val="00CB01A6"/>
    <w:rsid w:val="00CB04CD"/>
    <w:rsid w:val="00CB161D"/>
    <w:rsid w:val="00CB1E72"/>
    <w:rsid w:val="00CB20AB"/>
    <w:rsid w:val="00CB243F"/>
    <w:rsid w:val="00CB3506"/>
    <w:rsid w:val="00CB4C15"/>
    <w:rsid w:val="00CB4D6A"/>
    <w:rsid w:val="00CB4ED7"/>
    <w:rsid w:val="00CB4F37"/>
    <w:rsid w:val="00CB532B"/>
    <w:rsid w:val="00CB537D"/>
    <w:rsid w:val="00CB5BD8"/>
    <w:rsid w:val="00CC143F"/>
    <w:rsid w:val="00CC1B7E"/>
    <w:rsid w:val="00CC2BEC"/>
    <w:rsid w:val="00CC3503"/>
    <w:rsid w:val="00CC5B37"/>
    <w:rsid w:val="00CC6CB4"/>
    <w:rsid w:val="00CC76EA"/>
    <w:rsid w:val="00CC7D0D"/>
    <w:rsid w:val="00CD2980"/>
    <w:rsid w:val="00CD37D3"/>
    <w:rsid w:val="00CD42D3"/>
    <w:rsid w:val="00CD4C48"/>
    <w:rsid w:val="00CD6035"/>
    <w:rsid w:val="00CD6480"/>
    <w:rsid w:val="00CD7B5F"/>
    <w:rsid w:val="00CD7DE6"/>
    <w:rsid w:val="00CE009C"/>
    <w:rsid w:val="00CE1AEB"/>
    <w:rsid w:val="00CE23A3"/>
    <w:rsid w:val="00CE29D1"/>
    <w:rsid w:val="00CE3D01"/>
    <w:rsid w:val="00CE40FE"/>
    <w:rsid w:val="00CE4A24"/>
    <w:rsid w:val="00CE4CEB"/>
    <w:rsid w:val="00CE542D"/>
    <w:rsid w:val="00CE72AA"/>
    <w:rsid w:val="00CE7D37"/>
    <w:rsid w:val="00CF0B0C"/>
    <w:rsid w:val="00CF147A"/>
    <w:rsid w:val="00CF15B0"/>
    <w:rsid w:val="00CF190C"/>
    <w:rsid w:val="00CF1A95"/>
    <w:rsid w:val="00CF1B74"/>
    <w:rsid w:val="00CF1F32"/>
    <w:rsid w:val="00CF34EF"/>
    <w:rsid w:val="00CF419E"/>
    <w:rsid w:val="00CF446E"/>
    <w:rsid w:val="00CF46AB"/>
    <w:rsid w:val="00CF4A2E"/>
    <w:rsid w:val="00CF4EB8"/>
    <w:rsid w:val="00CF5048"/>
    <w:rsid w:val="00CF56B0"/>
    <w:rsid w:val="00CF56E0"/>
    <w:rsid w:val="00CF58E1"/>
    <w:rsid w:val="00CF598D"/>
    <w:rsid w:val="00CF5AC2"/>
    <w:rsid w:val="00CF5E7C"/>
    <w:rsid w:val="00CF6E1D"/>
    <w:rsid w:val="00D01177"/>
    <w:rsid w:val="00D01764"/>
    <w:rsid w:val="00D01F48"/>
    <w:rsid w:val="00D0367B"/>
    <w:rsid w:val="00D04605"/>
    <w:rsid w:val="00D046A2"/>
    <w:rsid w:val="00D04C65"/>
    <w:rsid w:val="00D05755"/>
    <w:rsid w:val="00D058D2"/>
    <w:rsid w:val="00D05BDF"/>
    <w:rsid w:val="00D05DBC"/>
    <w:rsid w:val="00D05E17"/>
    <w:rsid w:val="00D06C2F"/>
    <w:rsid w:val="00D06E65"/>
    <w:rsid w:val="00D07177"/>
    <w:rsid w:val="00D07E64"/>
    <w:rsid w:val="00D107C4"/>
    <w:rsid w:val="00D12169"/>
    <w:rsid w:val="00D126E9"/>
    <w:rsid w:val="00D14836"/>
    <w:rsid w:val="00D14C7D"/>
    <w:rsid w:val="00D16841"/>
    <w:rsid w:val="00D16935"/>
    <w:rsid w:val="00D1779E"/>
    <w:rsid w:val="00D17B45"/>
    <w:rsid w:val="00D202C9"/>
    <w:rsid w:val="00D21079"/>
    <w:rsid w:val="00D21E09"/>
    <w:rsid w:val="00D24FEB"/>
    <w:rsid w:val="00D252F0"/>
    <w:rsid w:val="00D25CF7"/>
    <w:rsid w:val="00D25E61"/>
    <w:rsid w:val="00D26AD2"/>
    <w:rsid w:val="00D278F3"/>
    <w:rsid w:val="00D3053F"/>
    <w:rsid w:val="00D3094E"/>
    <w:rsid w:val="00D30B8F"/>
    <w:rsid w:val="00D314D0"/>
    <w:rsid w:val="00D31A01"/>
    <w:rsid w:val="00D324FD"/>
    <w:rsid w:val="00D32703"/>
    <w:rsid w:val="00D32BDC"/>
    <w:rsid w:val="00D32DE8"/>
    <w:rsid w:val="00D33C51"/>
    <w:rsid w:val="00D356AE"/>
    <w:rsid w:val="00D3645A"/>
    <w:rsid w:val="00D37647"/>
    <w:rsid w:val="00D37E85"/>
    <w:rsid w:val="00D40ABF"/>
    <w:rsid w:val="00D40EC4"/>
    <w:rsid w:val="00D4117A"/>
    <w:rsid w:val="00D417AB"/>
    <w:rsid w:val="00D4183A"/>
    <w:rsid w:val="00D43C3A"/>
    <w:rsid w:val="00D44B1E"/>
    <w:rsid w:val="00D4574D"/>
    <w:rsid w:val="00D476F9"/>
    <w:rsid w:val="00D5041D"/>
    <w:rsid w:val="00D50A05"/>
    <w:rsid w:val="00D50E7C"/>
    <w:rsid w:val="00D51A55"/>
    <w:rsid w:val="00D5300E"/>
    <w:rsid w:val="00D53323"/>
    <w:rsid w:val="00D53B9D"/>
    <w:rsid w:val="00D543BC"/>
    <w:rsid w:val="00D545B7"/>
    <w:rsid w:val="00D54BA1"/>
    <w:rsid w:val="00D55279"/>
    <w:rsid w:val="00D565F5"/>
    <w:rsid w:val="00D57D77"/>
    <w:rsid w:val="00D608F0"/>
    <w:rsid w:val="00D61319"/>
    <w:rsid w:val="00D61C7F"/>
    <w:rsid w:val="00D61EB3"/>
    <w:rsid w:val="00D6247C"/>
    <w:rsid w:val="00D63189"/>
    <w:rsid w:val="00D63A3C"/>
    <w:rsid w:val="00D63BD7"/>
    <w:rsid w:val="00D64C68"/>
    <w:rsid w:val="00D64CFE"/>
    <w:rsid w:val="00D64F66"/>
    <w:rsid w:val="00D65124"/>
    <w:rsid w:val="00D6595A"/>
    <w:rsid w:val="00D65AD8"/>
    <w:rsid w:val="00D70D76"/>
    <w:rsid w:val="00D71795"/>
    <w:rsid w:val="00D73A2B"/>
    <w:rsid w:val="00D7407F"/>
    <w:rsid w:val="00D742DE"/>
    <w:rsid w:val="00D743A8"/>
    <w:rsid w:val="00D751D5"/>
    <w:rsid w:val="00D751D6"/>
    <w:rsid w:val="00D77D5C"/>
    <w:rsid w:val="00D80DC1"/>
    <w:rsid w:val="00D8175A"/>
    <w:rsid w:val="00D81A5C"/>
    <w:rsid w:val="00D81B6F"/>
    <w:rsid w:val="00D82665"/>
    <w:rsid w:val="00D82B87"/>
    <w:rsid w:val="00D84EA9"/>
    <w:rsid w:val="00D852AC"/>
    <w:rsid w:val="00D85E72"/>
    <w:rsid w:val="00D86505"/>
    <w:rsid w:val="00D865F8"/>
    <w:rsid w:val="00D8664F"/>
    <w:rsid w:val="00D866E1"/>
    <w:rsid w:val="00D86EE6"/>
    <w:rsid w:val="00D872E5"/>
    <w:rsid w:val="00D91555"/>
    <w:rsid w:val="00D91878"/>
    <w:rsid w:val="00D91C2D"/>
    <w:rsid w:val="00D923CD"/>
    <w:rsid w:val="00D9256F"/>
    <w:rsid w:val="00D92912"/>
    <w:rsid w:val="00D92997"/>
    <w:rsid w:val="00D93191"/>
    <w:rsid w:val="00D9339E"/>
    <w:rsid w:val="00D9405A"/>
    <w:rsid w:val="00D9443E"/>
    <w:rsid w:val="00D94F36"/>
    <w:rsid w:val="00D953E0"/>
    <w:rsid w:val="00DA0B97"/>
    <w:rsid w:val="00DA129C"/>
    <w:rsid w:val="00DA1731"/>
    <w:rsid w:val="00DA2B10"/>
    <w:rsid w:val="00DA321E"/>
    <w:rsid w:val="00DA5024"/>
    <w:rsid w:val="00DA535A"/>
    <w:rsid w:val="00DA592C"/>
    <w:rsid w:val="00DA6016"/>
    <w:rsid w:val="00DA650F"/>
    <w:rsid w:val="00DA6B41"/>
    <w:rsid w:val="00DA6DF2"/>
    <w:rsid w:val="00DA726E"/>
    <w:rsid w:val="00DA758F"/>
    <w:rsid w:val="00DB1D9B"/>
    <w:rsid w:val="00DB2C07"/>
    <w:rsid w:val="00DB2E2A"/>
    <w:rsid w:val="00DB38DC"/>
    <w:rsid w:val="00DB3B37"/>
    <w:rsid w:val="00DB43A8"/>
    <w:rsid w:val="00DB5208"/>
    <w:rsid w:val="00DB5C69"/>
    <w:rsid w:val="00DB6C0E"/>
    <w:rsid w:val="00DB75AE"/>
    <w:rsid w:val="00DB7FB0"/>
    <w:rsid w:val="00DC269D"/>
    <w:rsid w:val="00DC3D77"/>
    <w:rsid w:val="00DC4059"/>
    <w:rsid w:val="00DC48B7"/>
    <w:rsid w:val="00DC5297"/>
    <w:rsid w:val="00DC5BC2"/>
    <w:rsid w:val="00DC65BD"/>
    <w:rsid w:val="00DC67F9"/>
    <w:rsid w:val="00DC6FD8"/>
    <w:rsid w:val="00DC7BB1"/>
    <w:rsid w:val="00DC7CCD"/>
    <w:rsid w:val="00DD0F3B"/>
    <w:rsid w:val="00DD1F40"/>
    <w:rsid w:val="00DD2D5A"/>
    <w:rsid w:val="00DD3686"/>
    <w:rsid w:val="00DD397D"/>
    <w:rsid w:val="00DD40D5"/>
    <w:rsid w:val="00DD5AF7"/>
    <w:rsid w:val="00DE0066"/>
    <w:rsid w:val="00DE4158"/>
    <w:rsid w:val="00DE42B3"/>
    <w:rsid w:val="00DE49DC"/>
    <w:rsid w:val="00DE5148"/>
    <w:rsid w:val="00DE5629"/>
    <w:rsid w:val="00DE5BCC"/>
    <w:rsid w:val="00DE5C6A"/>
    <w:rsid w:val="00DE5D1C"/>
    <w:rsid w:val="00DE63FE"/>
    <w:rsid w:val="00DE6D22"/>
    <w:rsid w:val="00DE767E"/>
    <w:rsid w:val="00DF20A1"/>
    <w:rsid w:val="00DF2638"/>
    <w:rsid w:val="00DF3CF9"/>
    <w:rsid w:val="00DF49C6"/>
    <w:rsid w:val="00DF549D"/>
    <w:rsid w:val="00DF5503"/>
    <w:rsid w:val="00DF59C1"/>
    <w:rsid w:val="00DF7CE6"/>
    <w:rsid w:val="00E01CBF"/>
    <w:rsid w:val="00E02052"/>
    <w:rsid w:val="00E0241C"/>
    <w:rsid w:val="00E02EDD"/>
    <w:rsid w:val="00E03146"/>
    <w:rsid w:val="00E0585E"/>
    <w:rsid w:val="00E07480"/>
    <w:rsid w:val="00E107F0"/>
    <w:rsid w:val="00E10A07"/>
    <w:rsid w:val="00E11640"/>
    <w:rsid w:val="00E12A08"/>
    <w:rsid w:val="00E12AED"/>
    <w:rsid w:val="00E1589D"/>
    <w:rsid w:val="00E16543"/>
    <w:rsid w:val="00E17557"/>
    <w:rsid w:val="00E17A9F"/>
    <w:rsid w:val="00E21208"/>
    <w:rsid w:val="00E2259F"/>
    <w:rsid w:val="00E2305A"/>
    <w:rsid w:val="00E243B7"/>
    <w:rsid w:val="00E25CAB"/>
    <w:rsid w:val="00E267D4"/>
    <w:rsid w:val="00E26C55"/>
    <w:rsid w:val="00E27434"/>
    <w:rsid w:val="00E307DF"/>
    <w:rsid w:val="00E30E39"/>
    <w:rsid w:val="00E32F7E"/>
    <w:rsid w:val="00E336BF"/>
    <w:rsid w:val="00E336D6"/>
    <w:rsid w:val="00E355C5"/>
    <w:rsid w:val="00E359A6"/>
    <w:rsid w:val="00E35E5F"/>
    <w:rsid w:val="00E362A1"/>
    <w:rsid w:val="00E365FF"/>
    <w:rsid w:val="00E37558"/>
    <w:rsid w:val="00E37BFC"/>
    <w:rsid w:val="00E37EC0"/>
    <w:rsid w:val="00E414F3"/>
    <w:rsid w:val="00E431F5"/>
    <w:rsid w:val="00E4386F"/>
    <w:rsid w:val="00E4573E"/>
    <w:rsid w:val="00E45BBD"/>
    <w:rsid w:val="00E45D5E"/>
    <w:rsid w:val="00E45E84"/>
    <w:rsid w:val="00E4721A"/>
    <w:rsid w:val="00E47BC5"/>
    <w:rsid w:val="00E50636"/>
    <w:rsid w:val="00E50CE3"/>
    <w:rsid w:val="00E519CA"/>
    <w:rsid w:val="00E51A00"/>
    <w:rsid w:val="00E52290"/>
    <w:rsid w:val="00E522EF"/>
    <w:rsid w:val="00E52302"/>
    <w:rsid w:val="00E525D8"/>
    <w:rsid w:val="00E53CB9"/>
    <w:rsid w:val="00E56908"/>
    <w:rsid w:val="00E60BF9"/>
    <w:rsid w:val="00E61798"/>
    <w:rsid w:val="00E61902"/>
    <w:rsid w:val="00E61F2B"/>
    <w:rsid w:val="00E61FDF"/>
    <w:rsid w:val="00E63984"/>
    <w:rsid w:val="00E63E9E"/>
    <w:rsid w:val="00E6405F"/>
    <w:rsid w:val="00E65B1B"/>
    <w:rsid w:val="00E661C4"/>
    <w:rsid w:val="00E66A0B"/>
    <w:rsid w:val="00E679D3"/>
    <w:rsid w:val="00E67B81"/>
    <w:rsid w:val="00E7031B"/>
    <w:rsid w:val="00E71750"/>
    <w:rsid w:val="00E7182D"/>
    <w:rsid w:val="00E71E03"/>
    <w:rsid w:val="00E729A8"/>
    <w:rsid w:val="00E73469"/>
    <w:rsid w:val="00E73930"/>
    <w:rsid w:val="00E73AAA"/>
    <w:rsid w:val="00E7400C"/>
    <w:rsid w:val="00E75A4D"/>
    <w:rsid w:val="00E77108"/>
    <w:rsid w:val="00E776AE"/>
    <w:rsid w:val="00E77908"/>
    <w:rsid w:val="00E808DB"/>
    <w:rsid w:val="00E80C81"/>
    <w:rsid w:val="00E83DFA"/>
    <w:rsid w:val="00E87996"/>
    <w:rsid w:val="00E90AC6"/>
    <w:rsid w:val="00E912A5"/>
    <w:rsid w:val="00E92E06"/>
    <w:rsid w:val="00E93EDB"/>
    <w:rsid w:val="00E942B0"/>
    <w:rsid w:val="00E946AF"/>
    <w:rsid w:val="00E956E7"/>
    <w:rsid w:val="00E96F63"/>
    <w:rsid w:val="00E974FE"/>
    <w:rsid w:val="00E97D2B"/>
    <w:rsid w:val="00EA021B"/>
    <w:rsid w:val="00EA094D"/>
    <w:rsid w:val="00EA0BBF"/>
    <w:rsid w:val="00EA26A4"/>
    <w:rsid w:val="00EA2A03"/>
    <w:rsid w:val="00EA2CD8"/>
    <w:rsid w:val="00EA3258"/>
    <w:rsid w:val="00EA444E"/>
    <w:rsid w:val="00EA4BFD"/>
    <w:rsid w:val="00EA5817"/>
    <w:rsid w:val="00EA6F7D"/>
    <w:rsid w:val="00EA7132"/>
    <w:rsid w:val="00EB00D5"/>
    <w:rsid w:val="00EB03B5"/>
    <w:rsid w:val="00EB10B4"/>
    <w:rsid w:val="00EB12DD"/>
    <w:rsid w:val="00EB1EF0"/>
    <w:rsid w:val="00EB20A9"/>
    <w:rsid w:val="00EB25A0"/>
    <w:rsid w:val="00EB4232"/>
    <w:rsid w:val="00EB4613"/>
    <w:rsid w:val="00EB4637"/>
    <w:rsid w:val="00EB57D0"/>
    <w:rsid w:val="00EB59A2"/>
    <w:rsid w:val="00EB774E"/>
    <w:rsid w:val="00EB788E"/>
    <w:rsid w:val="00EC0F20"/>
    <w:rsid w:val="00EC21FC"/>
    <w:rsid w:val="00EC2680"/>
    <w:rsid w:val="00EC2B70"/>
    <w:rsid w:val="00EC3075"/>
    <w:rsid w:val="00EC3101"/>
    <w:rsid w:val="00EC43E9"/>
    <w:rsid w:val="00EC5065"/>
    <w:rsid w:val="00EC5D1C"/>
    <w:rsid w:val="00EC7E4F"/>
    <w:rsid w:val="00ED1C24"/>
    <w:rsid w:val="00ED2A34"/>
    <w:rsid w:val="00ED2BD0"/>
    <w:rsid w:val="00ED2F61"/>
    <w:rsid w:val="00ED33FA"/>
    <w:rsid w:val="00ED4199"/>
    <w:rsid w:val="00ED4567"/>
    <w:rsid w:val="00ED4E53"/>
    <w:rsid w:val="00ED5C07"/>
    <w:rsid w:val="00ED6667"/>
    <w:rsid w:val="00ED758D"/>
    <w:rsid w:val="00EE007F"/>
    <w:rsid w:val="00EE030D"/>
    <w:rsid w:val="00EE161E"/>
    <w:rsid w:val="00EE196B"/>
    <w:rsid w:val="00EE1CB7"/>
    <w:rsid w:val="00EE208B"/>
    <w:rsid w:val="00EE2E94"/>
    <w:rsid w:val="00EE3D0B"/>
    <w:rsid w:val="00EE5BDC"/>
    <w:rsid w:val="00EE5C05"/>
    <w:rsid w:val="00EE695A"/>
    <w:rsid w:val="00EE6E42"/>
    <w:rsid w:val="00EF0A19"/>
    <w:rsid w:val="00EF0A7C"/>
    <w:rsid w:val="00EF0D23"/>
    <w:rsid w:val="00EF135D"/>
    <w:rsid w:val="00EF188C"/>
    <w:rsid w:val="00EF2049"/>
    <w:rsid w:val="00EF2631"/>
    <w:rsid w:val="00EF3C84"/>
    <w:rsid w:val="00EF4397"/>
    <w:rsid w:val="00EF449D"/>
    <w:rsid w:val="00EF4A85"/>
    <w:rsid w:val="00EF4E82"/>
    <w:rsid w:val="00EF59B4"/>
    <w:rsid w:val="00EF5B66"/>
    <w:rsid w:val="00EF66C4"/>
    <w:rsid w:val="00EF67F0"/>
    <w:rsid w:val="00EF6FEB"/>
    <w:rsid w:val="00EF7C15"/>
    <w:rsid w:val="00F00082"/>
    <w:rsid w:val="00F0083B"/>
    <w:rsid w:val="00F00D5F"/>
    <w:rsid w:val="00F0102A"/>
    <w:rsid w:val="00F0184C"/>
    <w:rsid w:val="00F0214D"/>
    <w:rsid w:val="00F02A83"/>
    <w:rsid w:val="00F03D7F"/>
    <w:rsid w:val="00F04775"/>
    <w:rsid w:val="00F048AD"/>
    <w:rsid w:val="00F04A62"/>
    <w:rsid w:val="00F06F81"/>
    <w:rsid w:val="00F07BDE"/>
    <w:rsid w:val="00F07F54"/>
    <w:rsid w:val="00F106DA"/>
    <w:rsid w:val="00F11D50"/>
    <w:rsid w:val="00F11D99"/>
    <w:rsid w:val="00F14643"/>
    <w:rsid w:val="00F152A5"/>
    <w:rsid w:val="00F15524"/>
    <w:rsid w:val="00F1556B"/>
    <w:rsid w:val="00F16341"/>
    <w:rsid w:val="00F1638E"/>
    <w:rsid w:val="00F1724A"/>
    <w:rsid w:val="00F17A3C"/>
    <w:rsid w:val="00F22E9A"/>
    <w:rsid w:val="00F23856"/>
    <w:rsid w:val="00F238B9"/>
    <w:rsid w:val="00F23AAA"/>
    <w:rsid w:val="00F2472D"/>
    <w:rsid w:val="00F24A55"/>
    <w:rsid w:val="00F25168"/>
    <w:rsid w:val="00F25E71"/>
    <w:rsid w:val="00F26DFF"/>
    <w:rsid w:val="00F2704C"/>
    <w:rsid w:val="00F27DA7"/>
    <w:rsid w:val="00F31C25"/>
    <w:rsid w:val="00F31C5E"/>
    <w:rsid w:val="00F3393A"/>
    <w:rsid w:val="00F33AE5"/>
    <w:rsid w:val="00F33BE9"/>
    <w:rsid w:val="00F34C22"/>
    <w:rsid w:val="00F35FED"/>
    <w:rsid w:val="00F3641F"/>
    <w:rsid w:val="00F40DA7"/>
    <w:rsid w:val="00F422B3"/>
    <w:rsid w:val="00F43C83"/>
    <w:rsid w:val="00F43EBC"/>
    <w:rsid w:val="00F441B4"/>
    <w:rsid w:val="00F44588"/>
    <w:rsid w:val="00F44635"/>
    <w:rsid w:val="00F45515"/>
    <w:rsid w:val="00F4693F"/>
    <w:rsid w:val="00F469D5"/>
    <w:rsid w:val="00F51563"/>
    <w:rsid w:val="00F51975"/>
    <w:rsid w:val="00F51BAD"/>
    <w:rsid w:val="00F51DDF"/>
    <w:rsid w:val="00F51E82"/>
    <w:rsid w:val="00F520B1"/>
    <w:rsid w:val="00F53792"/>
    <w:rsid w:val="00F548E3"/>
    <w:rsid w:val="00F551D9"/>
    <w:rsid w:val="00F55629"/>
    <w:rsid w:val="00F558A8"/>
    <w:rsid w:val="00F5682E"/>
    <w:rsid w:val="00F610B0"/>
    <w:rsid w:val="00F61D06"/>
    <w:rsid w:val="00F62794"/>
    <w:rsid w:val="00F65984"/>
    <w:rsid w:val="00F65D90"/>
    <w:rsid w:val="00F65FCB"/>
    <w:rsid w:val="00F663CF"/>
    <w:rsid w:val="00F66CFD"/>
    <w:rsid w:val="00F671F0"/>
    <w:rsid w:val="00F67CBC"/>
    <w:rsid w:val="00F700D9"/>
    <w:rsid w:val="00F7013E"/>
    <w:rsid w:val="00F713A9"/>
    <w:rsid w:val="00F7250C"/>
    <w:rsid w:val="00F742B3"/>
    <w:rsid w:val="00F7488E"/>
    <w:rsid w:val="00F74953"/>
    <w:rsid w:val="00F75A30"/>
    <w:rsid w:val="00F75C38"/>
    <w:rsid w:val="00F766A4"/>
    <w:rsid w:val="00F779C9"/>
    <w:rsid w:val="00F77AB5"/>
    <w:rsid w:val="00F77F2C"/>
    <w:rsid w:val="00F815E8"/>
    <w:rsid w:val="00F8181D"/>
    <w:rsid w:val="00F81B9B"/>
    <w:rsid w:val="00F8336C"/>
    <w:rsid w:val="00F8370F"/>
    <w:rsid w:val="00F83D9E"/>
    <w:rsid w:val="00F83E54"/>
    <w:rsid w:val="00F84288"/>
    <w:rsid w:val="00F845BC"/>
    <w:rsid w:val="00F852C8"/>
    <w:rsid w:val="00F856B3"/>
    <w:rsid w:val="00F85E77"/>
    <w:rsid w:val="00F872E9"/>
    <w:rsid w:val="00F90397"/>
    <w:rsid w:val="00F90AF9"/>
    <w:rsid w:val="00F918B1"/>
    <w:rsid w:val="00F923D6"/>
    <w:rsid w:val="00F9302E"/>
    <w:rsid w:val="00F93217"/>
    <w:rsid w:val="00F9342D"/>
    <w:rsid w:val="00F9460E"/>
    <w:rsid w:val="00F95207"/>
    <w:rsid w:val="00F95B75"/>
    <w:rsid w:val="00F96015"/>
    <w:rsid w:val="00F97BF8"/>
    <w:rsid w:val="00FA170E"/>
    <w:rsid w:val="00FA2EA1"/>
    <w:rsid w:val="00FA4BE2"/>
    <w:rsid w:val="00FA51CA"/>
    <w:rsid w:val="00FA5C2A"/>
    <w:rsid w:val="00FA6AE2"/>
    <w:rsid w:val="00FA743D"/>
    <w:rsid w:val="00FB1974"/>
    <w:rsid w:val="00FB3097"/>
    <w:rsid w:val="00FB346B"/>
    <w:rsid w:val="00FB3960"/>
    <w:rsid w:val="00FB4FA1"/>
    <w:rsid w:val="00FB5527"/>
    <w:rsid w:val="00FB66C0"/>
    <w:rsid w:val="00FB7307"/>
    <w:rsid w:val="00FC04FE"/>
    <w:rsid w:val="00FC0724"/>
    <w:rsid w:val="00FC235D"/>
    <w:rsid w:val="00FC329A"/>
    <w:rsid w:val="00FC3793"/>
    <w:rsid w:val="00FC48B9"/>
    <w:rsid w:val="00FC49E6"/>
    <w:rsid w:val="00FC57E0"/>
    <w:rsid w:val="00FC5E49"/>
    <w:rsid w:val="00FC60D0"/>
    <w:rsid w:val="00FC66E6"/>
    <w:rsid w:val="00FC70F8"/>
    <w:rsid w:val="00FC7863"/>
    <w:rsid w:val="00FD01C6"/>
    <w:rsid w:val="00FD0C60"/>
    <w:rsid w:val="00FD1656"/>
    <w:rsid w:val="00FD218F"/>
    <w:rsid w:val="00FD23B2"/>
    <w:rsid w:val="00FD2ABC"/>
    <w:rsid w:val="00FD30D9"/>
    <w:rsid w:val="00FD30F2"/>
    <w:rsid w:val="00FD36BC"/>
    <w:rsid w:val="00FD3A8F"/>
    <w:rsid w:val="00FD4332"/>
    <w:rsid w:val="00FD473F"/>
    <w:rsid w:val="00FD71FA"/>
    <w:rsid w:val="00FD7BFF"/>
    <w:rsid w:val="00FE07E3"/>
    <w:rsid w:val="00FE196C"/>
    <w:rsid w:val="00FE2D1F"/>
    <w:rsid w:val="00FE3660"/>
    <w:rsid w:val="00FE3A5D"/>
    <w:rsid w:val="00FE4A16"/>
    <w:rsid w:val="00FE5659"/>
    <w:rsid w:val="00FE57E9"/>
    <w:rsid w:val="00FE5B2A"/>
    <w:rsid w:val="00FE5CB7"/>
    <w:rsid w:val="00FE5F46"/>
    <w:rsid w:val="00FF0025"/>
    <w:rsid w:val="00FF051B"/>
    <w:rsid w:val="00FF0D48"/>
    <w:rsid w:val="00FF12EE"/>
    <w:rsid w:val="00FF195A"/>
    <w:rsid w:val="00FF1AC9"/>
    <w:rsid w:val="00FF23F1"/>
    <w:rsid w:val="00FF416B"/>
    <w:rsid w:val="00FF7841"/>
  </w:rsids>
  <m:mathPr>
    <m:mathFont m:val="SimSun"/>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0" w:defSemiHidden="0" w:defUnhideWhenUsed="0" w:defQFormat="0" w:count="276">
    <w:lsdException w:name="heading 5" w:semiHidden="1" w:uiPriority="99" w:unhideWhenUsed="1" w:qFormat="1"/>
    <w:lsdException w:name="heading 6" w:semiHidden="1" w:uiPriority="9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Revision" w:semiHidden="1"/>
    <w:lsdException w:name="List Paragraph" w:uiPriority="34" w:qFormat="1"/>
    <w:lsdException w:name="TOC Heading" w:uiPriority="39" w:qFormat="1"/>
  </w:latentStyles>
  <w:style w:type="paragraph" w:default="1" w:styleId="Normal">
    <w:name w:val="Normal"/>
    <w:qFormat/>
    <w:rsid w:val="00EF7C15"/>
    <w:pPr>
      <w:spacing w:after="0"/>
    </w:pPr>
    <w:rPr>
      <w:rFonts w:ascii="Calibri" w:hAnsi="Calibri"/>
    </w:rPr>
  </w:style>
  <w:style w:type="paragraph" w:styleId="Heading1">
    <w:name w:val="heading 1"/>
    <w:basedOn w:val="Normal"/>
    <w:next w:val="Normal"/>
    <w:link w:val="Heading1Char"/>
    <w:autoRedefine/>
    <w:uiPriority w:val="1"/>
    <w:qFormat/>
    <w:rsid w:val="0002348B"/>
    <w:pPr>
      <w:numPr>
        <w:numId w:val="91"/>
      </w:numPr>
      <w:pBdr>
        <w:top w:val="single" w:sz="24" w:space="0" w:color="4F81BD"/>
        <w:left w:val="single" w:sz="24" w:space="0" w:color="4F81BD"/>
        <w:bottom w:val="single" w:sz="24" w:space="0" w:color="4F81BD"/>
        <w:right w:val="single" w:sz="24" w:space="0" w:color="4F81BD"/>
      </w:pBdr>
      <w:shd w:val="clear" w:color="auto" w:fill="4F81BD"/>
      <w:outlineLvl w:val="0"/>
    </w:pPr>
    <w:rPr>
      <w:rFonts w:eastAsia="SimSun"/>
      <w:b/>
      <w:bCs/>
      <w:color w:val="000000" w:themeColor="text1"/>
      <w:spacing w:val="20"/>
      <w:sz w:val="28"/>
      <w:szCs w:val="28"/>
    </w:rPr>
  </w:style>
  <w:style w:type="paragraph" w:styleId="Heading2">
    <w:name w:val="heading 2"/>
    <w:basedOn w:val="Normal"/>
    <w:next w:val="Normal"/>
    <w:link w:val="Heading2Char"/>
    <w:uiPriority w:val="1"/>
    <w:qFormat/>
    <w:rsid w:val="00825C87"/>
    <w:pPr>
      <w:keepNext/>
      <w:numPr>
        <w:ilvl w:val="1"/>
        <w:numId w:val="91"/>
      </w:numPr>
      <w:pBdr>
        <w:top w:val="single" w:sz="24" w:space="0" w:color="DBE5F1"/>
        <w:left w:val="single" w:sz="24" w:space="0" w:color="DBE5F1"/>
        <w:bottom w:val="single" w:sz="24" w:space="0" w:color="DBE5F1"/>
        <w:right w:val="single" w:sz="24" w:space="0" w:color="DBE5F1"/>
      </w:pBdr>
      <w:shd w:val="clear" w:color="auto" w:fill="DBE5F1"/>
      <w:spacing w:before="360" w:after="240"/>
      <w:outlineLvl w:val="1"/>
    </w:pPr>
    <w:rPr>
      <w:rFonts w:eastAsia="SimSun"/>
      <w:color w:val="000000" w:themeColor="text1"/>
      <w:spacing w:val="20"/>
    </w:rPr>
  </w:style>
  <w:style w:type="paragraph" w:styleId="Heading3">
    <w:name w:val="heading 3"/>
    <w:basedOn w:val="Normal"/>
    <w:next w:val="Normal"/>
    <w:link w:val="Heading3Char"/>
    <w:uiPriority w:val="1"/>
    <w:qFormat/>
    <w:rsid w:val="00825C87"/>
    <w:pPr>
      <w:keepNext/>
      <w:numPr>
        <w:ilvl w:val="2"/>
        <w:numId w:val="91"/>
      </w:numPr>
      <w:autoSpaceDE w:val="0"/>
      <w:autoSpaceDN w:val="0"/>
      <w:adjustRightInd w:val="0"/>
      <w:spacing w:before="360" w:after="240"/>
      <w:outlineLvl w:val="2"/>
    </w:pPr>
    <w:rPr>
      <w:color w:val="000000" w:themeColor="text1"/>
      <w:spacing w:val="15"/>
      <w:lang w:eastAsia="zh-CN"/>
    </w:rPr>
  </w:style>
  <w:style w:type="paragraph" w:styleId="Heading4">
    <w:name w:val="heading 4"/>
    <w:basedOn w:val="Normal"/>
    <w:next w:val="Normal"/>
    <w:link w:val="Heading4Char"/>
    <w:uiPriority w:val="99"/>
    <w:qFormat/>
    <w:rsid w:val="00546B08"/>
    <w:pPr>
      <w:keepNext/>
      <w:keepLines/>
      <w:numPr>
        <w:ilvl w:val="3"/>
        <w:numId w:val="91"/>
      </w:numPr>
      <w:spacing w:before="360" w:after="240"/>
      <w:outlineLvl w:val="3"/>
    </w:pPr>
    <w:rPr>
      <w:rFonts w:eastAsia="SimSun"/>
      <w:bCs/>
      <w:iCs/>
      <w:color w:val="000000" w:themeColor="text1"/>
      <w:lang w:eastAsia="zh-CN"/>
    </w:rPr>
  </w:style>
  <w:style w:type="paragraph" w:styleId="Heading5">
    <w:name w:val="heading 5"/>
    <w:basedOn w:val="Heading4"/>
    <w:next w:val="Normal"/>
    <w:link w:val="Heading5Char"/>
    <w:uiPriority w:val="99"/>
    <w:qFormat/>
    <w:rsid w:val="00546B08"/>
    <w:pPr>
      <w:numPr>
        <w:ilvl w:val="4"/>
      </w:numPr>
      <w:spacing w:before="300" w:line="276" w:lineRule="auto"/>
      <w:outlineLvl w:val="4"/>
    </w:pPr>
    <w:rPr>
      <w:spacing w:val="10"/>
    </w:rPr>
  </w:style>
  <w:style w:type="paragraph" w:styleId="Heading6">
    <w:name w:val="heading 6"/>
    <w:basedOn w:val="Normal"/>
    <w:next w:val="Normal"/>
    <w:link w:val="Heading6Char"/>
    <w:uiPriority w:val="99"/>
    <w:qFormat/>
    <w:rsid w:val="00546B08"/>
    <w:pPr>
      <w:numPr>
        <w:ilvl w:val="5"/>
        <w:numId w:val="91"/>
      </w:numPr>
      <w:pBdr>
        <w:bottom w:val="dotted" w:sz="6" w:space="1" w:color="4F81BD"/>
      </w:pBdr>
      <w:spacing w:before="300" w:line="276" w:lineRule="auto"/>
      <w:outlineLvl w:val="5"/>
    </w:pPr>
    <w:rPr>
      <w:color w:val="000000" w:themeColor="text1"/>
      <w:spacing w:val="10"/>
    </w:rPr>
  </w:style>
  <w:style w:type="paragraph" w:styleId="Heading7">
    <w:name w:val="heading 7"/>
    <w:basedOn w:val="Normal"/>
    <w:next w:val="Normal"/>
    <w:link w:val="Heading7Char"/>
    <w:uiPriority w:val="99"/>
    <w:qFormat/>
    <w:rsid w:val="00442E3D"/>
    <w:pPr>
      <w:numPr>
        <w:ilvl w:val="6"/>
        <w:numId w:val="91"/>
      </w:numPr>
      <w:pBdr>
        <w:top w:val="single" w:sz="4" w:space="1" w:color="4472C4" w:themeColor="accent1"/>
      </w:pBdr>
      <w:spacing w:before="300" w:line="276" w:lineRule="auto"/>
      <w:outlineLvl w:val="6"/>
    </w:pPr>
    <w:rPr>
      <w:rFonts w:ascii="Bradley Hand" w:hAnsi="Bradley Hand"/>
      <w:caps/>
      <w:color w:val="365F91"/>
      <w:spacing w:val="10"/>
    </w:rPr>
  </w:style>
  <w:style w:type="paragraph" w:styleId="Heading8">
    <w:name w:val="heading 8"/>
    <w:basedOn w:val="Normal"/>
    <w:next w:val="Normal"/>
    <w:link w:val="Heading8Char"/>
    <w:uiPriority w:val="99"/>
    <w:qFormat/>
    <w:rsid w:val="00F77AB5"/>
    <w:pPr>
      <w:numPr>
        <w:ilvl w:val="7"/>
        <w:numId w:val="91"/>
      </w:numPr>
      <w:spacing w:before="300" w:line="276" w:lineRule="auto"/>
      <w:outlineLvl w:val="7"/>
    </w:pPr>
    <w:rPr>
      <w:caps/>
      <w:spacing w:val="10"/>
      <w:sz w:val="18"/>
      <w:szCs w:val="18"/>
    </w:rPr>
  </w:style>
  <w:style w:type="paragraph" w:styleId="Heading9">
    <w:name w:val="heading 9"/>
    <w:basedOn w:val="Normal"/>
    <w:next w:val="Normal"/>
    <w:link w:val="Heading9Char"/>
    <w:uiPriority w:val="99"/>
    <w:qFormat/>
    <w:rsid w:val="00F77AB5"/>
    <w:pPr>
      <w:numPr>
        <w:ilvl w:val="8"/>
        <w:numId w:val="91"/>
      </w:numPr>
      <w:spacing w:before="300" w:line="276" w:lineRule="auto"/>
      <w:outlineLvl w:val="8"/>
    </w:pPr>
    <w:rPr>
      <w:i/>
      <w:caps/>
      <w:spacing w:val="10"/>
      <w:sz w:val="18"/>
      <w:szCs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A02F81"/>
    <w:rPr>
      <w:rFonts w:ascii="Calibri" w:eastAsia="Calibri" w:hAnsi="Calibri" w:cs="Vrind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02348B"/>
    <w:rPr>
      <w:rFonts w:ascii="Calibri" w:eastAsia="SimSun" w:hAnsi="Calibri"/>
      <w:b/>
      <w:bCs/>
      <w:color w:val="000000" w:themeColor="text1"/>
      <w:spacing w:val="20"/>
      <w:sz w:val="28"/>
      <w:szCs w:val="28"/>
      <w:shd w:val="clear" w:color="auto" w:fill="4F81BD"/>
    </w:rPr>
  </w:style>
  <w:style w:type="character" w:customStyle="1" w:styleId="Heading2Char">
    <w:name w:val="Heading 2 Char"/>
    <w:basedOn w:val="DefaultParagraphFont"/>
    <w:link w:val="Heading2"/>
    <w:uiPriority w:val="1"/>
    <w:rsid w:val="00825C87"/>
    <w:rPr>
      <w:rFonts w:ascii="Calibri" w:eastAsia="SimSun" w:hAnsi="Calibri"/>
      <w:color w:val="000000" w:themeColor="text1"/>
      <w:spacing w:val="20"/>
      <w:shd w:val="clear" w:color="auto" w:fill="DBE5F1"/>
    </w:rPr>
  </w:style>
  <w:style w:type="character" w:customStyle="1" w:styleId="Heading3Char">
    <w:name w:val="Heading 3 Char"/>
    <w:basedOn w:val="DefaultParagraphFont"/>
    <w:link w:val="Heading3"/>
    <w:uiPriority w:val="1"/>
    <w:rsid w:val="00825C87"/>
    <w:rPr>
      <w:rFonts w:ascii="Calibri" w:hAnsi="Calibri"/>
      <w:color w:val="000000" w:themeColor="text1"/>
      <w:spacing w:val="15"/>
      <w:lang w:eastAsia="zh-CN"/>
    </w:rPr>
  </w:style>
  <w:style w:type="character" w:customStyle="1" w:styleId="Heading4Char">
    <w:name w:val="Heading 4 Char"/>
    <w:basedOn w:val="DefaultParagraphFont"/>
    <w:link w:val="Heading4"/>
    <w:uiPriority w:val="99"/>
    <w:rsid w:val="00546B08"/>
    <w:rPr>
      <w:rFonts w:ascii="Calibri" w:eastAsia="SimSun" w:hAnsi="Calibri"/>
      <w:bCs/>
      <w:iCs/>
      <w:color w:val="000000" w:themeColor="text1"/>
      <w:lang w:eastAsia="zh-CN"/>
    </w:rPr>
  </w:style>
  <w:style w:type="character" w:customStyle="1" w:styleId="Heading5Char">
    <w:name w:val="Heading 5 Char"/>
    <w:basedOn w:val="DefaultParagraphFont"/>
    <w:link w:val="Heading5"/>
    <w:uiPriority w:val="99"/>
    <w:rsid w:val="00546B08"/>
    <w:rPr>
      <w:rFonts w:ascii="Calibri" w:eastAsia="SimSun" w:hAnsi="Calibri"/>
      <w:bCs/>
      <w:iCs/>
      <w:color w:val="000000" w:themeColor="text1"/>
      <w:spacing w:val="10"/>
      <w:lang w:eastAsia="zh-CN"/>
    </w:rPr>
  </w:style>
  <w:style w:type="character" w:styleId="BookTitle">
    <w:name w:val="Book Title"/>
    <w:basedOn w:val="DefaultParagraphFont"/>
    <w:uiPriority w:val="99"/>
    <w:qFormat/>
    <w:rsid w:val="00A02F81"/>
    <w:rPr>
      <w:b/>
      <w:i/>
      <w:spacing w:val="9"/>
    </w:rPr>
  </w:style>
  <w:style w:type="character" w:customStyle="1" w:styleId="Heading6Char">
    <w:name w:val="Heading 6 Char"/>
    <w:basedOn w:val="DefaultParagraphFont"/>
    <w:link w:val="Heading6"/>
    <w:uiPriority w:val="99"/>
    <w:rsid w:val="00546B08"/>
    <w:rPr>
      <w:rFonts w:ascii="Calibri" w:hAnsi="Calibri"/>
      <w:color w:val="000000" w:themeColor="text1"/>
      <w:spacing w:val="10"/>
    </w:rPr>
  </w:style>
  <w:style w:type="character" w:customStyle="1" w:styleId="Heading7Char">
    <w:name w:val="Heading 7 Char"/>
    <w:basedOn w:val="DefaultParagraphFont"/>
    <w:link w:val="Heading7"/>
    <w:uiPriority w:val="99"/>
    <w:rsid w:val="00442E3D"/>
    <w:rPr>
      <w:rFonts w:ascii="Bradley Hand" w:hAnsi="Bradley Hand"/>
      <w:caps/>
      <w:color w:val="365F91"/>
      <w:spacing w:val="10"/>
    </w:rPr>
  </w:style>
  <w:style w:type="character" w:customStyle="1" w:styleId="Heading8Char">
    <w:name w:val="Heading 8 Char"/>
    <w:basedOn w:val="DefaultParagraphFont"/>
    <w:link w:val="Heading8"/>
    <w:uiPriority w:val="99"/>
    <w:rsid w:val="00F77AB5"/>
    <w:rPr>
      <w:rFonts w:ascii="Calibri" w:hAnsi="Calibri"/>
      <w:caps/>
      <w:spacing w:val="10"/>
      <w:sz w:val="18"/>
      <w:szCs w:val="18"/>
    </w:rPr>
  </w:style>
  <w:style w:type="character" w:customStyle="1" w:styleId="Heading9Char">
    <w:name w:val="Heading 9 Char"/>
    <w:basedOn w:val="DefaultParagraphFont"/>
    <w:link w:val="Heading9"/>
    <w:uiPriority w:val="99"/>
    <w:rsid w:val="00F77AB5"/>
    <w:rPr>
      <w:rFonts w:ascii="Calibri" w:hAnsi="Calibri"/>
      <w:i/>
      <w:caps/>
      <w:spacing w:val="10"/>
      <w:sz w:val="18"/>
      <w:szCs w:val="18"/>
    </w:rPr>
  </w:style>
  <w:style w:type="paragraph" w:customStyle="1" w:styleId="Default">
    <w:name w:val="Default"/>
    <w:rsid w:val="00A02F81"/>
    <w:pPr>
      <w:autoSpaceDE w:val="0"/>
      <w:autoSpaceDN w:val="0"/>
      <w:adjustRightInd w:val="0"/>
    </w:pPr>
    <w:rPr>
      <w:rFonts w:ascii="Calibri" w:eastAsia="SimSun" w:hAnsi="Calibri" w:cs="Calibri"/>
      <w:color w:val="000000"/>
    </w:rPr>
  </w:style>
  <w:style w:type="character" w:styleId="Hyperlink">
    <w:name w:val="Hyperlink"/>
    <w:basedOn w:val="DefaultParagraphFont"/>
    <w:uiPriority w:val="99"/>
    <w:rsid w:val="00A02F81"/>
    <w:rPr>
      <w:rFonts w:cs="Times New Roman"/>
      <w:color w:val="0000FF"/>
      <w:u w:val="single"/>
    </w:rPr>
  </w:style>
  <w:style w:type="paragraph" w:customStyle="1" w:styleId="bodytext">
    <w:name w:val="bodytext"/>
    <w:basedOn w:val="Normal"/>
    <w:uiPriority w:val="99"/>
    <w:rsid w:val="00A02F81"/>
    <w:pPr>
      <w:spacing w:before="100" w:beforeAutospacing="1" w:after="100" w:afterAutospacing="1"/>
    </w:pPr>
  </w:style>
  <w:style w:type="paragraph" w:styleId="BalloonText">
    <w:name w:val="Balloon Text"/>
    <w:basedOn w:val="Normal"/>
    <w:link w:val="BalloonTextChar"/>
    <w:uiPriority w:val="99"/>
    <w:rsid w:val="00A02F81"/>
    <w:rPr>
      <w:rFonts w:ascii="Tahoma" w:hAnsi="Tahoma" w:cs="Tahoma"/>
      <w:sz w:val="16"/>
      <w:szCs w:val="16"/>
    </w:rPr>
  </w:style>
  <w:style w:type="character" w:customStyle="1" w:styleId="BalloonTextChar">
    <w:name w:val="Balloon Text Char"/>
    <w:basedOn w:val="DefaultParagraphFont"/>
    <w:link w:val="BalloonText"/>
    <w:uiPriority w:val="99"/>
    <w:rsid w:val="00A02F81"/>
    <w:rPr>
      <w:rFonts w:ascii="Tahoma" w:eastAsia="Times New Roman" w:hAnsi="Tahoma" w:cs="Tahoma"/>
      <w:sz w:val="16"/>
      <w:szCs w:val="16"/>
      <w:lang w:eastAsia="ar-SA"/>
    </w:rPr>
  </w:style>
  <w:style w:type="paragraph" w:styleId="NoSpacing">
    <w:name w:val="No Spacing"/>
    <w:link w:val="NoSpacingChar"/>
    <w:uiPriority w:val="1"/>
    <w:qFormat/>
    <w:rsid w:val="00A02F81"/>
    <w:rPr>
      <w:rFonts w:ascii="Calibri" w:eastAsia="Calibri" w:hAnsi="Calibri" w:cs="Vrinda"/>
      <w:sz w:val="22"/>
      <w:szCs w:val="22"/>
    </w:rPr>
  </w:style>
  <w:style w:type="character" w:customStyle="1" w:styleId="apple-style-span">
    <w:name w:val="apple-style-span"/>
    <w:basedOn w:val="DefaultParagraphFont"/>
    <w:uiPriority w:val="99"/>
    <w:rsid w:val="00A02F81"/>
    <w:rPr>
      <w:rFonts w:cs="Times New Roman"/>
    </w:rPr>
  </w:style>
  <w:style w:type="paragraph" w:styleId="ListParagraph">
    <w:name w:val="List Paragraph"/>
    <w:basedOn w:val="Normal"/>
    <w:uiPriority w:val="34"/>
    <w:qFormat/>
    <w:rsid w:val="00A02F81"/>
    <w:pPr>
      <w:contextualSpacing/>
    </w:pPr>
  </w:style>
  <w:style w:type="paragraph" w:styleId="Caption">
    <w:name w:val="caption"/>
    <w:basedOn w:val="Normal"/>
    <w:next w:val="Normal"/>
    <w:link w:val="CaptionChar"/>
    <w:qFormat/>
    <w:rsid w:val="00E61FDF"/>
    <w:pPr>
      <w:spacing w:before="60" w:after="60"/>
      <w:jc w:val="center"/>
    </w:pPr>
    <w:rPr>
      <w:rFonts w:eastAsia="Calibri" w:cs="Vrinda"/>
      <w:b/>
      <w:bCs/>
    </w:rPr>
  </w:style>
  <w:style w:type="paragraph" w:styleId="IntenseQuote">
    <w:name w:val="Intense Quote"/>
    <w:basedOn w:val="Normal"/>
    <w:next w:val="Normal"/>
    <w:link w:val="IntenseQuoteChar"/>
    <w:uiPriority w:val="99"/>
    <w:qFormat/>
    <w:rsid w:val="00A02F8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A02F81"/>
    <w:rPr>
      <w:rFonts w:ascii="Calibri" w:eastAsia="Times New Roman" w:hAnsi="Calibri" w:cs="Calibri"/>
      <w:b/>
      <w:bCs/>
      <w:i/>
      <w:iCs/>
      <w:color w:val="4F81BD"/>
      <w:sz w:val="22"/>
      <w:szCs w:val="22"/>
      <w:lang w:eastAsia="ar-SA"/>
    </w:rPr>
  </w:style>
  <w:style w:type="character" w:customStyle="1" w:styleId="apple-converted-space">
    <w:name w:val="apple-converted-space"/>
    <w:basedOn w:val="DefaultParagraphFont"/>
    <w:rsid w:val="00A02F81"/>
    <w:rPr>
      <w:rFonts w:cs="Times New Roman"/>
    </w:rPr>
  </w:style>
  <w:style w:type="paragraph" w:styleId="FootnoteText">
    <w:name w:val="footnote text"/>
    <w:basedOn w:val="Normal"/>
    <w:link w:val="FootnoteTextChar"/>
    <w:uiPriority w:val="99"/>
    <w:rsid w:val="00A02F81"/>
    <w:rPr>
      <w:sz w:val="20"/>
      <w:szCs w:val="20"/>
    </w:rPr>
  </w:style>
  <w:style w:type="character" w:customStyle="1" w:styleId="FootnoteTextChar">
    <w:name w:val="Footnote Text Char"/>
    <w:basedOn w:val="DefaultParagraphFont"/>
    <w:link w:val="FootnoteText"/>
    <w:uiPriority w:val="99"/>
    <w:rsid w:val="00A02F81"/>
    <w:rPr>
      <w:rFonts w:ascii="Calibri" w:eastAsia="Times New Roman" w:hAnsi="Calibri" w:cs="Calibri"/>
      <w:sz w:val="20"/>
      <w:szCs w:val="20"/>
      <w:lang w:eastAsia="ar-SA"/>
    </w:rPr>
  </w:style>
  <w:style w:type="character" w:styleId="FootnoteReference">
    <w:name w:val="footnote reference"/>
    <w:basedOn w:val="DefaultParagraphFont"/>
    <w:uiPriority w:val="99"/>
    <w:rsid w:val="00A02F81"/>
    <w:rPr>
      <w:rFonts w:cs="Times New Roman"/>
      <w:vertAlign w:val="superscript"/>
    </w:rPr>
  </w:style>
  <w:style w:type="character" w:styleId="CommentReference">
    <w:name w:val="annotation reference"/>
    <w:basedOn w:val="DefaultParagraphFont"/>
    <w:uiPriority w:val="99"/>
    <w:rsid w:val="00A02F81"/>
    <w:rPr>
      <w:rFonts w:cs="Times New Roman"/>
      <w:sz w:val="16"/>
      <w:szCs w:val="16"/>
    </w:rPr>
  </w:style>
  <w:style w:type="paragraph" w:styleId="CommentText">
    <w:name w:val="annotation text"/>
    <w:basedOn w:val="Normal"/>
    <w:link w:val="CommentTextChar"/>
    <w:uiPriority w:val="99"/>
    <w:rsid w:val="00A02F81"/>
    <w:rPr>
      <w:sz w:val="20"/>
      <w:szCs w:val="20"/>
    </w:rPr>
  </w:style>
  <w:style w:type="character" w:customStyle="1" w:styleId="CommentTextChar">
    <w:name w:val="Comment Text Char"/>
    <w:basedOn w:val="DefaultParagraphFont"/>
    <w:link w:val="CommentText"/>
    <w:uiPriority w:val="99"/>
    <w:rsid w:val="00A02F81"/>
    <w:rPr>
      <w:rFonts w:ascii="Calibri" w:eastAsia="Times New Roman" w:hAnsi="Calibri" w:cs="Calibri"/>
      <w:sz w:val="20"/>
      <w:szCs w:val="20"/>
      <w:lang w:eastAsia="ar-SA"/>
    </w:rPr>
  </w:style>
  <w:style w:type="paragraph" w:styleId="CommentSubject">
    <w:name w:val="annotation subject"/>
    <w:basedOn w:val="CommentText"/>
    <w:next w:val="CommentText"/>
    <w:link w:val="CommentSubjectChar"/>
    <w:uiPriority w:val="99"/>
    <w:rsid w:val="00A02F81"/>
    <w:rPr>
      <w:b/>
      <w:bCs/>
    </w:rPr>
  </w:style>
  <w:style w:type="character" w:customStyle="1" w:styleId="CommentSubjectChar">
    <w:name w:val="Comment Subject Char"/>
    <w:basedOn w:val="CommentTextChar"/>
    <w:link w:val="CommentSubject"/>
    <w:uiPriority w:val="99"/>
    <w:rsid w:val="00A02F81"/>
    <w:rPr>
      <w:rFonts w:ascii="Calibri" w:eastAsia="Times New Roman" w:hAnsi="Calibri" w:cs="Calibri"/>
      <w:b/>
      <w:bCs/>
      <w:sz w:val="20"/>
      <w:szCs w:val="20"/>
      <w:lang w:eastAsia="ar-SA"/>
    </w:rPr>
  </w:style>
  <w:style w:type="character" w:styleId="FollowedHyperlink">
    <w:name w:val="FollowedHyperlink"/>
    <w:basedOn w:val="DefaultParagraphFont"/>
    <w:uiPriority w:val="99"/>
    <w:rsid w:val="00A02F81"/>
    <w:rPr>
      <w:rFonts w:cs="Times New Roman"/>
      <w:color w:val="800080"/>
      <w:u w:val="single"/>
    </w:rPr>
  </w:style>
  <w:style w:type="paragraph" w:styleId="Header">
    <w:name w:val="header"/>
    <w:basedOn w:val="Normal"/>
    <w:link w:val="HeaderChar"/>
    <w:uiPriority w:val="99"/>
    <w:rsid w:val="00A02F81"/>
    <w:pPr>
      <w:tabs>
        <w:tab w:val="center" w:pos="4320"/>
        <w:tab w:val="right" w:pos="8640"/>
      </w:tabs>
    </w:pPr>
  </w:style>
  <w:style w:type="character" w:customStyle="1" w:styleId="HeaderChar">
    <w:name w:val="Header Char"/>
    <w:basedOn w:val="DefaultParagraphFont"/>
    <w:link w:val="Header"/>
    <w:uiPriority w:val="99"/>
    <w:rsid w:val="00A02F81"/>
    <w:rPr>
      <w:rFonts w:ascii="Calibri" w:eastAsia="Times New Roman" w:hAnsi="Calibri" w:cs="Calibri"/>
      <w:sz w:val="22"/>
      <w:szCs w:val="22"/>
      <w:lang w:eastAsia="ar-SA"/>
    </w:rPr>
  </w:style>
  <w:style w:type="paragraph" w:styleId="Footer">
    <w:name w:val="footer"/>
    <w:basedOn w:val="Normal"/>
    <w:link w:val="FooterChar"/>
    <w:uiPriority w:val="99"/>
    <w:rsid w:val="00A02F81"/>
    <w:pPr>
      <w:tabs>
        <w:tab w:val="center" w:pos="4320"/>
        <w:tab w:val="right" w:pos="8640"/>
      </w:tabs>
    </w:pPr>
  </w:style>
  <w:style w:type="character" w:customStyle="1" w:styleId="FooterChar">
    <w:name w:val="Footer Char"/>
    <w:basedOn w:val="DefaultParagraphFont"/>
    <w:link w:val="Footer"/>
    <w:uiPriority w:val="99"/>
    <w:rsid w:val="00A02F81"/>
    <w:rPr>
      <w:rFonts w:ascii="Calibri" w:eastAsia="Times New Roman" w:hAnsi="Calibri" w:cs="Calibri"/>
      <w:sz w:val="22"/>
      <w:szCs w:val="22"/>
      <w:lang w:eastAsia="ar-SA"/>
    </w:rPr>
  </w:style>
  <w:style w:type="character" w:styleId="PlaceholderText">
    <w:name w:val="Placeholder Text"/>
    <w:basedOn w:val="DefaultParagraphFont"/>
    <w:uiPriority w:val="99"/>
    <w:semiHidden/>
    <w:rsid w:val="00A02F81"/>
    <w:rPr>
      <w:rFonts w:cs="Times New Roman"/>
      <w:color w:val="808080"/>
    </w:rPr>
  </w:style>
  <w:style w:type="character" w:styleId="Emphasis">
    <w:name w:val="Emphasis"/>
    <w:basedOn w:val="DefaultParagraphFont"/>
    <w:uiPriority w:val="20"/>
    <w:qFormat/>
    <w:rsid w:val="00A02F81"/>
    <w:rPr>
      <w:rFonts w:cs="Times New Roman"/>
      <w:caps/>
      <w:color w:val="243F60"/>
      <w:spacing w:val="5"/>
    </w:rPr>
  </w:style>
  <w:style w:type="paragraph" w:styleId="TOCHeading">
    <w:name w:val="TOC Heading"/>
    <w:basedOn w:val="Heading1"/>
    <w:next w:val="Normal"/>
    <w:uiPriority w:val="39"/>
    <w:qFormat/>
    <w:rsid w:val="001D609D"/>
    <w:pPr>
      <w:numPr>
        <w:numId w:val="4"/>
      </w:numPr>
      <w:spacing w:line="276" w:lineRule="auto"/>
      <w:outlineLvl w:val="9"/>
    </w:pPr>
    <w:rPr>
      <w:rFonts w:eastAsia="Times New Roman"/>
      <w:caps/>
      <w:spacing w:val="15"/>
    </w:rPr>
  </w:style>
  <w:style w:type="paragraph" w:styleId="TOC1">
    <w:name w:val="toc 1"/>
    <w:basedOn w:val="Normal"/>
    <w:next w:val="Normal"/>
    <w:autoRedefine/>
    <w:uiPriority w:val="39"/>
    <w:rsid w:val="00A83161"/>
    <w:pPr>
      <w:tabs>
        <w:tab w:val="left" w:pos="480"/>
        <w:tab w:val="right" w:leader="dot" w:pos="9350"/>
      </w:tabs>
      <w:spacing w:before="120"/>
    </w:pPr>
    <w:rPr>
      <w:b/>
      <w:bCs/>
      <w:color w:val="000000" w:themeColor="text1"/>
      <w:szCs w:val="22"/>
    </w:rPr>
  </w:style>
  <w:style w:type="paragraph" w:styleId="TOC2">
    <w:name w:val="toc 2"/>
    <w:basedOn w:val="Normal"/>
    <w:next w:val="Normal"/>
    <w:autoRedefine/>
    <w:uiPriority w:val="39"/>
    <w:rsid w:val="00A83161"/>
    <w:pPr>
      <w:tabs>
        <w:tab w:val="left" w:pos="960"/>
        <w:tab w:val="right" w:leader="dot" w:pos="9350"/>
      </w:tabs>
      <w:ind w:left="240"/>
    </w:pPr>
    <w:rPr>
      <w:sz w:val="22"/>
      <w:szCs w:val="22"/>
    </w:rPr>
  </w:style>
  <w:style w:type="paragraph" w:styleId="TOC3">
    <w:name w:val="toc 3"/>
    <w:basedOn w:val="Normal"/>
    <w:next w:val="Normal"/>
    <w:autoRedefine/>
    <w:uiPriority w:val="39"/>
    <w:rsid w:val="00A83161"/>
    <w:pPr>
      <w:tabs>
        <w:tab w:val="left" w:pos="1200"/>
        <w:tab w:val="right" w:leader="dot" w:pos="9350"/>
      </w:tabs>
      <w:ind w:left="480"/>
    </w:pPr>
    <w:rPr>
      <w:iCs/>
      <w:sz w:val="21"/>
      <w:szCs w:val="22"/>
    </w:rPr>
  </w:style>
  <w:style w:type="paragraph" w:customStyle="1" w:styleId="Table">
    <w:name w:val="Table"/>
    <w:basedOn w:val="Normal"/>
    <w:uiPriority w:val="99"/>
    <w:rsid w:val="00A02F81"/>
    <w:pPr>
      <w:spacing w:before="60" w:after="60" w:line="276" w:lineRule="auto"/>
    </w:pPr>
    <w:rPr>
      <w:bCs/>
      <w:sz w:val="21"/>
      <w:szCs w:val="20"/>
    </w:rPr>
  </w:style>
  <w:style w:type="paragraph" w:styleId="NormalWeb">
    <w:name w:val="Normal (Web)"/>
    <w:basedOn w:val="Normal"/>
    <w:uiPriority w:val="99"/>
    <w:rsid w:val="00A02F81"/>
    <w:pPr>
      <w:spacing w:before="100" w:beforeAutospacing="1" w:after="100" w:afterAutospacing="1" w:line="276" w:lineRule="auto"/>
    </w:pPr>
    <w:rPr>
      <w:rFonts w:eastAsia="Batang"/>
      <w:sz w:val="20"/>
      <w:szCs w:val="20"/>
    </w:rPr>
  </w:style>
  <w:style w:type="paragraph" w:customStyle="1" w:styleId="CoverPage">
    <w:name w:val="Cover Page"/>
    <w:basedOn w:val="Normal"/>
    <w:uiPriority w:val="99"/>
    <w:rsid w:val="00A02F81"/>
    <w:pPr>
      <w:spacing w:before="200" w:after="400" w:line="360" w:lineRule="auto"/>
      <w:jc w:val="center"/>
    </w:pPr>
    <w:rPr>
      <w:sz w:val="40"/>
      <w:szCs w:val="20"/>
    </w:rPr>
  </w:style>
  <w:style w:type="paragraph" w:customStyle="1" w:styleId="Paragraph">
    <w:name w:val="Paragraph"/>
    <w:basedOn w:val="Normal"/>
    <w:link w:val="ParagraphChar"/>
    <w:uiPriority w:val="99"/>
    <w:rsid w:val="00A02F81"/>
    <w:pPr>
      <w:spacing w:after="200" w:line="276" w:lineRule="auto"/>
    </w:pPr>
    <w:rPr>
      <w:bCs/>
      <w:sz w:val="20"/>
      <w:szCs w:val="20"/>
    </w:rPr>
  </w:style>
  <w:style w:type="character" w:customStyle="1" w:styleId="ParagraphChar">
    <w:name w:val="Paragraph Char"/>
    <w:basedOn w:val="DefaultParagraphFont"/>
    <w:link w:val="Paragraph"/>
    <w:uiPriority w:val="99"/>
    <w:locked/>
    <w:rsid w:val="00A02F81"/>
    <w:rPr>
      <w:rFonts w:ascii="Calibri" w:eastAsia="Times New Roman" w:hAnsi="Calibri" w:cs="Calibri"/>
      <w:bCs/>
      <w:sz w:val="20"/>
      <w:szCs w:val="20"/>
      <w:lang w:eastAsia="ar-SA"/>
    </w:rPr>
  </w:style>
  <w:style w:type="character" w:styleId="PageNumber">
    <w:name w:val="page number"/>
    <w:basedOn w:val="DefaultParagraphFont"/>
    <w:uiPriority w:val="99"/>
    <w:rsid w:val="00A02F81"/>
    <w:rPr>
      <w:rFonts w:cs="Times New Roman"/>
    </w:rPr>
  </w:style>
  <w:style w:type="paragraph" w:customStyle="1" w:styleId="DocumentTitle">
    <w:name w:val="Document Title"/>
    <w:basedOn w:val="Normal"/>
    <w:uiPriority w:val="99"/>
    <w:rsid w:val="00A02F81"/>
    <w:pPr>
      <w:pBdr>
        <w:bottom w:val="single" w:sz="4" w:space="1" w:color="auto"/>
      </w:pBdr>
      <w:spacing w:before="200" w:after="200" w:line="360" w:lineRule="auto"/>
      <w:jc w:val="center"/>
    </w:pPr>
    <w:rPr>
      <w:rFonts w:ascii="Arial" w:eastAsia="Batang" w:hAnsi="Arial"/>
      <w:b/>
      <w:bCs/>
      <w:smallCaps/>
      <w:sz w:val="20"/>
      <w:szCs w:val="20"/>
    </w:rPr>
  </w:style>
  <w:style w:type="paragraph" w:styleId="Title">
    <w:name w:val="Title"/>
    <w:basedOn w:val="Normal"/>
    <w:next w:val="Normal"/>
    <w:link w:val="TitleChar"/>
    <w:uiPriority w:val="99"/>
    <w:qFormat/>
    <w:rsid w:val="00A02F81"/>
    <w:pPr>
      <w:spacing w:before="720" w:after="200" w:line="276" w:lineRule="auto"/>
    </w:pPr>
    <w:rPr>
      <w:caps/>
      <w:color w:val="4F81BD"/>
      <w:spacing w:val="10"/>
      <w:kern w:val="28"/>
      <w:sz w:val="52"/>
      <w:szCs w:val="52"/>
    </w:rPr>
  </w:style>
  <w:style w:type="character" w:customStyle="1" w:styleId="TitleChar">
    <w:name w:val="Title Char"/>
    <w:basedOn w:val="DefaultParagraphFont"/>
    <w:link w:val="Title"/>
    <w:uiPriority w:val="99"/>
    <w:rsid w:val="00A02F81"/>
    <w:rPr>
      <w:rFonts w:ascii="Calibri" w:eastAsia="Times New Roman" w:hAnsi="Calibri" w:cs="Calibri"/>
      <w:caps/>
      <w:color w:val="4F81BD"/>
      <w:spacing w:val="10"/>
      <w:kern w:val="28"/>
      <w:sz w:val="52"/>
      <w:szCs w:val="52"/>
      <w:lang w:eastAsia="ar-SA"/>
    </w:rPr>
  </w:style>
  <w:style w:type="paragraph" w:styleId="Subtitle">
    <w:name w:val="Subtitle"/>
    <w:basedOn w:val="Normal"/>
    <w:next w:val="Normal"/>
    <w:link w:val="SubtitleChar"/>
    <w:uiPriority w:val="99"/>
    <w:qFormat/>
    <w:rsid w:val="00A02F81"/>
    <w:pPr>
      <w:spacing w:before="200" w:after="1000"/>
    </w:pPr>
    <w:rPr>
      <w:caps/>
      <w:color w:val="595959"/>
      <w:spacing w:val="10"/>
    </w:rPr>
  </w:style>
  <w:style w:type="character" w:customStyle="1" w:styleId="SubtitleChar">
    <w:name w:val="Subtitle Char"/>
    <w:basedOn w:val="DefaultParagraphFont"/>
    <w:link w:val="Subtitle"/>
    <w:uiPriority w:val="99"/>
    <w:rsid w:val="00A02F81"/>
    <w:rPr>
      <w:rFonts w:ascii="Calibri" w:eastAsia="Times New Roman" w:hAnsi="Calibri" w:cs="Calibri"/>
      <w:caps/>
      <w:color w:val="595959"/>
      <w:spacing w:val="10"/>
      <w:sz w:val="22"/>
      <w:szCs w:val="22"/>
      <w:lang w:eastAsia="ar-SA"/>
    </w:rPr>
  </w:style>
  <w:style w:type="character" w:styleId="Strong">
    <w:name w:val="Strong"/>
    <w:basedOn w:val="DefaultParagraphFont"/>
    <w:uiPriority w:val="22"/>
    <w:qFormat/>
    <w:rsid w:val="00A02F81"/>
    <w:rPr>
      <w:rFonts w:cs="Times New Roman"/>
      <w:b/>
    </w:rPr>
  </w:style>
  <w:style w:type="character" w:customStyle="1" w:styleId="NoSpacingChar">
    <w:name w:val="No Spacing Char"/>
    <w:basedOn w:val="DefaultParagraphFont"/>
    <w:link w:val="NoSpacing"/>
    <w:uiPriority w:val="1"/>
    <w:locked/>
    <w:rsid w:val="00A02F81"/>
    <w:rPr>
      <w:rFonts w:ascii="Calibri" w:eastAsia="Calibri" w:hAnsi="Calibri" w:cs="Vrinda"/>
      <w:sz w:val="22"/>
      <w:szCs w:val="22"/>
    </w:rPr>
  </w:style>
  <w:style w:type="paragraph" w:styleId="Quote">
    <w:name w:val="Quote"/>
    <w:basedOn w:val="Normal"/>
    <w:next w:val="Normal"/>
    <w:link w:val="QuoteChar"/>
    <w:uiPriority w:val="99"/>
    <w:qFormat/>
    <w:rsid w:val="00A02F81"/>
    <w:pPr>
      <w:spacing w:before="200" w:after="200" w:line="276" w:lineRule="auto"/>
    </w:pPr>
    <w:rPr>
      <w:i/>
      <w:iCs/>
      <w:sz w:val="20"/>
      <w:szCs w:val="20"/>
    </w:rPr>
  </w:style>
  <w:style w:type="character" w:customStyle="1" w:styleId="QuoteChar">
    <w:name w:val="Quote Char"/>
    <w:basedOn w:val="DefaultParagraphFont"/>
    <w:link w:val="Quote"/>
    <w:uiPriority w:val="99"/>
    <w:rsid w:val="00A02F81"/>
    <w:rPr>
      <w:rFonts w:ascii="Calibri" w:eastAsia="Times New Roman" w:hAnsi="Calibri" w:cs="Calibri"/>
      <w:i/>
      <w:iCs/>
      <w:sz w:val="20"/>
      <w:szCs w:val="20"/>
      <w:lang w:eastAsia="ar-SA"/>
    </w:rPr>
  </w:style>
  <w:style w:type="character" w:styleId="SubtleEmphasis">
    <w:name w:val="Subtle Emphasis"/>
    <w:basedOn w:val="DefaultParagraphFont"/>
    <w:uiPriority w:val="99"/>
    <w:qFormat/>
    <w:rsid w:val="00A02F81"/>
    <w:rPr>
      <w:i/>
      <w:color w:val="243F60"/>
    </w:rPr>
  </w:style>
  <w:style w:type="character" w:styleId="IntenseEmphasis">
    <w:name w:val="Intense Emphasis"/>
    <w:basedOn w:val="DefaultParagraphFont"/>
    <w:uiPriority w:val="99"/>
    <w:qFormat/>
    <w:rsid w:val="00A02F81"/>
    <w:rPr>
      <w:b/>
      <w:caps/>
      <w:color w:val="243F60"/>
      <w:spacing w:val="10"/>
    </w:rPr>
  </w:style>
  <w:style w:type="character" w:styleId="SubtleReference">
    <w:name w:val="Subtle Reference"/>
    <w:basedOn w:val="DefaultParagraphFont"/>
    <w:uiPriority w:val="99"/>
    <w:qFormat/>
    <w:rsid w:val="00A02F81"/>
    <w:rPr>
      <w:b/>
      <w:color w:val="4F81BD"/>
    </w:rPr>
  </w:style>
  <w:style w:type="character" w:styleId="IntenseReference">
    <w:name w:val="Intense Reference"/>
    <w:basedOn w:val="DefaultParagraphFont"/>
    <w:uiPriority w:val="99"/>
    <w:qFormat/>
    <w:rsid w:val="00A02F81"/>
    <w:rPr>
      <w:b/>
      <w:i/>
      <w:caps/>
      <w:color w:val="4F81BD"/>
    </w:rPr>
  </w:style>
  <w:style w:type="table" w:styleId="Table3Deffects1">
    <w:name w:val="Table 3D effects 1"/>
    <w:basedOn w:val="TableNormal"/>
    <w:uiPriority w:val="99"/>
    <w:rsid w:val="00A02F81"/>
    <w:pPr>
      <w:spacing w:before="200"/>
    </w:pPr>
    <w:rPr>
      <w:rFonts w:ascii="Calibri" w:eastAsia="Times New Roman" w:hAnsi="Calibri" w:cs="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A02F81"/>
    <w:pPr>
      <w:spacing w:before="200"/>
    </w:pPr>
    <w:rPr>
      <w:rFonts w:ascii="Calibri" w:eastAsia="Times New Roman" w:hAnsi="Calibri"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A02F81"/>
    <w:pPr>
      <w:spacing w:before="200"/>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A02F81"/>
    <w:pPr>
      <w:spacing w:before="200"/>
    </w:pPr>
    <w:rPr>
      <w:rFonts w:ascii="Calibri" w:eastAsia="Times New Roman" w:hAnsi="Calibri"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A02F81"/>
    <w:pPr>
      <w:spacing w:before="200"/>
    </w:pPr>
    <w:rPr>
      <w:rFonts w:ascii="Calibri" w:eastAsia="Times New Roman" w:hAnsi="Calibri"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A02F81"/>
    <w:pPr>
      <w:spacing w:before="200"/>
    </w:pPr>
    <w:rPr>
      <w:rFonts w:ascii="Calibri" w:eastAsia="Times New Roman" w:hAnsi="Calibri"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MediumShading2-Accent11">
    <w:name w:val="Medium Shading 2 - Accent 11"/>
    <w:uiPriority w:val="99"/>
    <w:rsid w:val="00A02F81"/>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rsid w:val="00A83161"/>
    <w:pPr>
      <w:ind w:left="720"/>
    </w:pPr>
    <w:rPr>
      <w:sz w:val="20"/>
      <w:szCs w:val="18"/>
    </w:rPr>
  </w:style>
  <w:style w:type="paragraph" w:styleId="TOC5">
    <w:name w:val="toc 5"/>
    <w:basedOn w:val="Normal"/>
    <w:next w:val="Normal"/>
    <w:autoRedefine/>
    <w:uiPriority w:val="39"/>
    <w:rsid w:val="00A83161"/>
    <w:pPr>
      <w:tabs>
        <w:tab w:val="left" w:pos="1920"/>
        <w:tab w:val="right" w:leader="dot" w:pos="9350"/>
      </w:tabs>
      <w:ind w:left="960"/>
    </w:pPr>
    <w:rPr>
      <w:noProof/>
      <w:sz w:val="18"/>
      <w:szCs w:val="18"/>
    </w:rPr>
  </w:style>
  <w:style w:type="paragraph" w:styleId="TOC6">
    <w:name w:val="toc 6"/>
    <w:basedOn w:val="Normal"/>
    <w:next w:val="Normal"/>
    <w:autoRedefine/>
    <w:uiPriority w:val="39"/>
    <w:rsid w:val="00A83161"/>
    <w:pPr>
      <w:ind w:left="1200"/>
    </w:pPr>
    <w:rPr>
      <w:sz w:val="18"/>
      <w:szCs w:val="18"/>
    </w:rPr>
  </w:style>
  <w:style w:type="paragraph" w:styleId="TOC7">
    <w:name w:val="toc 7"/>
    <w:basedOn w:val="Normal"/>
    <w:next w:val="Normal"/>
    <w:autoRedefine/>
    <w:uiPriority w:val="39"/>
    <w:rsid w:val="00673A02"/>
    <w:pPr>
      <w:ind w:left="1440"/>
    </w:pPr>
    <w:rPr>
      <w:sz w:val="18"/>
      <w:szCs w:val="18"/>
    </w:rPr>
  </w:style>
  <w:style w:type="paragraph" w:styleId="TOC8">
    <w:name w:val="toc 8"/>
    <w:basedOn w:val="Normal"/>
    <w:next w:val="Normal"/>
    <w:autoRedefine/>
    <w:uiPriority w:val="39"/>
    <w:rsid w:val="00A02F81"/>
    <w:pPr>
      <w:ind w:left="1680"/>
    </w:pPr>
    <w:rPr>
      <w:sz w:val="18"/>
      <w:szCs w:val="18"/>
    </w:rPr>
  </w:style>
  <w:style w:type="paragraph" w:styleId="TOC9">
    <w:name w:val="toc 9"/>
    <w:basedOn w:val="Normal"/>
    <w:next w:val="Normal"/>
    <w:autoRedefine/>
    <w:uiPriority w:val="39"/>
    <w:rsid w:val="00A02F81"/>
    <w:pPr>
      <w:ind w:left="1920"/>
    </w:pPr>
    <w:rPr>
      <w:sz w:val="18"/>
      <w:szCs w:val="18"/>
    </w:rPr>
  </w:style>
  <w:style w:type="paragraph" w:styleId="TableofFigures">
    <w:name w:val="table of figures"/>
    <w:basedOn w:val="Normal"/>
    <w:next w:val="Normal"/>
    <w:uiPriority w:val="99"/>
    <w:rsid w:val="00BB28FB"/>
    <w:pPr>
      <w:tabs>
        <w:tab w:val="right" w:leader="dot" w:pos="9350"/>
      </w:tabs>
      <w:spacing w:before="120"/>
    </w:pPr>
    <w:rPr>
      <w:noProof/>
      <w:sz w:val="20"/>
      <w:szCs w:val="20"/>
    </w:rPr>
  </w:style>
  <w:style w:type="paragraph" w:styleId="DocumentMap">
    <w:name w:val="Document Map"/>
    <w:basedOn w:val="Normal"/>
    <w:link w:val="DocumentMapChar"/>
    <w:uiPriority w:val="99"/>
    <w:rsid w:val="00A02F81"/>
    <w:rPr>
      <w:rFonts w:ascii="Tahoma" w:hAnsi="Tahoma" w:cs="Tahoma"/>
      <w:sz w:val="16"/>
      <w:szCs w:val="16"/>
    </w:rPr>
  </w:style>
  <w:style w:type="character" w:customStyle="1" w:styleId="DocumentMapChar">
    <w:name w:val="Document Map Char"/>
    <w:basedOn w:val="DefaultParagraphFont"/>
    <w:link w:val="DocumentMap"/>
    <w:uiPriority w:val="99"/>
    <w:rsid w:val="00A02F81"/>
    <w:rPr>
      <w:rFonts w:ascii="Tahoma" w:eastAsia="Times New Roman" w:hAnsi="Tahoma" w:cs="Tahoma"/>
      <w:sz w:val="16"/>
      <w:szCs w:val="16"/>
      <w:lang w:eastAsia="ar-SA"/>
    </w:rPr>
  </w:style>
  <w:style w:type="paragraph" w:styleId="BodyText0">
    <w:name w:val="Body Text"/>
    <w:basedOn w:val="Normal"/>
    <w:link w:val="BodyTextChar"/>
    <w:uiPriority w:val="99"/>
    <w:rsid w:val="00A02F81"/>
    <w:pPr>
      <w:spacing w:before="120" w:after="160"/>
    </w:pPr>
    <w:rPr>
      <w:rFonts w:ascii="Book Antiqua" w:hAnsi="Book Antiqua"/>
      <w:szCs w:val="20"/>
    </w:rPr>
  </w:style>
  <w:style w:type="character" w:customStyle="1" w:styleId="BodyTextChar">
    <w:name w:val="Body Text Char"/>
    <w:basedOn w:val="DefaultParagraphFont"/>
    <w:link w:val="BodyText0"/>
    <w:uiPriority w:val="99"/>
    <w:rsid w:val="00A02F81"/>
    <w:rPr>
      <w:rFonts w:ascii="Book Antiqua" w:eastAsia="Times New Roman" w:hAnsi="Book Antiqua" w:cs="Calibri"/>
      <w:sz w:val="22"/>
      <w:szCs w:val="20"/>
      <w:lang w:eastAsia="ar-SA"/>
    </w:rPr>
  </w:style>
  <w:style w:type="paragraph" w:styleId="Revision">
    <w:name w:val="Revision"/>
    <w:hidden/>
    <w:uiPriority w:val="99"/>
    <w:semiHidden/>
    <w:rsid w:val="00A02F81"/>
    <w:rPr>
      <w:rFonts w:ascii="Times New Roman" w:eastAsia="SimSun" w:hAnsi="Times New Roman" w:cs="Times New Roman"/>
    </w:rPr>
  </w:style>
  <w:style w:type="character" w:customStyle="1" w:styleId="CaptionChar">
    <w:name w:val="Caption Char"/>
    <w:basedOn w:val="DefaultParagraphFont"/>
    <w:link w:val="Caption"/>
    <w:locked/>
    <w:rsid w:val="00E61FDF"/>
    <w:rPr>
      <w:rFonts w:ascii="Calibri" w:eastAsia="Calibri" w:hAnsi="Calibri" w:cs="Vrinda"/>
      <w:b/>
      <w:bCs/>
    </w:rPr>
  </w:style>
  <w:style w:type="paragraph" w:styleId="Bibliography">
    <w:name w:val="Bibliography"/>
    <w:basedOn w:val="Normal"/>
    <w:next w:val="Normal"/>
    <w:uiPriority w:val="99"/>
    <w:rsid w:val="00A02F81"/>
  </w:style>
  <w:style w:type="paragraph" w:customStyle="1" w:styleId="References">
    <w:name w:val="References"/>
    <w:basedOn w:val="Normal"/>
    <w:uiPriority w:val="99"/>
    <w:rsid w:val="00A02F81"/>
    <w:pPr>
      <w:spacing w:line="300" w:lineRule="atLeast"/>
      <w:ind w:left="720" w:hanging="720"/>
    </w:pPr>
    <w:rPr>
      <w:rFonts w:ascii="Times" w:hAnsi="Times"/>
      <w:bCs/>
      <w:szCs w:val="20"/>
      <w:lang w:val="en-GB"/>
    </w:rPr>
  </w:style>
  <w:style w:type="paragraph" w:styleId="PlainText">
    <w:name w:val="Plain Text"/>
    <w:basedOn w:val="Normal"/>
    <w:link w:val="PlainTextChar"/>
    <w:uiPriority w:val="99"/>
    <w:rsid w:val="00A02F81"/>
    <w:rPr>
      <w:rFonts w:eastAsia="Calibri"/>
      <w:szCs w:val="21"/>
    </w:rPr>
  </w:style>
  <w:style w:type="character" w:customStyle="1" w:styleId="PlainTextChar">
    <w:name w:val="Plain Text Char"/>
    <w:basedOn w:val="DefaultParagraphFont"/>
    <w:link w:val="PlainText"/>
    <w:uiPriority w:val="99"/>
    <w:rsid w:val="00A02F81"/>
    <w:rPr>
      <w:rFonts w:ascii="Calibri" w:eastAsia="Calibri" w:hAnsi="Calibri" w:cs="Times New Roman"/>
      <w:sz w:val="22"/>
      <w:szCs w:val="21"/>
    </w:rPr>
  </w:style>
  <w:style w:type="character" w:customStyle="1" w:styleId="il">
    <w:name w:val="il"/>
    <w:basedOn w:val="DefaultParagraphFont"/>
    <w:uiPriority w:val="99"/>
    <w:rsid w:val="00A02F81"/>
    <w:rPr>
      <w:rFonts w:cs="Times New Roman"/>
    </w:rPr>
  </w:style>
  <w:style w:type="character" w:customStyle="1" w:styleId="mw-headline">
    <w:name w:val="mw-headline"/>
    <w:basedOn w:val="DefaultParagraphFont"/>
    <w:uiPriority w:val="99"/>
    <w:rsid w:val="00A02F81"/>
    <w:rPr>
      <w:rFonts w:cs="Times New Roman"/>
    </w:rPr>
  </w:style>
  <w:style w:type="paragraph" w:customStyle="1" w:styleId="body">
    <w:name w:val="body"/>
    <w:basedOn w:val="Normal"/>
    <w:uiPriority w:val="99"/>
    <w:rsid w:val="00A02F81"/>
    <w:pPr>
      <w:tabs>
        <w:tab w:val="left" w:pos="2160"/>
      </w:tabs>
      <w:autoSpaceDE w:val="0"/>
      <w:autoSpaceDN w:val="0"/>
      <w:adjustRightInd w:val="0"/>
      <w:spacing w:before="120" w:after="120" w:line="280" w:lineRule="atLeast"/>
    </w:pPr>
    <w:rPr>
      <w:rFonts w:ascii="New Century Schlbk" w:hAnsi="New Century Schlbk"/>
      <w:color w:val="000000"/>
      <w:szCs w:val="20"/>
    </w:rPr>
  </w:style>
  <w:style w:type="paragraph" w:customStyle="1" w:styleId="SYSREQText">
    <w:name w:val="SYSREQ_Text"/>
    <w:basedOn w:val="Normal"/>
    <w:link w:val="SYSREQTextChar"/>
    <w:uiPriority w:val="99"/>
    <w:rsid w:val="00A02F81"/>
    <w:pPr>
      <w:autoSpaceDE w:val="0"/>
      <w:autoSpaceDN w:val="0"/>
      <w:adjustRightInd w:val="0"/>
      <w:spacing w:line="240" w:lineRule="atLeast"/>
    </w:pPr>
    <w:rPr>
      <w:rFonts w:ascii="Arial" w:eastAsia="Calibri" w:hAnsi="Arial" w:cs="Arial"/>
      <w:color w:val="000000"/>
      <w:sz w:val="20"/>
      <w:szCs w:val="20"/>
    </w:rPr>
  </w:style>
  <w:style w:type="character" w:customStyle="1" w:styleId="SYSREQTextChar">
    <w:name w:val="SYSREQ_Text Char"/>
    <w:basedOn w:val="DefaultParagraphFont"/>
    <w:link w:val="SYSREQText"/>
    <w:uiPriority w:val="99"/>
    <w:locked/>
    <w:rsid w:val="00A02F81"/>
    <w:rPr>
      <w:rFonts w:ascii="Arial" w:eastAsia="Calibri" w:hAnsi="Arial" w:cs="Arial"/>
      <w:color w:val="000000"/>
      <w:sz w:val="20"/>
      <w:szCs w:val="20"/>
    </w:rPr>
  </w:style>
  <w:style w:type="paragraph" w:customStyle="1" w:styleId="bptext">
    <w:name w:val="bp.text"/>
    <w:rsid w:val="00A02F81"/>
    <w:pPr>
      <w:tabs>
        <w:tab w:val="left" w:pos="1584"/>
        <w:tab w:val="left" w:pos="2664"/>
        <w:tab w:val="left" w:pos="3743"/>
        <w:tab w:val="left" w:pos="4823"/>
        <w:tab w:val="left" w:pos="5903"/>
        <w:tab w:val="left" w:pos="6983"/>
        <w:tab w:val="left" w:pos="8063"/>
        <w:tab w:val="left" w:pos="9143"/>
        <w:tab w:val="left" w:pos="10223"/>
        <w:tab w:val="left" w:pos="11303"/>
        <w:tab w:val="left" w:pos="12384"/>
        <w:tab w:val="left" w:pos="13464"/>
        <w:tab w:val="left" w:pos="14544"/>
        <w:tab w:val="left" w:pos="15624"/>
      </w:tabs>
      <w:spacing w:before="100" w:after="100"/>
      <w:jc w:val="both"/>
    </w:pPr>
    <w:rPr>
      <w:rFonts w:ascii="Verdana" w:eastAsia="Times New Roman" w:hAnsi="Verdana" w:cs="Times New Roman"/>
      <w:snapToGrid w:val="0"/>
      <w:color w:val="000000"/>
      <w:sz w:val="22"/>
      <w:szCs w:val="20"/>
    </w:rPr>
  </w:style>
  <w:style w:type="paragraph" w:customStyle="1" w:styleId="Pa9">
    <w:name w:val="Pa9"/>
    <w:basedOn w:val="Default"/>
    <w:next w:val="Default"/>
    <w:uiPriority w:val="99"/>
    <w:rsid w:val="00A02F81"/>
    <w:pPr>
      <w:spacing w:line="201" w:lineRule="atLeast"/>
    </w:pPr>
    <w:rPr>
      <w:rFonts w:ascii="Janson Text" w:eastAsia="Calibri" w:hAnsi="Janson Text" w:cs="Times New Roman"/>
      <w:color w:val="auto"/>
    </w:rPr>
  </w:style>
  <w:style w:type="paragraph" w:customStyle="1" w:styleId="Pa21">
    <w:name w:val="Pa21"/>
    <w:basedOn w:val="Default"/>
    <w:next w:val="Default"/>
    <w:uiPriority w:val="99"/>
    <w:rsid w:val="00A02F81"/>
    <w:pPr>
      <w:spacing w:line="201" w:lineRule="atLeast"/>
    </w:pPr>
    <w:rPr>
      <w:rFonts w:ascii="Janson Text" w:eastAsia="Calibri" w:hAnsi="Janson Text" w:cs="Times New Roman"/>
      <w:color w:val="auto"/>
    </w:rPr>
  </w:style>
  <w:style w:type="character" w:customStyle="1" w:styleId="A15">
    <w:name w:val="A15"/>
    <w:uiPriority w:val="99"/>
    <w:rsid w:val="00A02F81"/>
    <w:rPr>
      <w:rFonts w:ascii="ZapfDingbats" w:hAnsi="ZapfDingbats" w:cs="ZapfDingbats"/>
      <w:color w:val="00638D"/>
      <w:sz w:val="16"/>
      <w:szCs w:val="16"/>
    </w:rPr>
  </w:style>
  <w:style w:type="character" w:customStyle="1" w:styleId="lk">
    <w:name w:val="lk"/>
    <w:basedOn w:val="DefaultParagraphFont"/>
    <w:rsid w:val="00A02F81"/>
  </w:style>
  <w:style w:type="paragraph" w:styleId="BodyText3">
    <w:name w:val="Body Text 3"/>
    <w:basedOn w:val="Normal"/>
    <w:link w:val="BodyText3Char"/>
    <w:uiPriority w:val="99"/>
    <w:semiHidden/>
    <w:unhideWhenUsed/>
    <w:rsid w:val="00A02F81"/>
    <w:pPr>
      <w:spacing w:after="120"/>
    </w:pPr>
    <w:rPr>
      <w:sz w:val="16"/>
      <w:szCs w:val="16"/>
    </w:rPr>
  </w:style>
  <w:style w:type="character" w:customStyle="1" w:styleId="BodyText3Char">
    <w:name w:val="Body Text 3 Char"/>
    <w:basedOn w:val="DefaultParagraphFont"/>
    <w:link w:val="BodyText3"/>
    <w:uiPriority w:val="99"/>
    <w:semiHidden/>
    <w:rsid w:val="00A02F81"/>
    <w:rPr>
      <w:rFonts w:ascii="Calibri" w:eastAsia="Times New Roman" w:hAnsi="Calibri" w:cs="Calibri"/>
      <w:sz w:val="16"/>
      <w:szCs w:val="16"/>
      <w:lang w:eastAsia="ar-SA"/>
    </w:rPr>
  </w:style>
  <w:style w:type="paragraph" w:customStyle="1" w:styleId="Heading51">
    <w:name w:val="Heading 51"/>
    <w:basedOn w:val="Heading4"/>
    <w:next w:val="Normal"/>
    <w:uiPriority w:val="99"/>
    <w:qFormat/>
    <w:rsid w:val="00A02F81"/>
    <w:pPr>
      <w:numPr>
        <w:ilvl w:val="0"/>
        <w:numId w:val="0"/>
      </w:numPr>
      <w:spacing w:before="300" w:line="276" w:lineRule="auto"/>
      <w:ind w:left="1080" w:hanging="1062"/>
      <w:outlineLvl w:val="4"/>
    </w:pPr>
    <w:rPr>
      <w:color w:val="365F91"/>
      <w:spacing w:val="10"/>
    </w:rPr>
  </w:style>
  <w:style w:type="numbering" w:customStyle="1" w:styleId="NoList1">
    <w:name w:val="No List1"/>
    <w:next w:val="NoList"/>
    <w:uiPriority w:val="99"/>
    <w:semiHidden/>
    <w:unhideWhenUsed/>
    <w:rsid w:val="00A02F81"/>
  </w:style>
  <w:style w:type="character" w:customStyle="1" w:styleId="Heading5Char1">
    <w:name w:val="Heading 5 Char1"/>
    <w:basedOn w:val="DefaultParagraphFont"/>
    <w:uiPriority w:val="9"/>
    <w:semiHidden/>
    <w:rsid w:val="00A02F81"/>
    <w:rPr>
      <w:rFonts w:asciiTheme="majorHAnsi" w:eastAsiaTheme="majorEastAsia" w:hAnsiTheme="majorHAnsi" w:cstheme="majorBidi"/>
      <w:color w:val="2F5496" w:themeColor="accent1" w:themeShade="BF"/>
    </w:rPr>
  </w:style>
  <w:style w:type="character" w:customStyle="1" w:styleId="st">
    <w:name w:val="st"/>
    <w:basedOn w:val="DefaultParagraphFont"/>
    <w:rsid w:val="00A02F81"/>
  </w:style>
  <w:style w:type="table" w:customStyle="1" w:styleId="TableGrid1">
    <w:name w:val="Table Grid1"/>
    <w:basedOn w:val="TableNormal"/>
    <w:next w:val="TableGrid"/>
    <w:uiPriority w:val="59"/>
    <w:rsid w:val="00A02F81"/>
    <w:rPr>
      <w:rFonts w:ascii="Calibri" w:eastAsia="Calibri" w:hAnsi="Calibri" w:cs="Vrind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02F81"/>
    <w:rPr>
      <w:rFonts w:ascii="Calibri" w:eastAsia="Calibri" w:hAnsi="Calibri" w:cs="Vrind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71">
    <w:name w:val="Heading 71"/>
    <w:basedOn w:val="Normal"/>
    <w:next w:val="Normal"/>
    <w:uiPriority w:val="99"/>
    <w:qFormat/>
    <w:rsid w:val="00A02F81"/>
    <w:pPr>
      <w:pBdr>
        <w:top w:val="single" w:sz="4" w:space="1" w:color="4F81BD"/>
      </w:pBdr>
      <w:spacing w:before="300" w:line="276" w:lineRule="auto"/>
      <w:outlineLvl w:val="6"/>
    </w:pPr>
    <w:rPr>
      <w:caps/>
      <w:color w:val="365F91"/>
      <w:spacing w:val="10"/>
    </w:rPr>
  </w:style>
  <w:style w:type="numbering" w:customStyle="1" w:styleId="NoList11">
    <w:name w:val="No List11"/>
    <w:next w:val="NoList"/>
    <w:uiPriority w:val="99"/>
    <w:semiHidden/>
    <w:unhideWhenUsed/>
    <w:rsid w:val="00A02F81"/>
  </w:style>
  <w:style w:type="character" w:customStyle="1" w:styleId="Heading5Char2">
    <w:name w:val="Heading 5 Char2"/>
    <w:basedOn w:val="DefaultParagraphFont"/>
    <w:uiPriority w:val="9"/>
    <w:semiHidden/>
    <w:rsid w:val="00A02F81"/>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A02F81"/>
    <w:rPr>
      <w:rFonts w:asciiTheme="majorHAnsi" w:eastAsiaTheme="majorEastAsia" w:hAnsiTheme="majorHAnsi" w:cstheme="majorBidi"/>
      <w:i/>
      <w:iCs/>
      <w:color w:val="404040" w:themeColor="text1" w:themeTint="BF"/>
    </w:rPr>
  </w:style>
  <w:style w:type="paragraph" w:customStyle="1" w:styleId="tablebody">
    <w:name w:val="table body"/>
    <w:basedOn w:val="Normal"/>
    <w:qFormat/>
    <w:rsid w:val="00A52B8D"/>
    <w:pPr>
      <w:framePr w:hSpace="180" w:wrap="around" w:vAnchor="text" w:hAnchor="page" w:x="1630" w:y="99"/>
    </w:pPr>
    <w:rPr>
      <w:b/>
      <w:sz w:val="19"/>
      <w:szCs w:val="19"/>
      <w:lang w:eastAsia="zh-CN"/>
    </w:rPr>
  </w:style>
  <w:style w:type="paragraph" w:customStyle="1" w:styleId="p1">
    <w:name w:val="p1"/>
    <w:basedOn w:val="Normal"/>
    <w:rsid w:val="005F1091"/>
    <w:rPr>
      <w:rFonts w:ascii="Helvetica Neue" w:eastAsia="Calibri" w:hAnsi="Helvetica Neue"/>
      <w:color w:val="454545"/>
      <w:sz w:val="18"/>
      <w:szCs w:val="18"/>
    </w:rPr>
  </w:style>
  <w:style w:type="character" w:customStyle="1" w:styleId="apple-tab-span">
    <w:name w:val="apple-tab-span"/>
    <w:basedOn w:val="DefaultParagraphFont"/>
    <w:rsid w:val="005F1091"/>
  </w:style>
  <w:style w:type="paragraph" w:customStyle="1" w:styleId="Style2">
    <w:name w:val="Style2"/>
    <w:basedOn w:val="ListParagraph"/>
    <w:qFormat/>
    <w:rsid w:val="00F77AB5"/>
    <w:pPr>
      <w:numPr>
        <w:numId w:val="1"/>
      </w:numPr>
      <w:spacing w:before="120"/>
      <w:contextualSpacing w:val="0"/>
    </w:pPr>
    <w:rPr>
      <w:lang w:eastAsia="zh-CN"/>
    </w:rPr>
  </w:style>
  <w:style w:type="paragraph" w:customStyle="1" w:styleId="Style3">
    <w:name w:val="Style3"/>
    <w:basedOn w:val="Normal"/>
    <w:qFormat/>
    <w:rsid w:val="00D872E5"/>
    <w:rPr>
      <w:lang w:eastAsia="zh-CN"/>
    </w:rPr>
  </w:style>
  <w:style w:type="paragraph" w:customStyle="1" w:styleId="Testcasestyle">
    <w:name w:val="Testcase style"/>
    <w:basedOn w:val="Normal"/>
    <w:qFormat/>
    <w:rsid w:val="00280FAC"/>
    <w:rPr>
      <w:rFonts w:eastAsia="Calibri"/>
      <w:b/>
      <w:sz w:val="18"/>
      <w:szCs w:val="18"/>
      <w:lang w:eastAsia="zh-CN"/>
    </w:rPr>
  </w:style>
  <w:style w:type="paragraph" w:customStyle="1" w:styleId="testcasestyle0">
    <w:name w:val="testcase style"/>
    <w:basedOn w:val="Normal"/>
    <w:qFormat/>
    <w:rsid w:val="00280FAC"/>
    <w:rPr>
      <w:rFonts w:eastAsia="Calibri"/>
      <w:sz w:val="18"/>
      <w:szCs w:val="18"/>
      <w:lang w:eastAsia="zh-CN"/>
    </w:rPr>
  </w:style>
  <w:style w:type="paragraph" w:customStyle="1" w:styleId="Style4">
    <w:name w:val="Style4"/>
    <w:basedOn w:val="Testcasestyle"/>
    <w:autoRedefine/>
    <w:qFormat/>
    <w:rsid w:val="001F5147"/>
    <w:rPr>
      <w:b w:val="0"/>
    </w:rPr>
  </w:style>
  <w:style w:type="paragraph" w:customStyle="1" w:styleId="Style5">
    <w:name w:val="Style5"/>
    <w:basedOn w:val="Heading2"/>
    <w:qFormat/>
    <w:rsid w:val="00F77AB5"/>
    <w:pPr>
      <w:numPr>
        <w:numId w:val="90"/>
      </w:numPr>
    </w:pPr>
  </w:style>
  <w:style w:type="numbering" w:styleId="111111">
    <w:name w:val="Outline List 2"/>
    <w:basedOn w:val="NoList"/>
    <w:uiPriority w:val="99"/>
    <w:semiHidden/>
    <w:unhideWhenUsed/>
    <w:rsid w:val="00F77AB5"/>
    <w:pPr>
      <w:numPr>
        <w:numId w:val="3"/>
      </w:numPr>
    </w:pPr>
  </w:style>
  <w:style w:type="paragraph" w:customStyle="1" w:styleId="Testcasedescription">
    <w:name w:val="Test case description"/>
    <w:basedOn w:val="testcasestyle0"/>
    <w:qFormat/>
    <w:rsid w:val="00F77AB5"/>
    <w:pPr>
      <w:numPr>
        <w:numId w:val="2"/>
      </w:numPr>
    </w:pPr>
  </w:style>
  <w:style w:type="paragraph" w:customStyle="1" w:styleId="Documentbody">
    <w:name w:val="Document body"/>
    <w:basedOn w:val="Normal"/>
    <w:qFormat/>
    <w:rsid w:val="00631049"/>
    <w:pPr>
      <w:shd w:val="clear" w:color="auto" w:fill="FFFFFF"/>
      <w:spacing w:before="60" w:after="60"/>
    </w:pPr>
  </w:style>
  <w:style w:type="paragraph" w:styleId="BodyTextIndent2">
    <w:name w:val="Body Text Indent 2"/>
    <w:basedOn w:val="Normal"/>
    <w:link w:val="BodyTextIndent2Char"/>
    <w:uiPriority w:val="99"/>
    <w:semiHidden/>
    <w:unhideWhenUsed/>
    <w:rsid w:val="00EB4613"/>
    <w:pPr>
      <w:spacing w:after="120" w:line="480" w:lineRule="auto"/>
      <w:ind w:left="360"/>
    </w:pPr>
  </w:style>
  <w:style w:type="character" w:customStyle="1" w:styleId="BodyTextIndent2Char">
    <w:name w:val="Body Text Indent 2 Char"/>
    <w:basedOn w:val="DefaultParagraphFont"/>
    <w:link w:val="BodyTextIndent2"/>
    <w:uiPriority w:val="99"/>
    <w:semiHidden/>
    <w:rsid w:val="00EB4613"/>
  </w:style>
  <w:style w:type="paragraph" w:customStyle="1" w:styleId="steps">
    <w:name w:val="steps"/>
    <w:rsid w:val="00F77AB5"/>
    <w:pPr>
      <w:numPr>
        <w:numId w:val="89"/>
      </w:numPr>
      <w:spacing w:after="60"/>
    </w:pPr>
    <w:rPr>
      <w:rFonts w:ascii="Times New Roman" w:eastAsia="Times New Roman" w:hAnsi="Times New Roman" w:cs="Times New Roman"/>
      <w:sz w:val="22"/>
      <w:szCs w:val="20"/>
      <w:lang w:val="en-GB"/>
    </w:rPr>
  </w:style>
  <w:style w:type="paragraph" w:customStyle="1" w:styleId="Style1">
    <w:name w:val="Style1"/>
    <w:basedOn w:val="Heading3"/>
    <w:qFormat/>
    <w:rsid w:val="00F77AB5"/>
    <w:pPr>
      <w:numPr>
        <w:numId w:val="90"/>
      </w:numPr>
    </w:pPr>
  </w:style>
  <w:style w:type="paragraph" w:customStyle="1" w:styleId="Style6">
    <w:name w:val="Style6"/>
    <w:basedOn w:val="Heading3"/>
    <w:qFormat/>
    <w:rsid w:val="00F77AB5"/>
    <w:pPr>
      <w:numPr>
        <w:ilvl w:val="0"/>
        <w:numId w:val="0"/>
      </w:numPr>
    </w:pPr>
  </w:style>
  <w:style w:type="character" w:customStyle="1" w:styleId="aui-icon">
    <w:name w:val="aui-icon"/>
    <w:basedOn w:val="DefaultParagraphFont"/>
    <w:rsid w:val="00AD5F66"/>
  </w:style>
  <w:style w:type="paragraph" w:customStyle="1" w:styleId="Style7">
    <w:name w:val="Style7"/>
    <w:basedOn w:val="Normal"/>
    <w:qFormat/>
    <w:rsid w:val="00F55629"/>
    <w:pPr>
      <w:ind w:left="720"/>
    </w:pPr>
  </w:style>
  <w:style w:type="paragraph" w:customStyle="1" w:styleId="Style8">
    <w:name w:val="Style8"/>
    <w:basedOn w:val="Caption"/>
    <w:qFormat/>
    <w:rsid w:val="00E61FDF"/>
    <w:pPr>
      <w:keepNext/>
      <w:ind w:left="-540" w:right="-360" w:firstLine="540"/>
    </w:pPr>
    <w:rPr>
      <w:b w:val="0"/>
    </w:rPr>
  </w:style>
  <w:style w:type="paragraph" w:customStyle="1" w:styleId="Style9">
    <w:name w:val="Style9"/>
    <w:basedOn w:val="Documentbody"/>
    <w:qFormat/>
    <w:rsid w:val="00546B08"/>
    <w:rPr>
      <w:smallCaps/>
    </w:rPr>
  </w:style>
</w:styles>
</file>

<file path=word/webSettings.xml><?xml version="1.0" encoding="utf-8"?>
<w:webSettings xmlns:r="http://schemas.openxmlformats.org/officeDocument/2006/relationships" xmlns:w="http://schemas.openxmlformats.org/wordprocessingml/2006/main">
  <w:divs>
    <w:div w:id="62921031">
      <w:bodyDiv w:val="1"/>
      <w:marLeft w:val="0"/>
      <w:marRight w:val="0"/>
      <w:marTop w:val="0"/>
      <w:marBottom w:val="0"/>
      <w:divBdr>
        <w:top w:val="none" w:sz="0" w:space="0" w:color="auto"/>
        <w:left w:val="none" w:sz="0" w:space="0" w:color="auto"/>
        <w:bottom w:val="none" w:sz="0" w:space="0" w:color="auto"/>
        <w:right w:val="none" w:sz="0" w:space="0" w:color="auto"/>
      </w:divBdr>
    </w:div>
    <w:div w:id="65997487">
      <w:bodyDiv w:val="1"/>
      <w:marLeft w:val="0"/>
      <w:marRight w:val="0"/>
      <w:marTop w:val="0"/>
      <w:marBottom w:val="0"/>
      <w:divBdr>
        <w:top w:val="none" w:sz="0" w:space="0" w:color="auto"/>
        <w:left w:val="none" w:sz="0" w:space="0" w:color="auto"/>
        <w:bottom w:val="none" w:sz="0" w:space="0" w:color="auto"/>
        <w:right w:val="none" w:sz="0" w:space="0" w:color="auto"/>
      </w:divBdr>
    </w:div>
    <w:div w:id="265429348">
      <w:bodyDiv w:val="1"/>
      <w:marLeft w:val="0"/>
      <w:marRight w:val="0"/>
      <w:marTop w:val="0"/>
      <w:marBottom w:val="0"/>
      <w:divBdr>
        <w:top w:val="none" w:sz="0" w:space="0" w:color="auto"/>
        <w:left w:val="none" w:sz="0" w:space="0" w:color="auto"/>
        <w:bottom w:val="none" w:sz="0" w:space="0" w:color="auto"/>
        <w:right w:val="none" w:sz="0" w:space="0" w:color="auto"/>
      </w:divBdr>
    </w:div>
    <w:div w:id="275260725">
      <w:bodyDiv w:val="1"/>
      <w:marLeft w:val="0"/>
      <w:marRight w:val="0"/>
      <w:marTop w:val="0"/>
      <w:marBottom w:val="0"/>
      <w:divBdr>
        <w:top w:val="none" w:sz="0" w:space="0" w:color="auto"/>
        <w:left w:val="none" w:sz="0" w:space="0" w:color="auto"/>
        <w:bottom w:val="none" w:sz="0" w:space="0" w:color="auto"/>
        <w:right w:val="none" w:sz="0" w:space="0" w:color="auto"/>
      </w:divBdr>
    </w:div>
    <w:div w:id="378284169">
      <w:bodyDiv w:val="1"/>
      <w:marLeft w:val="0"/>
      <w:marRight w:val="0"/>
      <w:marTop w:val="0"/>
      <w:marBottom w:val="0"/>
      <w:divBdr>
        <w:top w:val="none" w:sz="0" w:space="0" w:color="auto"/>
        <w:left w:val="none" w:sz="0" w:space="0" w:color="auto"/>
        <w:bottom w:val="none" w:sz="0" w:space="0" w:color="auto"/>
        <w:right w:val="none" w:sz="0" w:space="0" w:color="auto"/>
      </w:divBdr>
    </w:div>
    <w:div w:id="420024907">
      <w:bodyDiv w:val="1"/>
      <w:marLeft w:val="0"/>
      <w:marRight w:val="0"/>
      <w:marTop w:val="0"/>
      <w:marBottom w:val="0"/>
      <w:divBdr>
        <w:top w:val="none" w:sz="0" w:space="0" w:color="auto"/>
        <w:left w:val="none" w:sz="0" w:space="0" w:color="auto"/>
        <w:bottom w:val="none" w:sz="0" w:space="0" w:color="auto"/>
        <w:right w:val="none" w:sz="0" w:space="0" w:color="auto"/>
      </w:divBdr>
    </w:div>
    <w:div w:id="448092130">
      <w:bodyDiv w:val="1"/>
      <w:marLeft w:val="0"/>
      <w:marRight w:val="0"/>
      <w:marTop w:val="0"/>
      <w:marBottom w:val="0"/>
      <w:divBdr>
        <w:top w:val="none" w:sz="0" w:space="0" w:color="auto"/>
        <w:left w:val="none" w:sz="0" w:space="0" w:color="auto"/>
        <w:bottom w:val="none" w:sz="0" w:space="0" w:color="auto"/>
        <w:right w:val="none" w:sz="0" w:space="0" w:color="auto"/>
      </w:divBdr>
    </w:div>
    <w:div w:id="509104010">
      <w:bodyDiv w:val="1"/>
      <w:marLeft w:val="0"/>
      <w:marRight w:val="0"/>
      <w:marTop w:val="0"/>
      <w:marBottom w:val="0"/>
      <w:divBdr>
        <w:top w:val="none" w:sz="0" w:space="0" w:color="auto"/>
        <w:left w:val="none" w:sz="0" w:space="0" w:color="auto"/>
        <w:bottom w:val="none" w:sz="0" w:space="0" w:color="auto"/>
        <w:right w:val="none" w:sz="0" w:space="0" w:color="auto"/>
      </w:divBdr>
    </w:div>
    <w:div w:id="726688485">
      <w:bodyDiv w:val="1"/>
      <w:marLeft w:val="0"/>
      <w:marRight w:val="0"/>
      <w:marTop w:val="0"/>
      <w:marBottom w:val="0"/>
      <w:divBdr>
        <w:top w:val="none" w:sz="0" w:space="0" w:color="auto"/>
        <w:left w:val="none" w:sz="0" w:space="0" w:color="auto"/>
        <w:bottom w:val="none" w:sz="0" w:space="0" w:color="auto"/>
        <w:right w:val="none" w:sz="0" w:space="0" w:color="auto"/>
      </w:divBdr>
    </w:div>
    <w:div w:id="730733138">
      <w:bodyDiv w:val="1"/>
      <w:marLeft w:val="0"/>
      <w:marRight w:val="0"/>
      <w:marTop w:val="0"/>
      <w:marBottom w:val="0"/>
      <w:divBdr>
        <w:top w:val="none" w:sz="0" w:space="0" w:color="auto"/>
        <w:left w:val="none" w:sz="0" w:space="0" w:color="auto"/>
        <w:bottom w:val="none" w:sz="0" w:space="0" w:color="auto"/>
        <w:right w:val="none" w:sz="0" w:space="0" w:color="auto"/>
      </w:divBdr>
    </w:div>
    <w:div w:id="745537715">
      <w:bodyDiv w:val="1"/>
      <w:marLeft w:val="0"/>
      <w:marRight w:val="0"/>
      <w:marTop w:val="0"/>
      <w:marBottom w:val="0"/>
      <w:divBdr>
        <w:top w:val="none" w:sz="0" w:space="0" w:color="auto"/>
        <w:left w:val="none" w:sz="0" w:space="0" w:color="auto"/>
        <w:bottom w:val="none" w:sz="0" w:space="0" w:color="auto"/>
        <w:right w:val="none" w:sz="0" w:space="0" w:color="auto"/>
      </w:divBdr>
    </w:div>
    <w:div w:id="778139622">
      <w:bodyDiv w:val="1"/>
      <w:marLeft w:val="0"/>
      <w:marRight w:val="0"/>
      <w:marTop w:val="0"/>
      <w:marBottom w:val="0"/>
      <w:divBdr>
        <w:top w:val="none" w:sz="0" w:space="0" w:color="auto"/>
        <w:left w:val="none" w:sz="0" w:space="0" w:color="auto"/>
        <w:bottom w:val="none" w:sz="0" w:space="0" w:color="auto"/>
        <w:right w:val="none" w:sz="0" w:space="0" w:color="auto"/>
      </w:divBdr>
    </w:div>
    <w:div w:id="889849816">
      <w:bodyDiv w:val="1"/>
      <w:marLeft w:val="0"/>
      <w:marRight w:val="0"/>
      <w:marTop w:val="0"/>
      <w:marBottom w:val="0"/>
      <w:divBdr>
        <w:top w:val="none" w:sz="0" w:space="0" w:color="auto"/>
        <w:left w:val="none" w:sz="0" w:space="0" w:color="auto"/>
        <w:bottom w:val="none" w:sz="0" w:space="0" w:color="auto"/>
        <w:right w:val="none" w:sz="0" w:space="0" w:color="auto"/>
      </w:divBdr>
      <w:divsChild>
        <w:div w:id="1468471399">
          <w:marLeft w:val="0"/>
          <w:marRight w:val="0"/>
          <w:marTop w:val="0"/>
          <w:marBottom w:val="0"/>
          <w:divBdr>
            <w:top w:val="none" w:sz="0" w:space="0" w:color="auto"/>
            <w:left w:val="none" w:sz="0" w:space="0" w:color="auto"/>
            <w:bottom w:val="none" w:sz="0" w:space="0" w:color="auto"/>
            <w:right w:val="none" w:sz="0" w:space="0" w:color="auto"/>
          </w:divBdr>
        </w:div>
      </w:divsChild>
    </w:div>
    <w:div w:id="951982764">
      <w:bodyDiv w:val="1"/>
      <w:marLeft w:val="0"/>
      <w:marRight w:val="0"/>
      <w:marTop w:val="0"/>
      <w:marBottom w:val="0"/>
      <w:divBdr>
        <w:top w:val="none" w:sz="0" w:space="0" w:color="auto"/>
        <w:left w:val="none" w:sz="0" w:space="0" w:color="auto"/>
        <w:bottom w:val="none" w:sz="0" w:space="0" w:color="auto"/>
        <w:right w:val="none" w:sz="0" w:space="0" w:color="auto"/>
      </w:divBdr>
    </w:div>
    <w:div w:id="1146891651">
      <w:bodyDiv w:val="1"/>
      <w:marLeft w:val="0"/>
      <w:marRight w:val="0"/>
      <w:marTop w:val="0"/>
      <w:marBottom w:val="0"/>
      <w:divBdr>
        <w:top w:val="none" w:sz="0" w:space="0" w:color="auto"/>
        <w:left w:val="none" w:sz="0" w:space="0" w:color="auto"/>
        <w:bottom w:val="none" w:sz="0" w:space="0" w:color="auto"/>
        <w:right w:val="none" w:sz="0" w:space="0" w:color="auto"/>
      </w:divBdr>
    </w:div>
    <w:div w:id="1254515361">
      <w:bodyDiv w:val="1"/>
      <w:marLeft w:val="0"/>
      <w:marRight w:val="0"/>
      <w:marTop w:val="0"/>
      <w:marBottom w:val="0"/>
      <w:divBdr>
        <w:top w:val="none" w:sz="0" w:space="0" w:color="auto"/>
        <w:left w:val="none" w:sz="0" w:space="0" w:color="auto"/>
        <w:bottom w:val="none" w:sz="0" w:space="0" w:color="auto"/>
        <w:right w:val="none" w:sz="0" w:space="0" w:color="auto"/>
      </w:divBdr>
    </w:div>
    <w:div w:id="1404641774">
      <w:bodyDiv w:val="1"/>
      <w:marLeft w:val="0"/>
      <w:marRight w:val="0"/>
      <w:marTop w:val="0"/>
      <w:marBottom w:val="0"/>
      <w:divBdr>
        <w:top w:val="none" w:sz="0" w:space="0" w:color="auto"/>
        <w:left w:val="none" w:sz="0" w:space="0" w:color="auto"/>
        <w:bottom w:val="none" w:sz="0" w:space="0" w:color="auto"/>
        <w:right w:val="none" w:sz="0" w:space="0" w:color="auto"/>
      </w:divBdr>
    </w:div>
    <w:div w:id="1428768246">
      <w:bodyDiv w:val="1"/>
      <w:marLeft w:val="0"/>
      <w:marRight w:val="0"/>
      <w:marTop w:val="0"/>
      <w:marBottom w:val="0"/>
      <w:divBdr>
        <w:top w:val="none" w:sz="0" w:space="0" w:color="auto"/>
        <w:left w:val="none" w:sz="0" w:space="0" w:color="auto"/>
        <w:bottom w:val="none" w:sz="0" w:space="0" w:color="auto"/>
        <w:right w:val="none" w:sz="0" w:space="0" w:color="auto"/>
      </w:divBdr>
      <w:divsChild>
        <w:div w:id="1436826150">
          <w:marLeft w:val="0"/>
          <w:marRight w:val="0"/>
          <w:marTop w:val="0"/>
          <w:marBottom w:val="0"/>
          <w:divBdr>
            <w:top w:val="none" w:sz="0" w:space="0" w:color="auto"/>
            <w:left w:val="none" w:sz="0" w:space="0" w:color="auto"/>
            <w:bottom w:val="none" w:sz="0" w:space="0" w:color="auto"/>
            <w:right w:val="none" w:sz="0" w:space="0" w:color="auto"/>
          </w:divBdr>
        </w:div>
      </w:divsChild>
    </w:div>
    <w:div w:id="1529222622">
      <w:bodyDiv w:val="1"/>
      <w:marLeft w:val="0"/>
      <w:marRight w:val="0"/>
      <w:marTop w:val="0"/>
      <w:marBottom w:val="0"/>
      <w:divBdr>
        <w:top w:val="none" w:sz="0" w:space="0" w:color="auto"/>
        <w:left w:val="none" w:sz="0" w:space="0" w:color="auto"/>
        <w:bottom w:val="none" w:sz="0" w:space="0" w:color="auto"/>
        <w:right w:val="none" w:sz="0" w:space="0" w:color="auto"/>
      </w:divBdr>
    </w:div>
    <w:div w:id="1661038132">
      <w:bodyDiv w:val="1"/>
      <w:marLeft w:val="0"/>
      <w:marRight w:val="0"/>
      <w:marTop w:val="0"/>
      <w:marBottom w:val="0"/>
      <w:divBdr>
        <w:top w:val="none" w:sz="0" w:space="0" w:color="auto"/>
        <w:left w:val="none" w:sz="0" w:space="0" w:color="auto"/>
        <w:bottom w:val="none" w:sz="0" w:space="0" w:color="auto"/>
        <w:right w:val="none" w:sz="0" w:space="0" w:color="auto"/>
      </w:divBdr>
    </w:div>
    <w:div w:id="1694307852">
      <w:bodyDiv w:val="1"/>
      <w:marLeft w:val="0"/>
      <w:marRight w:val="0"/>
      <w:marTop w:val="0"/>
      <w:marBottom w:val="0"/>
      <w:divBdr>
        <w:top w:val="none" w:sz="0" w:space="0" w:color="auto"/>
        <w:left w:val="none" w:sz="0" w:space="0" w:color="auto"/>
        <w:bottom w:val="none" w:sz="0" w:space="0" w:color="auto"/>
        <w:right w:val="none" w:sz="0" w:space="0" w:color="auto"/>
      </w:divBdr>
    </w:div>
    <w:div w:id="1926693891">
      <w:bodyDiv w:val="1"/>
      <w:marLeft w:val="0"/>
      <w:marRight w:val="0"/>
      <w:marTop w:val="0"/>
      <w:marBottom w:val="0"/>
      <w:divBdr>
        <w:top w:val="none" w:sz="0" w:space="0" w:color="auto"/>
        <w:left w:val="none" w:sz="0" w:space="0" w:color="auto"/>
        <w:bottom w:val="none" w:sz="0" w:space="0" w:color="auto"/>
        <w:right w:val="none" w:sz="0" w:space="0" w:color="auto"/>
      </w:divBdr>
    </w:div>
    <w:div w:id="2086535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7.emf"/><Relationship Id="rId26" Type="http://schemas.openxmlformats.org/officeDocument/2006/relationships/hyperlink" Target="https://connected-corridors.berkeley.edu/resources/document-library"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2D7D1C-1B06-304D-9AF6-AD583F0748D2}" type="doc">
      <dgm:prSet loTypeId="urn:microsoft.com/office/officeart/2005/8/layout/lProcess2" loCatId="" qsTypeId="urn:microsoft.com/office/officeart/2005/8/quickstyle/3D6" qsCatId="3D" csTypeId="urn:microsoft.com/office/officeart/2005/8/colors/accent1_2" csCatId="accent1" phldr="1"/>
      <dgm:spPr/>
      <dgm:t>
        <a:bodyPr/>
        <a:lstStyle/>
        <a:p>
          <a:endParaRPr lang="en-US"/>
        </a:p>
      </dgm:t>
    </dgm:pt>
    <dgm:pt modelId="{96914FC9-7495-7149-B530-5049DF81325B}">
      <dgm:prSet phldrT="[Text]"/>
      <dgm:spPr/>
      <dgm:t>
        <a:bodyPr/>
        <a:lstStyle/>
        <a:p>
          <a:r>
            <a:rPr lang="en-US"/>
            <a:t>Developers</a:t>
          </a:r>
        </a:p>
      </dgm:t>
    </dgm:pt>
    <dgm:pt modelId="{237B1EEE-0B63-E144-9F6B-DA48442CB573}" type="parTrans" cxnId="{C966A30A-9282-924B-B2DB-A174C04B739F}">
      <dgm:prSet/>
      <dgm:spPr/>
      <dgm:t>
        <a:bodyPr/>
        <a:lstStyle/>
        <a:p>
          <a:endParaRPr lang="en-US"/>
        </a:p>
      </dgm:t>
    </dgm:pt>
    <dgm:pt modelId="{FE5CC0D8-F46D-6440-8D02-B4C95FAF447C}" type="sibTrans" cxnId="{C966A30A-9282-924B-B2DB-A174C04B739F}">
      <dgm:prSet/>
      <dgm:spPr/>
      <dgm:t>
        <a:bodyPr/>
        <a:lstStyle/>
        <a:p>
          <a:endParaRPr lang="en-US"/>
        </a:p>
      </dgm:t>
    </dgm:pt>
    <dgm:pt modelId="{93D700D1-2942-5946-B7F5-325E1A3D7AAD}">
      <dgm:prSet phldrT="[Text]"/>
      <dgm:spPr/>
      <dgm:t>
        <a:bodyPr/>
        <a:lstStyle/>
        <a:p>
          <a:r>
            <a:rPr lang="en-US"/>
            <a:t>Unit Tests</a:t>
          </a:r>
        </a:p>
      </dgm:t>
    </dgm:pt>
    <dgm:pt modelId="{17E04FF6-98F4-5A49-8F82-393A49DB794C}" type="parTrans" cxnId="{1F403F32-EB5B-B54F-A7C3-72BAB34FE0FB}">
      <dgm:prSet/>
      <dgm:spPr/>
      <dgm:t>
        <a:bodyPr/>
        <a:lstStyle/>
        <a:p>
          <a:endParaRPr lang="en-US"/>
        </a:p>
      </dgm:t>
    </dgm:pt>
    <dgm:pt modelId="{4BAF9E6D-2D5F-994B-B23B-C8DECECB424B}" type="sibTrans" cxnId="{1F403F32-EB5B-B54F-A7C3-72BAB34FE0FB}">
      <dgm:prSet/>
      <dgm:spPr/>
      <dgm:t>
        <a:bodyPr/>
        <a:lstStyle/>
        <a:p>
          <a:endParaRPr lang="en-US"/>
        </a:p>
      </dgm:t>
    </dgm:pt>
    <dgm:pt modelId="{BA84FFDD-1EF3-1D46-942D-E85E7AA1192E}">
      <dgm:prSet phldrT="[Text]"/>
      <dgm:spPr/>
      <dgm:t>
        <a:bodyPr/>
        <a:lstStyle/>
        <a:p>
          <a:r>
            <a:rPr lang="en-US"/>
            <a:t>QA</a:t>
          </a:r>
        </a:p>
      </dgm:t>
    </dgm:pt>
    <dgm:pt modelId="{5F447A61-C00A-9F4C-ADAC-FC2FE8B7326F}" type="parTrans" cxnId="{A90070DE-468C-EA4E-9C34-FDE460D2AAA4}">
      <dgm:prSet/>
      <dgm:spPr/>
      <dgm:t>
        <a:bodyPr/>
        <a:lstStyle/>
        <a:p>
          <a:endParaRPr lang="en-US"/>
        </a:p>
      </dgm:t>
    </dgm:pt>
    <dgm:pt modelId="{21DAD0F2-0779-2F42-9A2B-8E59F2C107DB}" type="sibTrans" cxnId="{A90070DE-468C-EA4E-9C34-FDE460D2AAA4}">
      <dgm:prSet/>
      <dgm:spPr/>
      <dgm:t>
        <a:bodyPr/>
        <a:lstStyle/>
        <a:p>
          <a:endParaRPr lang="en-US"/>
        </a:p>
      </dgm:t>
    </dgm:pt>
    <dgm:pt modelId="{35C90EE2-A0BB-0141-92F5-F6571FC8BA0A}">
      <dgm:prSet phldrT="[Text]"/>
      <dgm:spPr/>
      <dgm:t>
        <a:bodyPr/>
        <a:lstStyle/>
        <a:p>
          <a:r>
            <a:rPr lang="en-US"/>
            <a:t>QA</a:t>
          </a:r>
        </a:p>
      </dgm:t>
    </dgm:pt>
    <dgm:pt modelId="{8639258D-BFB1-4640-B373-B78FCF4BD3F9}" type="parTrans" cxnId="{2EA67EAE-583B-3C4C-BAC5-A3F4D13A0B2A}">
      <dgm:prSet/>
      <dgm:spPr/>
      <dgm:t>
        <a:bodyPr/>
        <a:lstStyle/>
        <a:p>
          <a:endParaRPr lang="en-US"/>
        </a:p>
      </dgm:t>
    </dgm:pt>
    <dgm:pt modelId="{2D7E3E91-9E26-864B-8102-6121D5E3E1BD}" type="sibTrans" cxnId="{2EA67EAE-583B-3C4C-BAC5-A3F4D13A0B2A}">
      <dgm:prSet/>
      <dgm:spPr/>
      <dgm:t>
        <a:bodyPr/>
        <a:lstStyle/>
        <a:p>
          <a:endParaRPr lang="en-US"/>
        </a:p>
      </dgm:t>
    </dgm:pt>
    <dgm:pt modelId="{C212B0CF-2BC8-1A43-8F47-338E2B8865CB}">
      <dgm:prSet phldrT="[Text]"/>
      <dgm:spPr/>
      <dgm:t>
        <a:bodyPr/>
        <a:lstStyle/>
        <a:p>
          <a:r>
            <a:rPr lang="en-US"/>
            <a:t>QA</a:t>
          </a:r>
        </a:p>
      </dgm:t>
    </dgm:pt>
    <dgm:pt modelId="{7085E4A9-9DE2-0B41-BEE3-79BD790273BE}" type="parTrans" cxnId="{06B0095E-A07D-A442-93B8-1155AF084442}">
      <dgm:prSet/>
      <dgm:spPr/>
      <dgm:t>
        <a:bodyPr/>
        <a:lstStyle/>
        <a:p>
          <a:endParaRPr lang="en-US"/>
        </a:p>
      </dgm:t>
    </dgm:pt>
    <dgm:pt modelId="{78C2A505-2CC7-E143-B636-96F8AD677B46}" type="sibTrans" cxnId="{06B0095E-A07D-A442-93B8-1155AF084442}">
      <dgm:prSet/>
      <dgm:spPr/>
      <dgm:t>
        <a:bodyPr/>
        <a:lstStyle/>
        <a:p>
          <a:endParaRPr lang="en-US"/>
        </a:p>
      </dgm:t>
    </dgm:pt>
    <dgm:pt modelId="{AAF2A71F-E02A-8E48-A978-1113507DB105}">
      <dgm:prSet phldrT="[Text]"/>
      <dgm:spPr/>
      <dgm:t>
        <a:bodyPr/>
        <a:lstStyle/>
        <a:p>
          <a:r>
            <a:rPr lang="en-US"/>
            <a:t>Functional</a:t>
          </a:r>
        </a:p>
      </dgm:t>
    </dgm:pt>
    <dgm:pt modelId="{0BCCAD24-6101-F44F-863E-D3B4EE6E685E}" type="parTrans" cxnId="{31CB38C4-9BB4-704D-95E6-B6E3810FD806}">
      <dgm:prSet/>
      <dgm:spPr/>
      <dgm:t>
        <a:bodyPr/>
        <a:lstStyle/>
        <a:p>
          <a:endParaRPr lang="en-US"/>
        </a:p>
      </dgm:t>
    </dgm:pt>
    <dgm:pt modelId="{D41B41B8-CC16-D34D-94B0-35A7D539FD1D}" type="sibTrans" cxnId="{31CB38C4-9BB4-704D-95E6-B6E3810FD806}">
      <dgm:prSet/>
      <dgm:spPr/>
      <dgm:t>
        <a:bodyPr/>
        <a:lstStyle/>
        <a:p>
          <a:endParaRPr lang="en-US"/>
        </a:p>
      </dgm:t>
    </dgm:pt>
    <dgm:pt modelId="{A0C0AD0F-D670-1449-8AC2-6702CA28DE62}">
      <dgm:prSet phldrT="[Text]"/>
      <dgm:spPr/>
      <dgm:t>
        <a:bodyPr/>
        <a:lstStyle/>
        <a:p>
          <a:r>
            <a:rPr lang="en-US"/>
            <a:t>API</a:t>
          </a:r>
        </a:p>
      </dgm:t>
    </dgm:pt>
    <dgm:pt modelId="{6C339663-D59F-394B-BC39-445135370ADF}" type="parTrans" cxnId="{43126D61-A913-6D43-851B-1F9D8FD041A0}">
      <dgm:prSet/>
      <dgm:spPr/>
      <dgm:t>
        <a:bodyPr/>
        <a:lstStyle/>
        <a:p>
          <a:endParaRPr lang="en-US"/>
        </a:p>
      </dgm:t>
    </dgm:pt>
    <dgm:pt modelId="{59D92244-8004-5E4B-A679-21C481B1EAD6}" type="sibTrans" cxnId="{43126D61-A913-6D43-851B-1F9D8FD041A0}">
      <dgm:prSet/>
      <dgm:spPr/>
      <dgm:t>
        <a:bodyPr/>
        <a:lstStyle/>
        <a:p>
          <a:endParaRPr lang="en-US"/>
        </a:p>
      </dgm:t>
    </dgm:pt>
    <dgm:pt modelId="{8F2FA493-A849-2847-B2CD-B1D41238A212}">
      <dgm:prSet phldrT="[Text]"/>
      <dgm:spPr/>
      <dgm:t>
        <a:bodyPr/>
        <a:lstStyle/>
        <a:p>
          <a:r>
            <a:rPr lang="en-US"/>
            <a:t>Integration</a:t>
          </a:r>
        </a:p>
      </dgm:t>
    </dgm:pt>
    <dgm:pt modelId="{33CF676C-E65A-9D4C-B3CD-EBD7DC85CF57}" type="parTrans" cxnId="{437DB41C-0906-A742-A682-5B0233D50952}">
      <dgm:prSet/>
      <dgm:spPr/>
      <dgm:t>
        <a:bodyPr/>
        <a:lstStyle/>
        <a:p>
          <a:endParaRPr lang="en-US"/>
        </a:p>
      </dgm:t>
    </dgm:pt>
    <dgm:pt modelId="{F8578FC7-68D0-7444-8DD4-A0F9B7CE9DBA}" type="sibTrans" cxnId="{437DB41C-0906-A742-A682-5B0233D50952}">
      <dgm:prSet/>
      <dgm:spPr/>
      <dgm:t>
        <a:bodyPr/>
        <a:lstStyle/>
        <a:p>
          <a:endParaRPr lang="en-US"/>
        </a:p>
      </dgm:t>
    </dgm:pt>
    <dgm:pt modelId="{9F44C8B2-B4D5-8441-9A16-A73C7D3367FE}">
      <dgm:prSet phldrT="[Text]"/>
      <dgm:spPr/>
      <dgm:t>
        <a:bodyPr/>
        <a:lstStyle/>
        <a:p>
          <a:r>
            <a:rPr lang="en-US"/>
            <a:t>Performance/Stability</a:t>
          </a:r>
        </a:p>
      </dgm:t>
    </dgm:pt>
    <dgm:pt modelId="{337D0A49-8321-8940-BC14-9E0F6A815801}" type="parTrans" cxnId="{BD27D14C-6FC3-5749-9BBD-D2A910DBEA36}">
      <dgm:prSet/>
      <dgm:spPr/>
      <dgm:t>
        <a:bodyPr/>
        <a:lstStyle/>
        <a:p>
          <a:endParaRPr lang="en-US"/>
        </a:p>
      </dgm:t>
    </dgm:pt>
    <dgm:pt modelId="{76402AB4-501E-F64D-8E67-FCA75E58D686}" type="sibTrans" cxnId="{BD27D14C-6FC3-5749-9BBD-D2A910DBEA36}">
      <dgm:prSet/>
      <dgm:spPr/>
      <dgm:t>
        <a:bodyPr/>
        <a:lstStyle/>
        <a:p>
          <a:endParaRPr lang="en-US"/>
        </a:p>
      </dgm:t>
    </dgm:pt>
    <dgm:pt modelId="{8634EC61-8949-6B44-AA18-E0FD887E584D}">
      <dgm:prSet phldrT="[Text]"/>
      <dgm:spPr/>
      <dgm:t>
        <a:bodyPr/>
        <a:lstStyle/>
        <a:p>
          <a:r>
            <a:rPr lang="en-US"/>
            <a:t>Security</a:t>
          </a:r>
        </a:p>
      </dgm:t>
    </dgm:pt>
    <dgm:pt modelId="{A21101D7-A04F-6346-BC9F-FE119C829D96}" type="parTrans" cxnId="{2C6C0E92-5CC7-D54F-AA1F-30E990862370}">
      <dgm:prSet/>
      <dgm:spPr/>
      <dgm:t>
        <a:bodyPr/>
        <a:lstStyle/>
        <a:p>
          <a:endParaRPr lang="en-US"/>
        </a:p>
      </dgm:t>
    </dgm:pt>
    <dgm:pt modelId="{D89C8089-8FFE-ED41-AB0A-42BE0EABA4C7}" type="sibTrans" cxnId="{2C6C0E92-5CC7-D54F-AA1F-30E990862370}">
      <dgm:prSet/>
      <dgm:spPr/>
      <dgm:t>
        <a:bodyPr/>
        <a:lstStyle/>
        <a:p>
          <a:endParaRPr lang="en-US"/>
        </a:p>
      </dgm:t>
    </dgm:pt>
    <dgm:pt modelId="{A1058E83-BB48-3544-BF14-39FB04284F4D}">
      <dgm:prSet phldrT="[Text]"/>
      <dgm:spPr/>
      <dgm:t>
        <a:bodyPr/>
        <a:lstStyle/>
        <a:p>
          <a:r>
            <a:rPr lang="en-US"/>
            <a:t>Acceptance</a:t>
          </a:r>
        </a:p>
      </dgm:t>
    </dgm:pt>
    <dgm:pt modelId="{AD137BDF-A46F-214A-8BA0-0331E58D1F43}" type="parTrans" cxnId="{8484ED9F-2455-7E4E-A0AB-24EF24169BEC}">
      <dgm:prSet/>
      <dgm:spPr/>
      <dgm:t>
        <a:bodyPr/>
        <a:lstStyle/>
        <a:p>
          <a:endParaRPr lang="en-US"/>
        </a:p>
      </dgm:t>
    </dgm:pt>
    <dgm:pt modelId="{8F78C44B-410B-2148-B2ED-C3D147752D01}" type="sibTrans" cxnId="{8484ED9F-2455-7E4E-A0AB-24EF24169BEC}">
      <dgm:prSet/>
      <dgm:spPr/>
      <dgm:t>
        <a:bodyPr/>
        <a:lstStyle/>
        <a:p>
          <a:endParaRPr lang="en-US"/>
        </a:p>
      </dgm:t>
    </dgm:pt>
    <dgm:pt modelId="{23B57101-3A56-9547-AE39-0638A9D9158E}" type="pres">
      <dgm:prSet presAssocID="{D42D7D1C-1B06-304D-9AF6-AD583F0748D2}" presName="theList" presStyleCnt="0">
        <dgm:presLayoutVars>
          <dgm:dir/>
          <dgm:animLvl val="lvl"/>
          <dgm:resizeHandles val="exact"/>
        </dgm:presLayoutVars>
      </dgm:prSet>
      <dgm:spPr/>
      <dgm:t>
        <a:bodyPr/>
        <a:lstStyle/>
        <a:p>
          <a:endParaRPr lang="en-US"/>
        </a:p>
      </dgm:t>
    </dgm:pt>
    <dgm:pt modelId="{06996751-04C2-294F-8FA5-C8D198530F5A}" type="pres">
      <dgm:prSet presAssocID="{96914FC9-7495-7149-B530-5049DF81325B}" presName="compNode" presStyleCnt="0"/>
      <dgm:spPr/>
    </dgm:pt>
    <dgm:pt modelId="{838BB2A0-A89E-0749-959C-6D35B5DCA2D3}" type="pres">
      <dgm:prSet presAssocID="{96914FC9-7495-7149-B530-5049DF81325B}" presName="aNode" presStyleLbl="bgShp" presStyleIdx="0" presStyleCnt="4"/>
      <dgm:spPr/>
      <dgm:t>
        <a:bodyPr/>
        <a:lstStyle/>
        <a:p>
          <a:endParaRPr lang="en-US"/>
        </a:p>
      </dgm:t>
    </dgm:pt>
    <dgm:pt modelId="{312E6F3D-DFE9-6F46-8BF5-B4F0D39D86E2}" type="pres">
      <dgm:prSet presAssocID="{96914FC9-7495-7149-B530-5049DF81325B}" presName="textNode" presStyleLbl="bgShp" presStyleIdx="0" presStyleCnt="4"/>
      <dgm:spPr/>
      <dgm:t>
        <a:bodyPr/>
        <a:lstStyle/>
        <a:p>
          <a:endParaRPr lang="en-US"/>
        </a:p>
      </dgm:t>
    </dgm:pt>
    <dgm:pt modelId="{83996499-D8EF-5A4D-976B-9CF628171DC0}" type="pres">
      <dgm:prSet presAssocID="{96914FC9-7495-7149-B530-5049DF81325B}" presName="compChildNode" presStyleCnt="0"/>
      <dgm:spPr/>
    </dgm:pt>
    <dgm:pt modelId="{DE2365A7-F056-B745-9F77-8C2879CA7C72}" type="pres">
      <dgm:prSet presAssocID="{96914FC9-7495-7149-B530-5049DF81325B}" presName="theInnerList" presStyleCnt="0"/>
      <dgm:spPr/>
    </dgm:pt>
    <dgm:pt modelId="{AB0D2E0A-A4E2-4E42-A6E4-C17205BC75DC}" type="pres">
      <dgm:prSet presAssocID="{93D700D1-2942-5946-B7F5-325E1A3D7AAD}" presName="childNode" presStyleLbl="node1" presStyleIdx="0" presStyleCnt="7">
        <dgm:presLayoutVars>
          <dgm:bulletEnabled val="1"/>
        </dgm:presLayoutVars>
      </dgm:prSet>
      <dgm:spPr/>
      <dgm:t>
        <a:bodyPr/>
        <a:lstStyle/>
        <a:p>
          <a:endParaRPr lang="en-US"/>
        </a:p>
      </dgm:t>
    </dgm:pt>
    <dgm:pt modelId="{469AED33-B4A5-EC4A-8DDF-CE50CDDF3E58}" type="pres">
      <dgm:prSet presAssocID="{96914FC9-7495-7149-B530-5049DF81325B}" presName="aSpace" presStyleCnt="0"/>
      <dgm:spPr/>
    </dgm:pt>
    <dgm:pt modelId="{2597A3AE-D0B4-5B41-8897-DD0BD9ECE852}" type="pres">
      <dgm:prSet presAssocID="{BA84FFDD-1EF3-1D46-942D-E85E7AA1192E}" presName="compNode" presStyleCnt="0"/>
      <dgm:spPr/>
    </dgm:pt>
    <dgm:pt modelId="{7942AFC9-3182-C24D-A7E0-EFB0C8018BE6}" type="pres">
      <dgm:prSet presAssocID="{BA84FFDD-1EF3-1D46-942D-E85E7AA1192E}" presName="aNode" presStyleLbl="bgShp" presStyleIdx="1" presStyleCnt="4"/>
      <dgm:spPr/>
      <dgm:t>
        <a:bodyPr/>
        <a:lstStyle/>
        <a:p>
          <a:endParaRPr lang="en-US"/>
        </a:p>
      </dgm:t>
    </dgm:pt>
    <dgm:pt modelId="{7F2A54F7-2D40-4443-9754-54CC0297595E}" type="pres">
      <dgm:prSet presAssocID="{BA84FFDD-1EF3-1D46-942D-E85E7AA1192E}" presName="textNode" presStyleLbl="bgShp" presStyleIdx="1" presStyleCnt="4"/>
      <dgm:spPr/>
      <dgm:t>
        <a:bodyPr/>
        <a:lstStyle/>
        <a:p>
          <a:endParaRPr lang="en-US"/>
        </a:p>
      </dgm:t>
    </dgm:pt>
    <dgm:pt modelId="{8849D001-202F-7840-9C2C-1CB12D603F67}" type="pres">
      <dgm:prSet presAssocID="{BA84FFDD-1EF3-1D46-942D-E85E7AA1192E}" presName="compChildNode" presStyleCnt="0"/>
      <dgm:spPr/>
    </dgm:pt>
    <dgm:pt modelId="{605638C3-1DD9-C44B-A996-7AF9B68FC9E1}" type="pres">
      <dgm:prSet presAssocID="{BA84FFDD-1EF3-1D46-942D-E85E7AA1192E}" presName="theInnerList" presStyleCnt="0"/>
      <dgm:spPr/>
    </dgm:pt>
    <dgm:pt modelId="{8536C7D5-8508-D841-9699-C505B368F573}" type="pres">
      <dgm:prSet presAssocID="{AAF2A71F-E02A-8E48-A978-1113507DB105}" presName="childNode" presStyleLbl="node1" presStyleIdx="1" presStyleCnt="7">
        <dgm:presLayoutVars>
          <dgm:bulletEnabled val="1"/>
        </dgm:presLayoutVars>
      </dgm:prSet>
      <dgm:spPr/>
      <dgm:t>
        <a:bodyPr/>
        <a:lstStyle/>
        <a:p>
          <a:endParaRPr lang="en-US"/>
        </a:p>
      </dgm:t>
    </dgm:pt>
    <dgm:pt modelId="{42DB1E96-9198-8748-B3B8-7C0DB05B7FE5}" type="pres">
      <dgm:prSet presAssocID="{AAF2A71F-E02A-8E48-A978-1113507DB105}" presName="aSpace2" presStyleCnt="0"/>
      <dgm:spPr/>
    </dgm:pt>
    <dgm:pt modelId="{28E2539A-12DB-DB46-8FD4-6377CDA8DCB1}" type="pres">
      <dgm:prSet presAssocID="{A0C0AD0F-D670-1449-8AC2-6702CA28DE62}" presName="childNode" presStyleLbl="node1" presStyleIdx="2" presStyleCnt="7">
        <dgm:presLayoutVars>
          <dgm:bulletEnabled val="1"/>
        </dgm:presLayoutVars>
      </dgm:prSet>
      <dgm:spPr/>
      <dgm:t>
        <a:bodyPr/>
        <a:lstStyle/>
        <a:p>
          <a:endParaRPr lang="en-US"/>
        </a:p>
      </dgm:t>
    </dgm:pt>
    <dgm:pt modelId="{B0FA2E73-21CD-AE42-B21D-54015E67D6DE}" type="pres">
      <dgm:prSet presAssocID="{A0C0AD0F-D670-1449-8AC2-6702CA28DE62}" presName="aSpace2" presStyleCnt="0"/>
      <dgm:spPr/>
    </dgm:pt>
    <dgm:pt modelId="{D21B36E0-8579-9F4E-9B38-ED450EBD913A}" type="pres">
      <dgm:prSet presAssocID="{8F2FA493-A849-2847-B2CD-B1D41238A212}" presName="childNode" presStyleLbl="node1" presStyleIdx="3" presStyleCnt="7">
        <dgm:presLayoutVars>
          <dgm:bulletEnabled val="1"/>
        </dgm:presLayoutVars>
      </dgm:prSet>
      <dgm:spPr/>
      <dgm:t>
        <a:bodyPr/>
        <a:lstStyle/>
        <a:p>
          <a:endParaRPr lang="en-US"/>
        </a:p>
      </dgm:t>
    </dgm:pt>
    <dgm:pt modelId="{C7117A75-ADE9-7E40-B11F-DE10427357CE}" type="pres">
      <dgm:prSet presAssocID="{BA84FFDD-1EF3-1D46-942D-E85E7AA1192E}" presName="aSpace" presStyleCnt="0"/>
      <dgm:spPr/>
    </dgm:pt>
    <dgm:pt modelId="{464F5B50-5979-5848-8D8A-8C89D6102968}" type="pres">
      <dgm:prSet presAssocID="{35C90EE2-A0BB-0141-92F5-F6571FC8BA0A}" presName="compNode" presStyleCnt="0"/>
      <dgm:spPr/>
    </dgm:pt>
    <dgm:pt modelId="{AC2F9784-EB6A-6D4B-B644-5287782FA111}" type="pres">
      <dgm:prSet presAssocID="{35C90EE2-A0BB-0141-92F5-F6571FC8BA0A}" presName="aNode" presStyleLbl="bgShp" presStyleIdx="2" presStyleCnt="4"/>
      <dgm:spPr/>
      <dgm:t>
        <a:bodyPr/>
        <a:lstStyle/>
        <a:p>
          <a:endParaRPr lang="en-US"/>
        </a:p>
      </dgm:t>
    </dgm:pt>
    <dgm:pt modelId="{02AE5699-20EB-7941-A65E-838BCC29713F}" type="pres">
      <dgm:prSet presAssocID="{35C90EE2-A0BB-0141-92F5-F6571FC8BA0A}" presName="textNode" presStyleLbl="bgShp" presStyleIdx="2" presStyleCnt="4"/>
      <dgm:spPr/>
      <dgm:t>
        <a:bodyPr/>
        <a:lstStyle/>
        <a:p>
          <a:endParaRPr lang="en-US"/>
        </a:p>
      </dgm:t>
    </dgm:pt>
    <dgm:pt modelId="{EDCBB982-C504-9847-B9A4-8626C58E7182}" type="pres">
      <dgm:prSet presAssocID="{35C90EE2-A0BB-0141-92F5-F6571FC8BA0A}" presName="compChildNode" presStyleCnt="0"/>
      <dgm:spPr/>
    </dgm:pt>
    <dgm:pt modelId="{1935E14E-44F3-984F-829F-65A23EA1E7BB}" type="pres">
      <dgm:prSet presAssocID="{35C90EE2-A0BB-0141-92F5-F6571FC8BA0A}" presName="theInnerList" presStyleCnt="0"/>
      <dgm:spPr/>
    </dgm:pt>
    <dgm:pt modelId="{58D40B12-C3C1-5342-B30F-B8583B6CF2E6}" type="pres">
      <dgm:prSet presAssocID="{9F44C8B2-B4D5-8441-9A16-A73C7D3367FE}" presName="childNode" presStyleLbl="node1" presStyleIdx="4" presStyleCnt="7" custLinFactNeighborX="2221" custLinFactNeighborY="-3726">
        <dgm:presLayoutVars>
          <dgm:bulletEnabled val="1"/>
        </dgm:presLayoutVars>
      </dgm:prSet>
      <dgm:spPr/>
      <dgm:t>
        <a:bodyPr/>
        <a:lstStyle/>
        <a:p>
          <a:endParaRPr lang="en-US"/>
        </a:p>
      </dgm:t>
    </dgm:pt>
    <dgm:pt modelId="{DA942254-979F-1547-AA28-5E9DC0F22327}" type="pres">
      <dgm:prSet presAssocID="{9F44C8B2-B4D5-8441-9A16-A73C7D3367FE}" presName="aSpace2" presStyleCnt="0"/>
      <dgm:spPr/>
    </dgm:pt>
    <dgm:pt modelId="{225D5313-7EB0-134A-9B0E-3C50695C8BA2}" type="pres">
      <dgm:prSet presAssocID="{8634EC61-8949-6B44-AA18-E0FD887E584D}" presName="childNode" presStyleLbl="node1" presStyleIdx="5" presStyleCnt="7">
        <dgm:presLayoutVars>
          <dgm:bulletEnabled val="1"/>
        </dgm:presLayoutVars>
      </dgm:prSet>
      <dgm:spPr/>
      <dgm:t>
        <a:bodyPr/>
        <a:lstStyle/>
        <a:p>
          <a:endParaRPr lang="en-US"/>
        </a:p>
      </dgm:t>
    </dgm:pt>
    <dgm:pt modelId="{565879E6-4E58-5D4A-AD57-4A807B2D2DBC}" type="pres">
      <dgm:prSet presAssocID="{35C90EE2-A0BB-0141-92F5-F6571FC8BA0A}" presName="aSpace" presStyleCnt="0"/>
      <dgm:spPr/>
    </dgm:pt>
    <dgm:pt modelId="{452DAF30-334D-0142-AA3E-79B4E1FEADEF}" type="pres">
      <dgm:prSet presAssocID="{C212B0CF-2BC8-1A43-8F47-338E2B8865CB}" presName="compNode" presStyleCnt="0"/>
      <dgm:spPr/>
    </dgm:pt>
    <dgm:pt modelId="{909E70D4-A1F0-9A41-BF27-1CF9C91299C7}" type="pres">
      <dgm:prSet presAssocID="{C212B0CF-2BC8-1A43-8F47-338E2B8865CB}" presName="aNode" presStyleLbl="bgShp" presStyleIdx="3" presStyleCnt="4"/>
      <dgm:spPr/>
      <dgm:t>
        <a:bodyPr/>
        <a:lstStyle/>
        <a:p>
          <a:endParaRPr lang="en-US"/>
        </a:p>
      </dgm:t>
    </dgm:pt>
    <dgm:pt modelId="{46986D53-9D3C-4E4D-8F3B-734B7525F265}" type="pres">
      <dgm:prSet presAssocID="{C212B0CF-2BC8-1A43-8F47-338E2B8865CB}" presName="textNode" presStyleLbl="bgShp" presStyleIdx="3" presStyleCnt="4"/>
      <dgm:spPr/>
      <dgm:t>
        <a:bodyPr/>
        <a:lstStyle/>
        <a:p>
          <a:endParaRPr lang="en-US"/>
        </a:p>
      </dgm:t>
    </dgm:pt>
    <dgm:pt modelId="{D117C3D5-7E95-2D43-9000-752B56B0810C}" type="pres">
      <dgm:prSet presAssocID="{C212B0CF-2BC8-1A43-8F47-338E2B8865CB}" presName="compChildNode" presStyleCnt="0"/>
      <dgm:spPr/>
    </dgm:pt>
    <dgm:pt modelId="{3AF9EBE2-8918-274C-8151-41419F992D8B}" type="pres">
      <dgm:prSet presAssocID="{C212B0CF-2BC8-1A43-8F47-338E2B8865CB}" presName="theInnerList" presStyleCnt="0"/>
      <dgm:spPr/>
    </dgm:pt>
    <dgm:pt modelId="{FFCF1725-4D70-EB4A-B1E2-37FDDF1823B7}" type="pres">
      <dgm:prSet presAssocID="{A1058E83-BB48-3544-BF14-39FB04284F4D}" presName="childNode" presStyleLbl="node1" presStyleIdx="6" presStyleCnt="7">
        <dgm:presLayoutVars>
          <dgm:bulletEnabled val="1"/>
        </dgm:presLayoutVars>
      </dgm:prSet>
      <dgm:spPr/>
      <dgm:t>
        <a:bodyPr/>
        <a:lstStyle/>
        <a:p>
          <a:endParaRPr lang="en-US"/>
        </a:p>
      </dgm:t>
    </dgm:pt>
  </dgm:ptLst>
  <dgm:cxnLst>
    <dgm:cxn modelId="{A90070DE-468C-EA4E-9C34-FDE460D2AAA4}" srcId="{D42D7D1C-1B06-304D-9AF6-AD583F0748D2}" destId="{BA84FFDD-1EF3-1D46-942D-E85E7AA1192E}" srcOrd="1" destOrd="0" parTransId="{5F447A61-C00A-9F4C-ADAC-FC2FE8B7326F}" sibTransId="{21DAD0F2-0779-2F42-9A2B-8E59F2C107DB}"/>
    <dgm:cxn modelId="{6F46A224-CD84-754A-86B9-8289C7EBA746}" type="presOf" srcId="{BA84FFDD-1EF3-1D46-942D-E85E7AA1192E}" destId="{7F2A54F7-2D40-4443-9754-54CC0297595E}" srcOrd="1" destOrd="0" presId="urn:microsoft.com/office/officeart/2005/8/layout/lProcess2"/>
    <dgm:cxn modelId="{9B155D93-F451-D84C-AC21-50C53F1E3784}" type="presOf" srcId="{93D700D1-2942-5946-B7F5-325E1A3D7AAD}" destId="{AB0D2E0A-A4E2-4E42-A6E4-C17205BC75DC}" srcOrd="0" destOrd="0" presId="urn:microsoft.com/office/officeart/2005/8/layout/lProcess2"/>
    <dgm:cxn modelId="{8484ED9F-2455-7E4E-A0AB-24EF24169BEC}" srcId="{C212B0CF-2BC8-1A43-8F47-338E2B8865CB}" destId="{A1058E83-BB48-3544-BF14-39FB04284F4D}" srcOrd="0" destOrd="0" parTransId="{AD137BDF-A46F-214A-8BA0-0331E58D1F43}" sibTransId="{8F78C44B-410B-2148-B2ED-C3D147752D01}"/>
    <dgm:cxn modelId="{9820D88B-3BCB-EA45-9769-4D225F52B216}" type="presOf" srcId="{8F2FA493-A849-2847-B2CD-B1D41238A212}" destId="{D21B36E0-8579-9F4E-9B38-ED450EBD913A}" srcOrd="0" destOrd="0" presId="urn:microsoft.com/office/officeart/2005/8/layout/lProcess2"/>
    <dgm:cxn modelId="{3A6DE30E-AF02-C444-9B4F-DE3FFC499DF6}" type="presOf" srcId="{BA84FFDD-1EF3-1D46-942D-E85E7AA1192E}" destId="{7942AFC9-3182-C24D-A7E0-EFB0C8018BE6}" srcOrd="0" destOrd="0" presId="urn:microsoft.com/office/officeart/2005/8/layout/lProcess2"/>
    <dgm:cxn modelId="{34A6A3C5-013F-804E-BE49-9C997A30F23D}" type="presOf" srcId="{AAF2A71F-E02A-8E48-A978-1113507DB105}" destId="{8536C7D5-8508-D841-9699-C505B368F573}" srcOrd="0" destOrd="0" presId="urn:microsoft.com/office/officeart/2005/8/layout/lProcess2"/>
    <dgm:cxn modelId="{BD3D3572-1F40-B845-99FA-8F3350534D25}" type="presOf" srcId="{35C90EE2-A0BB-0141-92F5-F6571FC8BA0A}" destId="{AC2F9784-EB6A-6D4B-B644-5287782FA111}" srcOrd="0" destOrd="0" presId="urn:microsoft.com/office/officeart/2005/8/layout/lProcess2"/>
    <dgm:cxn modelId="{69868684-E6F1-1C4E-9475-3C4B3178B48A}" type="presOf" srcId="{96914FC9-7495-7149-B530-5049DF81325B}" destId="{312E6F3D-DFE9-6F46-8BF5-B4F0D39D86E2}" srcOrd="1" destOrd="0" presId="urn:microsoft.com/office/officeart/2005/8/layout/lProcess2"/>
    <dgm:cxn modelId="{C2ECE51F-6053-A644-A8AA-D86E65C8C22A}" type="presOf" srcId="{A0C0AD0F-D670-1449-8AC2-6702CA28DE62}" destId="{28E2539A-12DB-DB46-8FD4-6377CDA8DCB1}" srcOrd="0" destOrd="0" presId="urn:microsoft.com/office/officeart/2005/8/layout/lProcess2"/>
    <dgm:cxn modelId="{BD27D14C-6FC3-5749-9BBD-D2A910DBEA36}" srcId="{35C90EE2-A0BB-0141-92F5-F6571FC8BA0A}" destId="{9F44C8B2-B4D5-8441-9A16-A73C7D3367FE}" srcOrd="0" destOrd="0" parTransId="{337D0A49-8321-8940-BC14-9E0F6A815801}" sibTransId="{76402AB4-501E-F64D-8E67-FCA75E58D686}"/>
    <dgm:cxn modelId="{1F403F32-EB5B-B54F-A7C3-72BAB34FE0FB}" srcId="{96914FC9-7495-7149-B530-5049DF81325B}" destId="{93D700D1-2942-5946-B7F5-325E1A3D7AAD}" srcOrd="0" destOrd="0" parTransId="{17E04FF6-98F4-5A49-8F82-393A49DB794C}" sibTransId="{4BAF9E6D-2D5F-994B-B23B-C8DECECB424B}"/>
    <dgm:cxn modelId="{43126D61-A913-6D43-851B-1F9D8FD041A0}" srcId="{BA84FFDD-1EF3-1D46-942D-E85E7AA1192E}" destId="{A0C0AD0F-D670-1449-8AC2-6702CA28DE62}" srcOrd="1" destOrd="0" parTransId="{6C339663-D59F-394B-BC39-445135370ADF}" sibTransId="{59D92244-8004-5E4B-A679-21C481B1EAD6}"/>
    <dgm:cxn modelId="{31CB38C4-9BB4-704D-95E6-B6E3810FD806}" srcId="{BA84FFDD-1EF3-1D46-942D-E85E7AA1192E}" destId="{AAF2A71F-E02A-8E48-A978-1113507DB105}" srcOrd="0" destOrd="0" parTransId="{0BCCAD24-6101-F44F-863E-D3B4EE6E685E}" sibTransId="{D41B41B8-CC16-D34D-94B0-35A7D539FD1D}"/>
    <dgm:cxn modelId="{2C6C0E92-5CC7-D54F-AA1F-30E990862370}" srcId="{35C90EE2-A0BB-0141-92F5-F6571FC8BA0A}" destId="{8634EC61-8949-6B44-AA18-E0FD887E584D}" srcOrd="1" destOrd="0" parTransId="{A21101D7-A04F-6346-BC9F-FE119C829D96}" sibTransId="{D89C8089-8FFE-ED41-AB0A-42BE0EABA4C7}"/>
    <dgm:cxn modelId="{488D0E51-FBA7-374F-BB29-0D1830A1E045}" type="presOf" srcId="{C212B0CF-2BC8-1A43-8F47-338E2B8865CB}" destId="{909E70D4-A1F0-9A41-BF27-1CF9C91299C7}" srcOrd="0" destOrd="0" presId="urn:microsoft.com/office/officeart/2005/8/layout/lProcess2"/>
    <dgm:cxn modelId="{2EA67EAE-583B-3C4C-BAC5-A3F4D13A0B2A}" srcId="{D42D7D1C-1B06-304D-9AF6-AD583F0748D2}" destId="{35C90EE2-A0BB-0141-92F5-F6571FC8BA0A}" srcOrd="2" destOrd="0" parTransId="{8639258D-BFB1-4640-B373-B78FCF4BD3F9}" sibTransId="{2D7E3E91-9E26-864B-8102-6121D5E3E1BD}"/>
    <dgm:cxn modelId="{E67C3CAC-8F9D-9743-9CD4-68BD5E024BF7}" type="presOf" srcId="{D42D7D1C-1B06-304D-9AF6-AD583F0748D2}" destId="{23B57101-3A56-9547-AE39-0638A9D9158E}" srcOrd="0" destOrd="0" presId="urn:microsoft.com/office/officeart/2005/8/layout/lProcess2"/>
    <dgm:cxn modelId="{2334EB12-0735-0742-91F4-C3C368E65DCA}" type="presOf" srcId="{9F44C8B2-B4D5-8441-9A16-A73C7D3367FE}" destId="{58D40B12-C3C1-5342-B30F-B8583B6CF2E6}" srcOrd="0" destOrd="0" presId="urn:microsoft.com/office/officeart/2005/8/layout/lProcess2"/>
    <dgm:cxn modelId="{06B0095E-A07D-A442-93B8-1155AF084442}" srcId="{D42D7D1C-1B06-304D-9AF6-AD583F0748D2}" destId="{C212B0CF-2BC8-1A43-8F47-338E2B8865CB}" srcOrd="3" destOrd="0" parTransId="{7085E4A9-9DE2-0B41-BEE3-79BD790273BE}" sibTransId="{78C2A505-2CC7-E143-B636-96F8AD677B46}"/>
    <dgm:cxn modelId="{9B949329-6440-BD4B-92A3-C61019E86235}" type="presOf" srcId="{35C90EE2-A0BB-0141-92F5-F6571FC8BA0A}" destId="{02AE5699-20EB-7941-A65E-838BCC29713F}" srcOrd="1" destOrd="0" presId="urn:microsoft.com/office/officeart/2005/8/layout/lProcess2"/>
    <dgm:cxn modelId="{280E11CB-55EC-684F-A782-A7F5664D2D2C}" type="presOf" srcId="{C212B0CF-2BC8-1A43-8F47-338E2B8865CB}" destId="{46986D53-9D3C-4E4D-8F3B-734B7525F265}" srcOrd="1" destOrd="0" presId="urn:microsoft.com/office/officeart/2005/8/layout/lProcess2"/>
    <dgm:cxn modelId="{24360379-B66C-8240-93E3-381F08929033}" type="presOf" srcId="{A1058E83-BB48-3544-BF14-39FB04284F4D}" destId="{FFCF1725-4D70-EB4A-B1E2-37FDDF1823B7}" srcOrd="0" destOrd="0" presId="urn:microsoft.com/office/officeart/2005/8/layout/lProcess2"/>
    <dgm:cxn modelId="{9394257B-04BF-5D4D-BAA9-5B37AA2527CD}" type="presOf" srcId="{8634EC61-8949-6B44-AA18-E0FD887E584D}" destId="{225D5313-7EB0-134A-9B0E-3C50695C8BA2}" srcOrd="0" destOrd="0" presId="urn:microsoft.com/office/officeart/2005/8/layout/lProcess2"/>
    <dgm:cxn modelId="{C966A30A-9282-924B-B2DB-A174C04B739F}" srcId="{D42D7D1C-1B06-304D-9AF6-AD583F0748D2}" destId="{96914FC9-7495-7149-B530-5049DF81325B}" srcOrd="0" destOrd="0" parTransId="{237B1EEE-0B63-E144-9F6B-DA48442CB573}" sibTransId="{FE5CC0D8-F46D-6440-8D02-B4C95FAF447C}"/>
    <dgm:cxn modelId="{437DB41C-0906-A742-A682-5B0233D50952}" srcId="{BA84FFDD-1EF3-1D46-942D-E85E7AA1192E}" destId="{8F2FA493-A849-2847-B2CD-B1D41238A212}" srcOrd="2" destOrd="0" parTransId="{33CF676C-E65A-9D4C-B3CD-EBD7DC85CF57}" sibTransId="{F8578FC7-68D0-7444-8DD4-A0F9B7CE9DBA}"/>
    <dgm:cxn modelId="{A66AA0AD-73EA-4B4A-9A81-3C19A00BCD9C}" type="presOf" srcId="{96914FC9-7495-7149-B530-5049DF81325B}" destId="{838BB2A0-A89E-0749-959C-6D35B5DCA2D3}" srcOrd="0" destOrd="0" presId="urn:microsoft.com/office/officeart/2005/8/layout/lProcess2"/>
    <dgm:cxn modelId="{98F31034-25EC-0746-A2EA-BB69BE2EF77F}" type="presParOf" srcId="{23B57101-3A56-9547-AE39-0638A9D9158E}" destId="{06996751-04C2-294F-8FA5-C8D198530F5A}" srcOrd="0" destOrd="0" presId="urn:microsoft.com/office/officeart/2005/8/layout/lProcess2"/>
    <dgm:cxn modelId="{864F2730-97A7-E64B-BA49-75FC530FB52A}" type="presParOf" srcId="{06996751-04C2-294F-8FA5-C8D198530F5A}" destId="{838BB2A0-A89E-0749-959C-6D35B5DCA2D3}" srcOrd="0" destOrd="0" presId="urn:microsoft.com/office/officeart/2005/8/layout/lProcess2"/>
    <dgm:cxn modelId="{40C433FF-7FC4-1647-B40C-A2C149312D78}" type="presParOf" srcId="{06996751-04C2-294F-8FA5-C8D198530F5A}" destId="{312E6F3D-DFE9-6F46-8BF5-B4F0D39D86E2}" srcOrd="1" destOrd="0" presId="urn:microsoft.com/office/officeart/2005/8/layout/lProcess2"/>
    <dgm:cxn modelId="{A520337F-D1D8-B64D-AF52-73FBB1626998}" type="presParOf" srcId="{06996751-04C2-294F-8FA5-C8D198530F5A}" destId="{83996499-D8EF-5A4D-976B-9CF628171DC0}" srcOrd="2" destOrd="0" presId="urn:microsoft.com/office/officeart/2005/8/layout/lProcess2"/>
    <dgm:cxn modelId="{C4BD03DF-D0A7-4640-8A63-A130FD3690E3}" type="presParOf" srcId="{83996499-D8EF-5A4D-976B-9CF628171DC0}" destId="{DE2365A7-F056-B745-9F77-8C2879CA7C72}" srcOrd="0" destOrd="0" presId="urn:microsoft.com/office/officeart/2005/8/layout/lProcess2"/>
    <dgm:cxn modelId="{BCCDB09A-7C08-2943-BA66-6C4011F684E6}" type="presParOf" srcId="{DE2365A7-F056-B745-9F77-8C2879CA7C72}" destId="{AB0D2E0A-A4E2-4E42-A6E4-C17205BC75DC}" srcOrd="0" destOrd="0" presId="urn:microsoft.com/office/officeart/2005/8/layout/lProcess2"/>
    <dgm:cxn modelId="{F062D2F7-33B7-BB4D-A54B-153025D653EA}" type="presParOf" srcId="{23B57101-3A56-9547-AE39-0638A9D9158E}" destId="{469AED33-B4A5-EC4A-8DDF-CE50CDDF3E58}" srcOrd="1" destOrd="0" presId="urn:microsoft.com/office/officeart/2005/8/layout/lProcess2"/>
    <dgm:cxn modelId="{27790122-6CDB-1345-AD18-9E8BA0F4A666}" type="presParOf" srcId="{23B57101-3A56-9547-AE39-0638A9D9158E}" destId="{2597A3AE-D0B4-5B41-8897-DD0BD9ECE852}" srcOrd="2" destOrd="0" presId="urn:microsoft.com/office/officeart/2005/8/layout/lProcess2"/>
    <dgm:cxn modelId="{3A237C6B-1D19-EB4F-8580-DBD7A7780450}" type="presParOf" srcId="{2597A3AE-D0B4-5B41-8897-DD0BD9ECE852}" destId="{7942AFC9-3182-C24D-A7E0-EFB0C8018BE6}" srcOrd="0" destOrd="0" presId="urn:microsoft.com/office/officeart/2005/8/layout/lProcess2"/>
    <dgm:cxn modelId="{E30D1FD6-C758-3744-8817-23965BAE9395}" type="presParOf" srcId="{2597A3AE-D0B4-5B41-8897-DD0BD9ECE852}" destId="{7F2A54F7-2D40-4443-9754-54CC0297595E}" srcOrd="1" destOrd="0" presId="urn:microsoft.com/office/officeart/2005/8/layout/lProcess2"/>
    <dgm:cxn modelId="{ED9919D3-DDF4-974F-91D7-6385D9A2100D}" type="presParOf" srcId="{2597A3AE-D0B4-5B41-8897-DD0BD9ECE852}" destId="{8849D001-202F-7840-9C2C-1CB12D603F67}" srcOrd="2" destOrd="0" presId="urn:microsoft.com/office/officeart/2005/8/layout/lProcess2"/>
    <dgm:cxn modelId="{E4342127-0557-9B4E-ADC7-B7B92FC5ABDC}" type="presParOf" srcId="{8849D001-202F-7840-9C2C-1CB12D603F67}" destId="{605638C3-1DD9-C44B-A996-7AF9B68FC9E1}" srcOrd="0" destOrd="0" presId="urn:microsoft.com/office/officeart/2005/8/layout/lProcess2"/>
    <dgm:cxn modelId="{2FCCA8AC-05EC-AE48-A959-82791307EA2B}" type="presParOf" srcId="{605638C3-1DD9-C44B-A996-7AF9B68FC9E1}" destId="{8536C7D5-8508-D841-9699-C505B368F573}" srcOrd="0" destOrd="0" presId="urn:microsoft.com/office/officeart/2005/8/layout/lProcess2"/>
    <dgm:cxn modelId="{576EA9A6-FBE5-AD44-AC93-87A277DE2F34}" type="presParOf" srcId="{605638C3-1DD9-C44B-A996-7AF9B68FC9E1}" destId="{42DB1E96-9198-8748-B3B8-7C0DB05B7FE5}" srcOrd="1" destOrd="0" presId="urn:microsoft.com/office/officeart/2005/8/layout/lProcess2"/>
    <dgm:cxn modelId="{47902212-1652-7F4A-B3D9-85BCE725F293}" type="presParOf" srcId="{605638C3-1DD9-C44B-A996-7AF9B68FC9E1}" destId="{28E2539A-12DB-DB46-8FD4-6377CDA8DCB1}" srcOrd="2" destOrd="0" presId="urn:microsoft.com/office/officeart/2005/8/layout/lProcess2"/>
    <dgm:cxn modelId="{34984630-1EF4-C54F-870E-E40ED327567E}" type="presParOf" srcId="{605638C3-1DD9-C44B-A996-7AF9B68FC9E1}" destId="{B0FA2E73-21CD-AE42-B21D-54015E67D6DE}" srcOrd="3" destOrd="0" presId="urn:microsoft.com/office/officeart/2005/8/layout/lProcess2"/>
    <dgm:cxn modelId="{585CA581-F54A-C840-9E44-F0E46E3631EF}" type="presParOf" srcId="{605638C3-1DD9-C44B-A996-7AF9B68FC9E1}" destId="{D21B36E0-8579-9F4E-9B38-ED450EBD913A}" srcOrd="4" destOrd="0" presId="urn:microsoft.com/office/officeart/2005/8/layout/lProcess2"/>
    <dgm:cxn modelId="{E5A3453D-8897-E047-9123-8FCD486F3F4A}" type="presParOf" srcId="{23B57101-3A56-9547-AE39-0638A9D9158E}" destId="{C7117A75-ADE9-7E40-B11F-DE10427357CE}" srcOrd="3" destOrd="0" presId="urn:microsoft.com/office/officeart/2005/8/layout/lProcess2"/>
    <dgm:cxn modelId="{375B1CA4-056B-E941-99B3-29938741167B}" type="presParOf" srcId="{23B57101-3A56-9547-AE39-0638A9D9158E}" destId="{464F5B50-5979-5848-8D8A-8C89D6102968}" srcOrd="4" destOrd="0" presId="urn:microsoft.com/office/officeart/2005/8/layout/lProcess2"/>
    <dgm:cxn modelId="{F1ED6085-5B61-104C-A163-1A251E996EF1}" type="presParOf" srcId="{464F5B50-5979-5848-8D8A-8C89D6102968}" destId="{AC2F9784-EB6A-6D4B-B644-5287782FA111}" srcOrd="0" destOrd="0" presId="urn:microsoft.com/office/officeart/2005/8/layout/lProcess2"/>
    <dgm:cxn modelId="{8C4BAC64-19FD-1F48-A515-04ED23DAAB51}" type="presParOf" srcId="{464F5B50-5979-5848-8D8A-8C89D6102968}" destId="{02AE5699-20EB-7941-A65E-838BCC29713F}" srcOrd="1" destOrd="0" presId="urn:microsoft.com/office/officeart/2005/8/layout/lProcess2"/>
    <dgm:cxn modelId="{D77667AD-2DDA-6745-BF98-0E4BFF30ABEF}" type="presParOf" srcId="{464F5B50-5979-5848-8D8A-8C89D6102968}" destId="{EDCBB982-C504-9847-B9A4-8626C58E7182}" srcOrd="2" destOrd="0" presId="urn:microsoft.com/office/officeart/2005/8/layout/lProcess2"/>
    <dgm:cxn modelId="{5CCC1D89-D24D-754F-A4A4-0BAF9E618628}" type="presParOf" srcId="{EDCBB982-C504-9847-B9A4-8626C58E7182}" destId="{1935E14E-44F3-984F-829F-65A23EA1E7BB}" srcOrd="0" destOrd="0" presId="urn:microsoft.com/office/officeart/2005/8/layout/lProcess2"/>
    <dgm:cxn modelId="{971C7D4F-1A8A-644D-B944-5667D7910CEF}" type="presParOf" srcId="{1935E14E-44F3-984F-829F-65A23EA1E7BB}" destId="{58D40B12-C3C1-5342-B30F-B8583B6CF2E6}" srcOrd="0" destOrd="0" presId="urn:microsoft.com/office/officeart/2005/8/layout/lProcess2"/>
    <dgm:cxn modelId="{2C0F9739-5851-B44B-A134-22746FF5BD14}" type="presParOf" srcId="{1935E14E-44F3-984F-829F-65A23EA1E7BB}" destId="{DA942254-979F-1547-AA28-5E9DC0F22327}" srcOrd="1" destOrd="0" presId="urn:microsoft.com/office/officeart/2005/8/layout/lProcess2"/>
    <dgm:cxn modelId="{9027AC51-1FFD-2442-A672-86906099D26B}" type="presParOf" srcId="{1935E14E-44F3-984F-829F-65A23EA1E7BB}" destId="{225D5313-7EB0-134A-9B0E-3C50695C8BA2}" srcOrd="2" destOrd="0" presId="urn:microsoft.com/office/officeart/2005/8/layout/lProcess2"/>
    <dgm:cxn modelId="{8DF177A1-02B9-014E-8AEE-A4CF8A8AE961}" type="presParOf" srcId="{23B57101-3A56-9547-AE39-0638A9D9158E}" destId="{565879E6-4E58-5D4A-AD57-4A807B2D2DBC}" srcOrd="5" destOrd="0" presId="urn:microsoft.com/office/officeart/2005/8/layout/lProcess2"/>
    <dgm:cxn modelId="{AA2969A8-1F8B-BC40-A6D9-2309A7ADC482}" type="presParOf" srcId="{23B57101-3A56-9547-AE39-0638A9D9158E}" destId="{452DAF30-334D-0142-AA3E-79B4E1FEADEF}" srcOrd="6" destOrd="0" presId="urn:microsoft.com/office/officeart/2005/8/layout/lProcess2"/>
    <dgm:cxn modelId="{D2D18293-A27C-3D42-9635-DC381865DF6D}" type="presParOf" srcId="{452DAF30-334D-0142-AA3E-79B4E1FEADEF}" destId="{909E70D4-A1F0-9A41-BF27-1CF9C91299C7}" srcOrd="0" destOrd="0" presId="urn:microsoft.com/office/officeart/2005/8/layout/lProcess2"/>
    <dgm:cxn modelId="{DEE69EA0-40E2-484E-A67D-DF1E36674620}" type="presParOf" srcId="{452DAF30-334D-0142-AA3E-79B4E1FEADEF}" destId="{46986D53-9D3C-4E4D-8F3B-734B7525F265}" srcOrd="1" destOrd="0" presId="urn:microsoft.com/office/officeart/2005/8/layout/lProcess2"/>
    <dgm:cxn modelId="{5DCE21DB-A043-6E47-B10B-7D63526193AE}" type="presParOf" srcId="{452DAF30-334D-0142-AA3E-79B4E1FEADEF}" destId="{D117C3D5-7E95-2D43-9000-752B56B0810C}" srcOrd="2" destOrd="0" presId="urn:microsoft.com/office/officeart/2005/8/layout/lProcess2"/>
    <dgm:cxn modelId="{8E1D0B69-74DF-A44D-8C43-6102AD27BB0D}" type="presParOf" srcId="{D117C3D5-7E95-2D43-9000-752B56B0810C}" destId="{3AF9EBE2-8918-274C-8151-41419F992D8B}" srcOrd="0" destOrd="0" presId="urn:microsoft.com/office/officeart/2005/8/layout/lProcess2"/>
    <dgm:cxn modelId="{E131B286-8641-4B49-94F2-367464D75C23}" type="presParOf" srcId="{3AF9EBE2-8918-274C-8151-41419F992D8B}" destId="{FFCF1725-4D70-EB4A-B1E2-37FDDF1823B7}" srcOrd="0" destOrd="0" presId="urn:microsoft.com/office/officeart/2005/8/layout/lProcess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38BB2A0-A89E-0749-959C-6D35B5DCA2D3}">
      <dsp:nvSpPr>
        <dsp:cNvPr id="0" name=""/>
        <dsp:cNvSpPr/>
      </dsp:nvSpPr>
      <dsp:spPr>
        <a:xfrm>
          <a:off x="1546" y="0"/>
          <a:ext cx="1517406" cy="3567776"/>
        </a:xfrm>
        <a:prstGeom prst="roundRect">
          <a:avLst>
            <a:gd name="adj" fmla="val 10000"/>
          </a:avLst>
        </a:prstGeom>
        <a:solidFill>
          <a:schemeClr val="accent1">
            <a:tint val="40000"/>
            <a:hueOff val="0"/>
            <a:satOff val="0"/>
            <a:lumOff val="0"/>
            <a:alphaOff val="0"/>
          </a:schemeClr>
        </a:solidFill>
        <a:ln>
          <a:noFill/>
        </a:ln>
        <a:effectLst/>
        <a:sp3d z="-152400" prstMaterial="plastic">
          <a:bevelT w="25400" h="25400"/>
          <a:bevelB w="25400" h="25400"/>
        </a:sp3d>
      </dsp:spPr>
      <dsp:style>
        <a:lnRef idx="0">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Developers</a:t>
          </a:r>
        </a:p>
      </dsp:txBody>
      <dsp:txXfrm>
        <a:off x="1546" y="0"/>
        <a:ext cx="1517406" cy="1070332"/>
      </dsp:txXfrm>
    </dsp:sp>
    <dsp:sp modelId="{AB0D2E0A-A4E2-4E42-A6E4-C17205BC75DC}">
      <dsp:nvSpPr>
        <dsp:cNvPr id="0" name=""/>
        <dsp:cNvSpPr/>
      </dsp:nvSpPr>
      <dsp:spPr>
        <a:xfrm>
          <a:off x="153287" y="1070332"/>
          <a:ext cx="1213925" cy="2319054"/>
        </a:xfrm>
        <a:prstGeom prst="roundRect">
          <a:avLst>
            <a:gd name="adj" fmla="val 10000"/>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kern="1200"/>
            <a:t>Unit Tests</a:t>
          </a:r>
        </a:p>
      </dsp:txBody>
      <dsp:txXfrm>
        <a:off x="153287" y="1070332"/>
        <a:ext cx="1213925" cy="2319054"/>
      </dsp:txXfrm>
    </dsp:sp>
    <dsp:sp modelId="{7942AFC9-3182-C24D-A7E0-EFB0C8018BE6}">
      <dsp:nvSpPr>
        <dsp:cNvPr id="0" name=""/>
        <dsp:cNvSpPr/>
      </dsp:nvSpPr>
      <dsp:spPr>
        <a:xfrm>
          <a:off x="1632758" y="0"/>
          <a:ext cx="1517406" cy="3567776"/>
        </a:xfrm>
        <a:prstGeom prst="roundRect">
          <a:avLst>
            <a:gd name="adj" fmla="val 10000"/>
          </a:avLst>
        </a:prstGeom>
        <a:solidFill>
          <a:schemeClr val="accent1">
            <a:tint val="40000"/>
            <a:hueOff val="0"/>
            <a:satOff val="0"/>
            <a:lumOff val="0"/>
            <a:alphaOff val="0"/>
          </a:schemeClr>
        </a:solidFill>
        <a:ln>
          <a:noFill/>
        </a:ln>
        <a:effectLst/>
        <a:sp3d z="-152400" prstMaterial="plastic">
          <a:bevelT w="25400" h="25400"/>
          <a:bevelB w="25400" h="25400"/>
        </a:sp3d>
      </dsp:spPr>
      <dsp:style>
        <a:lnRef idx="0">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QA</a:t>
          </a:r>
        </a:p>
      </dsp:txBody>
      <dsp:txXfrm>
        <a:off x="1632758" y="0"/>
        <a:ext cx="1517406" cy="1070332"/>
      </dsp:txXfrm>
    </dsp:sp>
    <dsp:sp modelId="{8536C7D5-8508-D841-9699-C505B368F573}">
      <dsp:nvSpPr>
        <dsp:cNvPr id="0" name=""/>
        <dsp:cNvSpPr/>
      </dsp:nvSpPr>
      <dsp:spPr>
        <a:xfrm>
          <a:off x="1784498" y="1070637"/>
          <a:ext cx="1213925" cy="700925"/>
        </a:xfrm>
        <a:prstGeom prst="roundRect">
          <a:avLst>
            <a:gd name="adj" fmla="val 10000"/>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kern="1200"/>
            <a:t>Functional</a:t>
          </a:r>
        </a:p>
      </dsp:txBody>
      <dsp:txXfrm>
        <a:off x="1784498" y="1070637"/>
        <a:ext cx="1213925" cy="700925"/>
      </dsp:txXfrm>
    </dsp:sp>
    <dsp:sp modelId="{28E2539A-12DB-DB46-8FD4-6377CDA8DCB1}">
      <dsp:nvSpPr>
        <dsp:cNvPr id="0" name=""/>
        <dsp:cNvSpPr/>
      </dsp:nvSpPr>
      <dsp:spPr>
        <a:xfrm>
          <a:off x="1784498" y="1879397"/>
          <a:ext cx="1213925" cy="700925"/>
        </a:xfrm>
        <a:prstGeom prst="roundRect">
          <a:avLst>
            <a:gd name="adj" fmla="val 10000"/>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kern="1200"/>
            <a:t>API</a:t>
          </a:r>
        </a:p>
      </dsp:txBody>
      <dsp:txXfrm>
        <a:off x="1784498" y="1879397"/>
        <a:ext cx="1213925" cy="700925"/>
      </dsp:txXfrm>
    </dsp:sp>
    <dsp:sp modelId="{D21B36E0-8579-9F4E-9B38-ED450EBD913A}">
      <dsp:nvSpPr>
        <dsp:cNvPr id="0" name=""/>
        <dsp:cNvSpPr/>
      </dsp:nvSpPr>
      <dsp:spPr>
        <a:xfrm>
          <a:off x="1784498" y="2688157"/>
          <a:ext cx="1213925" cy="700925"/>
        </a:xfrm>
        <a:prstGeom prst="roundRect">
          <a:avLst>
            <a:gd name="adj" fmla="val 10000"/>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kern="1200"/>
            <a:t>Integration</a:t>
          </a:r>
        </a:p>
      </dsp:txBody>
      <dsp:txXfrm>
        <a:off x="1784498" y="2688157"/>
        <a:ext cx="1213925" cy="700925"/>
      </dsp:txXfrm>
    </dsp:sp>
    <dsp:sp modelId="{AC2F9784-EB6A-6D4B-B644-5287782FA111}">
      <dsp:nvSpPr>
        <dsp:cNvPr id="0" name=""/>
        <dsp:cNvSpPr/>
      </dsp:nvSpPr>
      <dsp:spPr>
        <a:xfrm>
          <a:off x="3263970" y="0"/>
          <a:ext cx="1517406" cy="3567776"/>
        </a:xfrm>
        <a:prstGeom prst="roundRect">
          <a:avLst>
            <a:gd name="adj" fmla="val 10000"/>
          </a:avLst>
        </a:prstGeom>
        <a:solidFill>
          <a:schemeClr val="accent1">
            <a:tint val="40000"/>
            <a:hueOff val="0"/>
            <a:satOff val="0"/>
            <a:lumOff val="0"/>
            <a:alphaOff val="0"/>
          </a:schemeClr>
        </a:solidFill>
        <a:ln>
          <a:noFill/>
        </a:ln>
        <a:effectLst/>
        <a:sp3d z="-152400" prstMaterial="plastic">
          <a:bevelT w="25400" h="25400"/>
          <a:bevelB w="25400" h="25400"/>
        </a:sp3d>
      </dsp:spPr>
      <dsp:style>
        <a:lnRef idx="0">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QA</a:t>
          </a:r>
        </a:p>
      </dsp:txBody>
      <dsp:txXfrm>
        <a:off x="3263970" y="0"/>
        <a:ext cx="1517406" cy="1070332"/>
      </dsp:txXfrm>
    </dsp:sp>
    <dsp:sp modelId="{58D40B12-C3C1-5342-B30F-B8583B6CF2E6}">
      <dsp:nvSpPr>
        <dsp:cNvPr id="0" name=""/>
        <dsp:cNvSpPr/>
      </dsp:nvSpPr>
      <dsp:spPr>
        <a:xfrm>
          <a:off x="3442672" y="1065211"/>
          <a:ext cx="1213925" cy="1075733"/>
        </a:xfrm>
        <a:prstGeom prst="roundRect">
          <a:avLst>
            <a:gd name="adj" fmla="val 10000"/>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kern="1200"/>
            <a:t>Performance/Stability</a:t>
          </a:r>
        </a:p>
      </dsp:txBody>
      <dsp:txXfrm>
        <a:off x="3442672" y="1065211"/>
        <a:ext cx="1213925" cy="1075733"/>
      </dsp:txXfrm>
    </dsp:sp>
    <dsp:sp modelId="{225D5313-7EB0-134A-9B0E-3C50695C8BA2}">
      <dsp:nvSpPr>
        <dsp:cNvPr id="0" name=""/>
        <dsp:cNvSpPr/>
      </dsp:nvSpPr>
      <dsp:spPr>
        <a:xfrm>
          <a:off x="3415710" y="2312608"/>
          <a:ext cx="1213925" cy="1075733"/>
        </a:xfrm>
        <a:prstGeom prst="roundRect">
          <a:avLst>
            <a:gd name="adj" fmla="val 10000"/>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kern="1200"/>
            <a:t>Security</a:t>
          </a:r>
        </a:p>
      </dsp:txBody>
      <dsp:txXfrm>
        <a:off x="3415710" y="2312608"/>
        <a:ext cx="1213925" cy="1075733"/>
      </dsp:txXfrm>
    </dsp:sp>
    <dsp:sp modelId="{909E70D4-A1F0-9A41-BF27-1CF9C91299C7}">
      <dsp:nvSpPr>
        <dsp:cNvPr id="0" name=""/>
        <dsp:cNvSpPr/>
      </dsp:nvSpPr>
      <dsp:spPr>
        <a:xfrm>
          <a:off x="4895182" y="0"/>
          <a:ext cx="1517406" cy="3567776"/>
        </a:xfrm>
        <a:prstGeom prst="roundRect">
          <a:avLst>
            <a:gd name="adj" fmla="val 10000"/>
          </a:avLst>
        </a:prstGeom>
        <a:solidFill>
          <a:schemeClr val="accent1">
            <a:tint val="40000"/>
            <a:hueOff val="0"/>
            <a:satOff val="0"/>
            <a:lumOff val="0"/>
            <a:alphaOff val="0"/>
          </a:schemeClr>
        </a:solidFill>
        <a:ln>
          <a:noFill/>
        </a:ln>
        <a:effectLst/>
        <a:sp3d z="-152400" prstMaterial="plastic">
          <a:bevelT w="25400" h="25400"/>
          <a:bevelB w="25400" h="25400"/>
        </a:sp3d>
      </dsp:spPr>
      <dsp:style>
        <a:lnRef idx="0">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QA</a:t>
          </a:r>
        </a:p>
      </dsp:txBody>
      <dsp:txXfrm>
        <a:off x="4895182" y="0"/>
        <a:ext cx="1517406" cy="1070332"/>
      </dsp:txXfrm>
    </dsp:sp>
    <dsp:sp modelId="{FFCF1725-4D70-EB4A-B1E2-37FDDF1823B7}">
      <dsp:nvSpPr>
        <dsp:cNvPr id="0" name=""/>
        <dsp:cNvSpPr/>
      </dsp:nvSpPr>
      <dsp:spPr>
        <a:xfrm>
          <a:off x="5046922" y="1070332"/>
          <a:ext cx="1213925" cy="2319054"/>
        </a:xfrm>
        <a:prstGeom prst="roundRect">
          <a:avLst>
            <a:gd name="adj" fmla="val 10000"/>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kern="1200"/>
            <a:t>Acceptance</a:t>
          </a:r>
        </a:p>
      </dsp:txBody>
      <dsp:txXfrm>
        <a:off x="5046922" y="1070332"/>
        <a:ext cx="1213925" cy="231905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w Cen MT">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42B202-A42B-9C45-897D-EC54B803F05E}">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6DC157-FA21-D144-824D-382D9BEC8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205</Pages>
  <Words>42732</Words>
  <Characters>243577</Characters>
  <Application>Microsoft Macintosh Word</Application>
  <DocSecurity>0</DocSecurity>
  <Lines>2029</Lines>
  <Paragraphs>487</Paragraphs>
  <ScaleCrop>false</ScaleCrop>
  <HeadingPairs>
    <vt:vector size="2" baseType="variant">
      <vt:variant>
        <vt:lpstr>Title</vt:lpstr>
      </vt:variant>
      <vt:variant>
        <vt:i4>1</vt:i4>
      </vt:variant>
    </vt:vector>
  </HeadingPairs>
  <TitlesOfParts>
    <vt:vector size="1" baseType="lpstr">
      <vt:lpstr>I-210 VERIFICATION PLAN                           </vt:lpstr>
    </vt:vector>
  </TitlesOfParts>
  <LinksUpToDate>false</LinksUpToDate>
  <CharactersWithSpaces>299129</CharactersWithSpaces>
  <SharedDoc>false</SharedDoc>
  <HLinks>
    <vt:vector size="6" baseType="variant">
      <vt:variant>
        <vt:i4>3539012</vt:i4>
      </vt:variant>
      <vt:variant>
        <vt:i4>472</vt:i4>
      </vt:variant>
      <vt:variant>
        <vt:i4>0</vt:i4>
      </vt:variant>
      <vt:variant>
        <vt:i4>5</vt:i4>
      </vt:variant>
      <vt:variant>
        <vt:lpwstr>http://ccdocs.berkeley.edu/content/document-library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I-210 VERIFICATION PLAN                           </dc:title>
  <dc:subject/>
  <dc:creator>                                                                       Jeny Govindan</dc:creator>
  <cp:keywords/>
  <dc:description/>
  <cp:lastModifiedBy>Michelle Harrington</cp:lastModifiedBy>
  <cp:revision>3</cp:revision>
  <cp:lastPrinted>2018-02-24T00:25:00Z</cp:lastPrinted>
  <dcterms:created xsi:type="dcterms:W3CDTF">2018-02-24T00:25:00Z</dcterms:created>
  <dcterms:modified xsi:type="dcterms:W3CDTF">2018-02-24T00:26:00Z</dcterms:modified>
</cp:coreProperties>
</file>